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32BF" w:rsidRDefault="00A132BF" w:rsidP="00A132B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Alvian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Apriano</w:t>
      </w:r>
      <w:proofErr w:type="spellEnd"/>
      <w:r>
        <w:rPr>
          <w:rFonts w:ascii="Arial" w:hAnsi="Arial" w:cs="Arial"/>
          <w:sz w:val="22"/>
          <w:szCs w:val="22"/>
        </w:rPr>
        <w:t>, M. Th</w:t>
      </w:r>
    </w:p>
    <w:p w:rsidR="00A132BF" w:rsidRDefault="00A132BF" w:rsidP="00A132B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Vikaris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Gereja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Protestan</w:t>
      </w:r>
      <w:proofErr w:type="spellEnd"/>
      <w:r>
        <w:rPr>
          <w:rFonts w:ascii="Arial" w:hAnsi="Arial" w:cs="Arial"/>
          <w:sz w:val="22"/>
          <w:szCs w:val="22"/>
        </w:rPr>
        <w:t xml:space="preserve"> di Indonesia </w:t>
      </w:r>
      <w:proofErr w:type="spellStart"/>
      <w:r>
        <w:rPr>
          <w:rFonts w:ascii="Arial" w:hAnsi="Arial" w:cs="Arial"/>
          <w:sz w:val="22"/>
          <w:szCs w:val="22"/>
        </w:rPr>
        <w:t>bagian</w:t>
      </w:r>
      <w:proofErr w:type="spellEnd"/>
      <w:r>
        <w:rPr>
          <w:rFonts w:ascii="Arial" w:hAnsi="Arial" w:cs="Arial"/>
          <w:sz w:val="22"/>
          <w:szCs w:val="22"/>
        </w:rPr>
        <w:t xml:space="preserve"> Barat)</w:t>
      </w:r>
    </w:p>
    <w:p w:rsidR="00A132BF" w:rsidRDefault="00A132BF" w:rsidP="00A132B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392EA8" w:rsidRDefault="00392EA8" w:rsidP="00A132B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Tentukan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Pilihan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p w:rsidR="007F577C" w:rsidRPr="00E05A5C" w:rsidRDefault="0003236E" w:rsidP="00A132B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Fungsi</w:t>
      </w:r>
      <w:proofErr w:type="spellEnd"/>
      <w:r w:rsidR="00E05A5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05A5C">
        <w:rPr>
          <w:rFonts w:ascii="Arial" w:hAnsi="Arial" w:cs="Arial"/>
          <w:sz w:val="22"/>
          <w:szCs w:val="22"/>
        </w:rPr>
        <w:t>Implementa</w:t>
      </w:r>
      <w:r>
        <w:rPr>
          <w:rFonts w:ascii="Arial" w:hAnsi="Arial" w:cs="Arial"/>
          <w:sz w:val="22"/>
          <w:szCs w:val="22"/>
        </w:rPr>
        <w:t>tif</w:t>
      </w:r>
      <w:proofErr w:type="spellEnd"/>
      <w:r w:rsidR="00E05A5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05A5C">
        <w:rPr>
          <w:rFonts w:ascii="Arial" w:hAnsi="Arial" w:cs="Arial"/>
          <w:sz w:val="22"/>
          <w:szCs w:val="22"/>
        </w:rPr>
        <w:t>Tawaran</w:t>
      </w:r>
      <w:proofErr w:type="spellEnd"/>
      <w:r w:rsidR="00E05A5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05A5C">
        <w:rPr>
          <w:rFonts w:ascii="Arial" w:hAnsi="Arial" w:cs="Arial"/>
          <w:sz w:val="22"/>
          <w:szCs w:val="22"/>
        </w:rPr>
        <w:t>Pilihan</w:t>
      </w:r>
      <w:proofErr w:type="spellEnd"/>
      <w:r w:rsidR="00E05A5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05A5C">
        <w:rPr>
          <w:rFonts w:ascii="Arial" w:hAnsi="Arial" w:cs="Arial"/>
          <w:sz w:val="22"/>
          <w:szCs w:val="22"/>
        </w:rPr>
        <w:t>Etis</w:t>
      </w:r>
      <w:r w:rsidR="00A132BF">
        <w:rPr>
          <w:rFonts w:ascii="Arial" w:hAnsi="Arial" w:cs="Arial"/>
          <w:sz w:val="22"/>
          <w:szCs w:val="22"/>
        </w:rPr>
        <w:t>-Teologis</w:t>
      </w:r>
      <w:proofErr w:type="spellEnd"/>
      <w:r w:rsidR="00E05A5C">
        <w:rPr>
          <w:rFonts w:ascii="Arial" w:hAnsi="Arial" w:cs="Arial"/>
          <w:sz w:val="22"/>
          <w:szCs w:val="22"/>
        </w:rPr>
        <w:t xml:space="preserve"> </w:t>
      </w:r>
      <w:r w:rsidR="00392EA8">
        <w:rPr>
          <w:rFonts w:ascii="Arial" w:hAnsi="Arial" w:cs="Arial"/>
          <w:sz w:val="22"/>
          <w:szCs w:val="22"/>
        </w:rPr>
        <w:t xml:space="preserve">Kristen </w:t>
      </w:r>
      <w:r w:rsidR="00E05A5C">
        <w:rPr>
          <w:rFonts w:ascii="Arial" w:hAnsi="Arial" w:cs="Arial"/>
          <w:sz w:val="22"/>
          <w:szCs w:val="22"/>
        </w:rPr>
        <w:t xml:space="preserve">di </w:t>
      </w:r>
      <w:proofErr w:type="spellStart"/>
      <w:r w:rsidR="00E05A5C">
        <w:rPr>
          <w:rFonts w:ascii="Arial" w:hAnsi="Arial" w:cs="Arial"/>
          <w:sz w:val="22"/>
          <w:szCs w:val="22"/>
        </w:rPr>
        <w:t>dalam</w:t>
      </w:r>
      <w:proofErr w:type="spellEnd"/>
      <w:r w:rsidR="00E05A5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05A5C">
        <w:rPr>
          <w:rFonts w:ascii="Arial" w:hAnsi="Arial" w:cs="Arial"/>
          <w:sz w:val="22"/>
          <w:szCs w:val="22"/>
        </w:rPr>
        <w:t>Kon</w:t>
      </w:r>
      <w:r w:rsidR="00392EA8">
        <w:rPr>
          <w:rFonts w:ascii="Arial" w:hAnsi="Arial" w:cs="Arial"/>
          <w:sz w:val="22"/>
          <w:szCs w:val="22"/>
        </w:rPr>
        <w:t>teks</w:t>
      </w:r>
      <w:proofErr w:type="spellEnd"/>
      <w:r w:rsidR="00392EA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92EA8">
        <w:rPr>
          <w:rFonts w:ascii="Arial" w:hAnsi="Arial" w:cs="Arial"/>
          <w:sz w:val="22"/>
          <w:szCs w:val="22"/>
        </w:rPr>
        <w:t>Dilema</w:t>
      </w:r>
      <w:proofErr w:type="spellEnd"/>
      <w:r w:rsidR="00392EA8">
        <w:rPr>
          <w:rFonts w:ascii="Arial" w:hAnsi="Arial" w:cs="Arial"/>
          <w:sz w:val="22"/>
          <w:szCs w:val="22"/>
        </w:rPr>
        <w:t xml:space="preserve"> Moral</w:t>
      </w:r>
    </w:p>
    <w:p w:rsidR="00CE1799" w:rsidRDefault="005B2D8F" w:rsidP="00C6798B">
      <w:pPr>
        <w:spacing w:line="360" w:lineRule="auto"/>
        <w:rPr>
          <w:rFonts w:ascii="Arial" w:hAnsi="Arial" w:cs="Arial"/>
          <w:sz w:val="22"/>
          <w:szCs w:val="22"/>
          <w:lang w:val="id-ID"/>
        </w:rPr>
      </w:pPr>
      <w:r w:rsidRPr="001C4C3C">
        <w:rPr>
          <w:rFonts w:ascii="Arial" w:hAnsi="Arial" w:cs="Arial"/>
          <w:sz w:val="22"/>
          <w:szCs w:val="22"/>
          <w:lang w:val="id-ID"/>
        </w:rPr>
        <w:t xml:space="preserve"> </w:t>
      </w:r>
    </w:p>
    <w:p w:rsidR="00357478" w:rsidRPr="00357478" w:rsidRDefault="00357478" w:rsidP="00A132BF">
      <w:pPr>
        <w:spacing w:line="360" w:lineRule="auto"/>
        <w:jc w:val="center"/>
        <w:rPr>
          <w:rFonts w:ascii="Arial" w:hAnsi="Arial" w:cs="Arial"/>
          <w:i/>
          <w:iCs/>
          <w:sz w:val="22"/>
          <w:szCs w:val="22"/>
          <w:lang w:val="id-ID"/>
        </w:rPr>
      </w:pPr>
      <w:proofErr w:type="spellStart"/>
      <w:r w:rsidRPr="00357478">
        <w:rPr>
          <w:rFonts w:ascii="Arial" w:hAnsi="Arial" w:cs="Arial"/>
          <w:i/>
          <w:iCs/>
          <w:sz w:val="22"/>
          <w:szCs w:val="22"/>
          <w:lang w:val="id-ID"/>
        </w:rPr>
        <w:t>Abstract</w:t>
      </w:r>
      <w:proofErr w:type="spellEnd"/>
    </w:p>
    <w:p w:rsidR="00357478" w:rsidRDefault="00357478" w:rsidP="00357478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  <w:lang w:val="id-ID"/>
        </w:rPr>
        <w:t>Mostly</w:t>
      </w:r>
      <w:proofErr w:type="spellEnd"/>
      <w:r>
        <w:rPr>
          <w:rFonts w:ascii="Arial" w:hAnsi="Arial" w:cs="Arial"/>
          <w:sz w:val="22"/>
          <w:szCs w:val="22"/>
          <w:lang w:val="id-ID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id-ID"/>
        </w:rPr>
        <w:t>overtime</w:t>
      </w:r>
      <w:proofErr w:type="spellEnd"/>
      <w:r>
        <w:rPr>
          <w:rFonts w:ascii="Arial" w:hAnsi="Arial" w:cs="Arial"/>
          <w:sz w:val="22"/>
          <w:szCs w:val="22"/>
          <w:lang w:val="id-ID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id-ID"/>
        </w:rPr>
        <w:t>ethical</w:t>
      </w:r>
      <w:proofErr w:type="spellEnd"/>
      <w:r>
        <w:rPr>
          <w:rFonts w:ascii="Arial" w:hAnsi="Arial" w:cs="Arial"/>
          <w:sz w:val="22"/>
          <w:szCs w:val="22"/>
          <w:lang w:val="id-ID"/>
        </w:rPr>
        <w:t>-</w:t>
      </w:r>
      <w:proofErr w:type="spellStart"/>
      <w:r w:rsidRPr="00357478">
        <w:rPr>
          <w:rFonts w:ascii="Arial" w:hAnsi="Arial" w:cs="Arial"/>
          <w:sz w:val="22"/>
          <w:szCs w:val="22"/>
        </w:rPr>
        <w:t>theologica</w:t>
      </w:r>
      <w:proofErr w:type="spellEnd"/>
      <w:r>
        <w:rPr>
          <w:rFonts w:ascii="Arial" w:hAnsi="Arial" w:cs="Arial"/>
          <w:sz w:val="22"/>
          <w:szCs w:val="22"/>
          <w:lang w:val="id-ID"/>
        </w:rPr>
        <w:t>l</w:t>
      </w:r>
      <w:r w:rsidRPr="00357478">
        <w:rPr>
          <w:rFonts w:ascii="Arial" w:hAnsi="Arial" w:cs="Arial"/>
          <w:sz w:val="22"/>
          <w:szCs w:val="22"/>
        </w:rPr>
        <w:t xml:space="preserve"> discussion is also influenced by dilemmatic situations that cause doubts in making choices. In fact, the starting point of ethics is to consider an issue and take a stand on it without compromise with any situation</w:t>
      </w:r>
      <w:r>
        <w:rPr>
          <w:rFonts w:ascii="Arial" w:hAnsi="Arial" w:cs="Arial"/>
          <w:sz w:val="22"/>
          <w:szCs w:val="22"/>
          <w:lang w:val="id-ID"/>
        </w:rPr>
        <w:t xml:space="preserve"> in </w:t>
      </w:r>
      <w:proofErr w:type="spellStart"/>
      <w:r>
        <w:rPr>
          <w:rFonts w:ascii="Arial" w:hAnsi="Arial" w:cs="Arial"/>
          <w:sz w:val="22"/>
          <w:szCs w:val="22"/>
          <w:lang w:val="id-ID"/>
        </w:rPr>
        <w:t>between</w:t>
      </w:r>
      <w:proofErr w:type="spellEnd"/>
      <w:r w:rsidRPr="00357478">
        <w:rPr>
          <w:rFonts w:ascii="Arial" w:hAnsi="Arial" w:cs="Arial"/>
          <w:sz w:val="22"/>
          <w:szCs w:val="22"/>
        </w:rPr>
        <w:t xml:space="preserve">. In this situation, questions arise about whether ethics has carried out its </w:t>
      </w:r>
      <w:proofErr w:type="spellStart"/>
      <w:r w:rsidRPr="00357478">
        <w:rPr>
          <w:rFonts w:ascii="Arial" w:hAnsi="Arial" w:cs="Arial"/>
          <w:sz w:val="22"/>
          <w:szCs w:val="22"/>
        </w:rPr>
        <w:t>implementative</w:t>
      </w:r>
      <w:proofErr w:type="spellEnd"/>
      <w:r w:rsidRPr="00357478">
        <w:rPr>
          <w:rFonts w:ascii="Arial" w:hAnsi="Arial" w:cs="Arial"/>
          <w:sz w:val="22"/>
          <w:szCs w:val="22"/>
        </w:rPr>
        <w:t xml:space="preserve"> function appropriately? With the growing firmness to </w:t>
      </w:r>
      <w:proofErr w:type="spellStart"/>
      <w:r w:rsidRPr="00357478">
        <w:rPr>
          <w:rFonts w:ascii="Arial" w:hAnsi="Arial" w:cs="Arial"/>
          <w:sz w:val="22"/>
          <w:szCs w:val="22"/>
        </w:rPr>
        <w:t>mak</w:t>
      </w:r>
      <w:r>
        <w:rPr>
          <w:rFonts w:ascii="Arial" w:hAnsi="Arial" w:cs="Arial"/>
          <w:sz w:val="22"/>
          <w:szCs w:val="22"/>
          <w:lang w:val="id-ID"/>
        </w:rPr>
        <w:t>ing</w:t>
      </w:r>
      <w:proofErr w:type="spellEnd"/>
      <w:r>
        <w:rPr>
          <w:rFonts w:ascii="Arial" w:hAnsi="Arial" w:cs="Arial"/>
          <w:sz w:val="22"/>
          <w:szCs w:val="22"/>
          <w:lang w:val="id-ID"/>
        </w:rPr>
        <w:t xml:space="preserve"> a</w:t>
      </w:r>
      <w:r w:rsidRPr="00357478">
        <w:rPr>
          <w:rFonts w:ascii="Arial" w:hAnsi="Arial" w:cs="Arial"/>
          <w:sz w:val="22"/>
          <w:szCs w:val="22"/>
        </w:rPr>
        <w:t xml:space="preserve"> choice, ethical-theological responsibility now requires its implementation </w:t>
      </w:r>
      <w:proofErr w:type="spellStart"/>
      <w:r>
        <w:rPr>
          <w:rFonts w:ascii="Arial" w:hAnsi="Arial" w:cs="Arial"/>
          <w:sz w:val="22"/>
          <w:szCs w:val="22"/>
          <w:lang w:val="id-ID"/>
        </w:rPr>
        <w:t>under</w:t>
      </w:r>
      <w:proofErr w:type="spellEnd"/>
      <w:r>
        <w:rPr>
          <w:rFonts w:ascii="Arial" w:hAnsi="Arial" w:cs="Arial"/>
          <w:sz w:val="22"/>
          <w:szCs w:val="22"/>
          <w:lang w:val="id-ID"/>
        </w:rPr>
        <w:t xml:space="preserve"> </w:t>
      </w:r>
      <w:r w:rsidRPr="00357478">
        <w:rPr>
          <w:rFonts w:ascii="Arial" w:hAnsi="Arial" w:cs="Arial"/>
          <w:sz w:val="22"/>
          <w:szCs w:val="22"/>
        </w:rPr>
        <w:t xml:space="preserve">direction. Christian theologians </w:t>
      </w:r>
      <w:proofErr w:type="spellStart"/>
      <w:proofErr w:type="gramStart"/>
      <w:r>
        <w:rPr>
          <w:rFonts w:ascii="Arial" w:hAnsi="Arial" w:cs="Arial"/>
          <w:sz w:val="22"/>
          <w:szCs w:val="22"/>
          <w:lang w:val="id-ID"/>
        </w:rPr>
        <w:t>notices</w:t>
      </w:r>
      <w:proofErr w:type="spellEnd"/>
      <w:proofErr w:type="gramEnd"/>
      <w:r>
        <w:rPr>
          <w:rFonts w:ascii="Arial" w:hAnsi="Arial" w:cs="Arial"/>
          <w:sz w:val="22"/>
          <w:szCs w:val="22"/>
          <w:lang w:val="id-ID"/>
        </w:rPr>
        <w:t xml:space="preserve"> </w:t>
      </w:r>
      <w:r w:rsidRPr="00357478">
        <w:rPr>
          <w:rFonts w:ascii="Arial" w:hAnsi="Arial" w:cs="Arial"/>
          <w:sz w:val="22"/>
          <w:szCs w:val="22"/>
        </w:rPr>
        <w:t>their respective perspectives</w:t>
      </w:r>
      <w:r>
        <w:rPr>
          <w:rFonts w:ascii="Arial" w:hAnsi="Arial" w:cs="Arial"/>
          <w:sz w:val="22"/>
          <w:szCs w:val="22"/>
          <w:lang w:val="id-ID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id-ID"/>
        </w:rPr>
        <w:t>on</w:t>
      </w:r>
      <w:proofErr w:type="spellEnd"/>
      <w:r w:rsidRPr="00357478">
        <w:rPr>
          <w:rFonts w:ascii="Arial" w:hAnsi="Arial" w:cs="Arial"/>
          <w:sz w:val="22"/>
          <w:szCs w:val="22"/>
        </w:rPr>
        <w:t xml:space="preserve"> highlighting the context of the times that creates moral dilemmas. This research seeks to offer ethical </w:t>
      </w:r>
      <w:proofErr w:type="spellStart"/>
      <w:r>
        <w:rPr>
          <w:rFonts w:ascii="Arial" w:hAnsi="Arial" w:cs="Arial"/>
          <w:sz w:val="22"/>
          <w:szCs w:val="22"/>
          <w:lang w:val="id-ID"/>
        </w:rPr>
        <w:t>decision</w:t>
      </w:r>
      <w:proofErr w:type="spellEnd"/>
      <w:r w:rsidRPr="00357478">
        <w:rPr>
          <w:rFonts w:ascii="Arial" w:hAnsi="Arial" w:cs="Arial"/>
          <w:sz w:val="22"/>
          <w:szCs w:val="22"/>
        </w:rPr>
        <w:t xml:space="preserve"> concepts and models when dealing with a dilemma problem in order to reawaken the firmness in ethically responding to the challenges of the times.</w:t>
      </w:r>
    </w:p>
    <w:p w:rsidR="00357478" w:rsidRDefault="00357478" w:rsidP="00A132B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A132BF" w:rsidRDefault="00A132BF" w:rsidP="00A132B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Abstrak</w:t>
      </w:r>
      <w:proofErr w:type="spellEnd"/>
    </w:p>
    <w:p w:rsidR="003E55BB" w:rsidRPr="00357478" w:rsidRDefault="003E55BB" w:rsidP="003E55BB">
      <w:pPr>
        <w:spacing w:line="360" w:lineRule="auto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</w:rPr>
        <w:tab/>
      </w:r>
      <w:r w:rsidR="0043789A">
        <w:rPr>
          <w:rFonts w:ascii="Arial" w:hAnsi="Arial" w:cs="Arial"/>
          <w:sz w:val="22"/>
          <w:szCs w:val="22"/>
          <w:lang w:val="id-ID"/>
        </w:rPr>
        <w:t>Dekade ini, d</w:t>
      </w:r>
      <w:proofErr w:type="spellStart"/>
      <w:r w:rsidR="0043789A" w:rsidRPr="0043789A">
        <w:rPr>
          <w:rFonts w:ascii="Arial" w:hAnsi="Arial" w:cs="Arial"/>
          <w:sz w:val="22"/>
          <w:szCs w:val="22"/>
        </w:rPr>
        <w:t>iskusi</w:t>
      </w:r>
      <w:proofErr w:type="spellEnd"/>
      <w:r w:rsidR="0043789A" w:rsidRPr="0043789A">
        <w:rPr>
          <w:rFonts w:ascii="Arial" w:hAnsi="Arial" w:cs="Arial"/>
          <w:sz w:val="22"/>
          <w:szCs w:val="22"/>
        </w:rPr>
        <w:t xml:space="preserve"> </w:t>
      </w:r>
      <w:r w:rsidR="0043789A">
        <w:rPr>
          <w:rFonts w:ascii="Arial" w:hAnsi="Arial" w:cs="Arial"/>
          <w:sz w:val="22"/>
          <w:szCs w:val="22"/>
          <w:lang w:val="id-ID"/>
        </w:rPr>
        <w:t xml:space="preserve">etika teologis turut dipengaruhi oleh situasi </w:t>
      </w:r>
      <w:proofErr w:type="spellStart"/>
      <w:r w:rsidR="0043789A">
        <w:rPr>
          <w:rFonts w:ascii="Arial" w:hAnsi="Arial" w:cs="Arial"/>
          <w:sz w:val="22"/>
          <w:szCs w:val="22"/>
          <w:lang w:val="id-ID"/>
        </w:rPr>
        <w:t>dilematis</w:t>
      </w:r>
      <w:proofErr w:type="spellEnd"/>
      <w:r w:rsidR="0043789A">
        <w:rPr>
          <w:rFonts w:ascii="Arial" w:hAnsi="Arial" w:cs="Arial"/>
          <w:sz w:val="22"/>
          <w:szCs w:val="22"/>
          <w:lang w:val="id-ID"/>
        </w:rPr>
        <w:t xml:space="preserve"> yang menyebabkan keraguan dalam menentukan pilihan. Padahal, titik tolak etika adalah mempertimbangkan sebuah persoalan dan mengambil sikap atasnya tanpa kompromi dengan situasi apa pun. </w:t>
      </w:r>
      <w:r w:rsidR="0043789A" w:rsidRPr="0043789A">
        <w:rPr>
          <w:rFonts w:ascii="Arial" w:hAnsi="Arial" w:cs="Arial"/>
          <w:sz w:val="22"/>
          <w:szCs w:val="22"/>
        </w:rPr>
        <w:t xml:space="preserve">Di </w:t>
      </w:r>
      <w:proofErr w:type="spellStart"/>
      <w:r w:rsidR="0043789A" w:rsidRPr="0043789A">
        <w:rPr>
          <w:rFonts w:ascii="Arial" w:hAnsi="Arial" w:cs="Arial"/>
          <w:sz w:val="22"/>
          <w:szCs w:val="22"/>
        </w:rPr>
        <w:t>dalam</w:t>
      </w:r>
      <w:proofErr w:type="spellEnd"/>
      <w:r w:rsidR="0043789A" w:rsidRPr="0043789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3789A" w:rsidRPr="0043789A">
        <w:rPr>
          <w:rFonts w:ascii="Arial" w:hAnsi="Arial" w:cs="Arial"/>
          <w:sz w:val="22"/>
          <w:szCs w:val="22"/>
        </w:rPr>
        <w:t>keadaan</w:t>
      </w:r>
      <w:proofErr w:type="spellEnd"/>
      <w:r w:rsidR="0043789A" w:rsidRPr="0043789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3789A" w:rsidRPr="0043789A">
        <w:rPr>
          <w:rFonts w:ascii="Arial" w:hAnsi="Arial" w:cs="Arial"/>
          <w:sz w:val="22"/>
          <w:szCs w:val="22"/>
        </w:rPr>
        <w:t>ini</w:t>
      </w:r>
      <w:proofErr w:type="spellEnd"/>
      <w:r w:rsidR="0043789A" w:rsidRPr="0043789A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43789A" w:rsidRPr="0043789A">
        <w:rPr>
          <w:rFonts w:ascii="Arial" w:hAnsi="Arial" w:cs="Arial"/>
          <w:sz w:val="22"/>
          <w:szCs w:val="22"/>
        </w:rPr>
        <w:t>muncullah</w:t>
      </w:r>
      <w:proofErr w:type="spellEnd"/>
      <w:r w:rsidR="0043789A" w:rsidRPr="0043789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3789A" w:rsidRPr="0043789A">
        <w:rPr>
          <w:rFonts w:ascii="Arial" w:hAnsi="Arial" w:cs="Arial"/>
          <w:sz w:val="22"/>
          <w:szCs w:val="22"/>
        </w:rPr>
        <w:t>pertanyaan-pertanyaan</w:t>
      </w:r>
      <w:proofErr w:type="spellEnd"/>
      <w:r w:rsidR="0043789A" w:rsidRPr="0043789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3789A" w:rsidRPr="0043789A">
        <w:rPr>
          <w:rFonts w:ascii="Arial" w:hAnsi="Arial" w:cs="Arial"/>
          <w:sz w:val="22"/>
          <w:szCs w:val="22"/>
        </w:rPr>
        <w:t>tentang</w:t>
      </w:r>
      <w:proofErr w:type="spellEnd"/>
      <w:r w:rsidR="0043789A" w:rsidRPr="0043789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3789A" w:rsidRPr="0043789A">
        <w:rPr>
          <w:rFonts w:ascii="Arial" w:hAnsi="Arial" w:cs="Arial"/>
          <w:sz w:val="22"/>
          <w:szCs w:val="22"/>
        </w:rPr>
        <w:t>apakah</w:t>
      </w:r>
      <w:proofErr w:type="spellEnd"/>
      <w:r w:rsidR="0043789A">
        <w:rPr>
          <w:rFonts w:ascii="Arial" w:hAnsi="Arial" w:cs="Arial"/>
          <w:sz w:val="22"/>
          <w:szCs w:val="22"/>
          <w:lang w:val="id-ID"/>
        </w:rPr>
        <w:t xml:space="preserve"> etika telah menjalankan fungsi </w:t>
      </w:r>
      <w:proofErr w:type="spellStart"/>
      <w:r w:rsidR="0043789A">
        <w:rPr>
          <w:rFonts w:ascii="Arial" w:hAnsi="Arial" w:cs="Arial"/>
          <w:sz w:val="22"/>
          <w:szCs w:val="22"/>
          <w:lang w:val="id-ID"/>
        </w:rPr>
        <w:t>implementatifnya</w:t>
      </w:r>
      <w:proofErr w:type="spellEnd"/>
      <w:r w:rsidR="0043789A">
        <w:rPr>
          <w:rFonts w:ascii="Arial" w:hAnsi="Arial" w:cs="Arial"/>
          <w:sz w:val="22"/>
          <w:szCs w:val="22"/>
          <w:lang w:val="id-ID"/>
        </w:rPr>
        <w:t xml:space="preserve"> dengan tepat?</w:t>
      </w:r>
      <w:r w:rsidR="0043789A" w:rsidRPr="0043789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3789A" w:rsidRPr="0043789A">
        <w:rPr>
          <w:rFonts w:ascii="Arial" w:hAnsi="Arial" w:cs="Arial"/>
          <w:sz w:val="22"/>
          <w:szCs w:val="22"/>
        </w:rPr>
        <w:t>Dengan</w:t>
      </w:r>
      <w:proofErr w:type="spellEnd"/>
      <w:r w:rsidR="0043789A" w:rsidRPr="0043789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3789A" w:rsidRPr="0043789A">
        <w:rPr>
          <w:rFonts w:ascii="Arial" w:hAnsi="Arial" w:cs="Arial"/>
          <w:sz w:val="22"/>
          <w:szCs w:val="22"/>
        </w:rPr>
        <w:t>berkembangnya</w:t>
      </w:r>
      <w:proofErr w:type="spellEnd"/>
      <w:r w:rsidR="0043789A" w:rsidRPr="0043789A">
        <w:rPr>
          <w:rFonts w:ascii="Arial" w:hAnsi="Arial" w:cs="Arial"/>
          <w:sz w:val="22"/>
          <w:szCs w:val="22"/>
        </w:rPr>
        <w:t xml:space="preserve"> </w:t>
      </w:r>
      <w:r w:rsidR="0043789A">
        <w:rPr>
          <w:rFonts w:ascii="Arial" w:hAnsi="Arial" w:cs="Arial"/>
          <w:sz w:val="22"/>
          <w:szCs w:val="22"/>
          <w:lang w:val="id-ID"/>
        </w:rPr>
        <w:t xml:space="preserve">ketegasan untuk menentukan pilihan, tanggung jawab etis-teologis kini memerlukan arah </w:t>
      </w:r>
      <w:proofErr w:type="spellStart"/>
      <w:r w:rsidR="0043789A">
        <w:rPr>
          <w:rFonts w:ascii="Arial" w:hAnsi="Arial" w:cs="Arial"/>
          <w:sz w:val="22"/>
          <w:szCs w:val="22"/>
          <w:lang w:val="id-ID"/>
        </w:rPr>
        <w:t>implementatifnya</w:t>
      </w:r>
      <w:proofErr w:type="spellEnd"/>
      <w:r w:rsidR="0043789A">
        <w:rPr>
          <w:rFonts w:ascii="Arial" w:hAnsi="Arial" w:cs="Arial"/>
          <w:sz w:val="22"/>
          <w:szCs w:val="22"/>
          <w:lang w:val="id-ID"/>
        </w:rPr>
        <w:t xml:space="preserve">. Para teolog etika Kristen memiliki perspektifnya masing-masing menyoroti konteks zaman yang menciptakan dilema moral. </w:t>
      </w:r>
      <w:proofErr w:type="spellStart"/>
      <w:r w:rsidR="0043789A" w:rsidRPr="0043789A">
        <w:rPr>
          <w:rFonts w:ascii="Arial" w:hAnsi="Arial" w:cs="Arial"/>
          <w:sz w:val="22"/>
          <w:szCs w:val="22"/>
        </w:rPr>
        <w:t>Penelitian</w:t>
      </w:r>
      <w:proofErr w:type="spellEnd"/>
      <w:r w:rsidR="0043789A" w:rsidRPr="0043789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3789A" w:rsidRPr="0043789A">
        <w:rPr>
          <w:rFonts w:ascii="Arial" w:hAnsi="Arial" w:cs="Arial"/>
          <w:sz w:val="22"/>
          <w:szCs w:val="22"/>
        </w:rPr>
        <w:t>ini</w:t>
      </w:r>
      <w:proofErr w:type="spellEnd"/>
      <w:r w:rsidR="0043789A" w:rsidRPr="0043789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3789A" w:rsidRPr="0043789A">
        <w:rPr>
          <w:rFonts w:ascii="Arial" w:hAnsi="Arial" w:cs="Arial"/>
          <w:sz w:val="22"/>
          <w:szCs w:val="22"/>
        </w:rPr>
        <w:t>berupaya</w:t>
      </w:r>
      <w:proofErr w:type="spellEnd"/>
      <w:r w:rsidR="0043789A" w:rsidRPr="0043789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3789A" w:rsidRPr="0043789A">
        <w:rPr>
          <w:rFonts w:ascii="Arial" w:hAnsi="Arial" w:cs="Arial"/>
          <w:sz w:val="22"/>
          <w:szCs w:val="22"/>
        </w:rPr>
        <w:t>menawarkan</w:t>
      </w:r>
      <w:proofErr w:type="spellEnd"/>
      <w:r w:rsidR="0043789A" w:rsidRPr="0043789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3789A" w:rsidRPr="0043789A">
        <w:rPr>
          <w:rFonts w:ascii="Arial" w:hAnsi="Arial" w:cs="Arial"/>
          <w:sz w:val="22"/>
          <w:szCs w:val="22"/>
        </w:rPr>
        <w:t>konsep</w:t>
      </w:r>
      <w:proofErr w:type="spellEnd"/>
      <w:r w:rsidR="0043789A" w:rsidRPr="0043789A">
        <w:rPr>
          <w:rFonts w:ascii="Arial" w:hAnsi="Arial" w:cs="Arial"/>
          <w:sz w:val="22"/>
          <w:szCs w:val="22"/>
        </w:rPr>
        <w:t xml:space="preserve"> dan model </w:t>
      </w:r>
      <w:r w:rsidR="0043789A">
        <w:rPr>
          <w:rFonts w:ascii="Arial" w:hAnsi="Arial" w:cs="Arial"/>
          <w:sz w:val="22"/>
          <w:szCs w:val="22"/>
          <w:lang w:val="id-ID"/>
        </w:rPr>
        <w:t xml:space="preserve">pilihan etis ketika berhadapan dengan sebuah persoalan </w:t>
      </w:r>
      <w:proofErr w:type="spellStart"/>
      <w:r w:rsidR="0043789A">
        <w:rPr>
          <w:rFonts w:ascii="Arial" w:hAnsi="Arial" w:cs="Arial"/>
          <w:sz w:val="22"/>
          <w:szCs w:val="22"/>
          <w:lang w:val="id-ID"/>
        </w:rPr>
        <w:t>dilematis</w:t>
      </w:r>
      <w:proofErr w:type="spellEnd"/>
      <w:r w:rsidR="0043789A">
        <w:rPr>
          <w:rFonts w:ascii="Arial" w:hAnsi="Arial" w:cs="Arial"/>
          <w:sz w:val="22"/>
          <w:szCs w:val="22"/>
          <w:lang w:val="id-ID"/>
        </w:rPr>
        <w:t xml:space="preserve"> </w:t>
      </w:r>
      <w:proofErr w:type="spellStart"/>
      <w:r w:rsidR="0043789A" w:rsidRPr="0043789A">
        <w:rPr>
          <w:rFonts w:ascii="Arial" w:hAnsi="Arial" w:cs="Arial"/>
          <w:sz w:val="22"/>
          <w:szCs w:val="22"/>
        </w:rPr>
        <w:t>guna</w:t>
      </w:r>
      <w:proofErr w:type="spellEnd"/>
      <w:r w:rsidR="0043789A" w:rsidRPr="0043789A">
        <w:rPr>
          <w:rFonts w:ascii="Arial" w:hAnsi="Arial" w:cs="Arial"/>
          <w:sz w:val="22"/>
          <w:szCs w:val="22"/>
        </w:rPr>
        <w:t xml:space="preserve"> me</w:t>
      </w:r>
      <w:proofErr w:type="spellStart"/>
      <w:r w:rsidR="0043789A">
        <w:rPr>
          <w:rFonts w:ascii="Arial" w:hAnsi="Arial" w:cs="Arial"/>
          <w:sz w:val="22"/>
          <w:szCs w:val="22"/>
          <w:lang w:val="id-ID"/>
        </w:rPr>
        <w:t>nyadarkan</w:t>
      </w:r>
      <w:proofErr w:type="spellEnd"/>
      <w:r w:rsidR="0043789A">
        <w:rPr>
          <w:rFonts w:ascii="Arial" w:hAnsi="Arial" w:cs="Arial"/>
          <w:sz w:val="22"/>
          <w:szCs w:val="22"/>
          <w:lang w:val="id-ID"/>
        </w:rPr>
        <w:t xml:space="preserve"> kembali ketegasan dalam beretika </w:t>
      </w:r>
      <w:r w:rsidR="00357478">
        <w:rPr>
          <w:rFonts w:ascii="Arial" w:hAnsi="Arial" w:cs="Arial"/>
          <w:sz w:val="22"/>
          <w:szCs w:val="22"/>
          <w:lang w:val="id-ID"/>
        </w:rPr>
        <w:t xml:space="preserve">merespons tantangan zaman. </w:t>
      </w:r>
    </w:p>
    <w:p w:rsidR="00A132BF" w:rsidRPr="00A132BF" w:rsidRDefault="00A132BF" w:rsidP="00A132B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C6798B" w:rsidRPr="001C4C3C" w:rsidRDefault="00C6798B" w:rsidP="00C6798B">
      <w:pPr>
        <w:spacing w:line="360" w:lineRule="auto"/>
        <w:jc w:val="center"/>
        <w:rPr>
          <w:rFonts w:ascii="Arial" w:hAnsi="Arial" w:cs="Arial"/>
          <w:sz w:val="22"/>
          <w:szCs w:val="22"/>
          <w:lang w:val="id-ID"/>
        </w:rPr>
      </w:pPr>
      <w:r w:rsidRPr="001C4C3C">
        <w:rPr>
          <w:rFonts w:ascii="Arial" w:hAnsi="Arial" w:cs="Arial"/>
          <w:sz w:val="22"/>
          <w:szCs w:val="22"/>
          <w:lang w:val="id-ID"/>
        </w:rPr>
        <w:t>Pen</w:t>
      </w:r>
      <w:r w:rsidR="00FE207A" w:rsidRPr="001C4C3C">
        <w:rPr>
          <w:rFonts w:ascii="Arial" w:hAnsi="Arial" w:cs="Arial"/>
          <w:sz w:val="22"/>
          <w:szCs w:val="22"/>
          <w:lang w:val="id-ID"/>
        </w:rPr>
        <w:t>dahuluan</w:t>
      </w:r>
      <w:r w:rsidRPr="001C4C3C">
        <w:rPr>
          <w:rFonts w:ascii="Arial" w:hAnsi="Arial" w:cs="Arial"/>
          <w:sz w:val="22"/>
          <w:szCs w:val="22"/>
          <w:lang w:val="id-ID"/>
        </w:rPr>
        <w:t xml:space="preserve"> </w:t>
      </w:r>
    </w:p>
    <w:p w:rsidR="008A7797" w:rsidRDefault="00C6798B" w:rsidP="00C6798B">
      <w:pPr>
        <w:spacing w:line="360" w:lineRule="auto"/>
        <w:rPr>
          <w:rFonts w:ascii="Arial" w:hAnsi="Arial" w:cs="Arial"/>
          <w:sz w:val="22"/>
          <w:szCs w:val="22"/>
          <w:lang w:val="id-ID"/>
        </w:rPr>
      </w:pPr>
      <w:r w:rsidRPr="001C4C3C">
        <w:rPr>
          <w:rFonts w:ascii="Arial" w:hAnsi="Arial" w:cs="Arial"/>
          <w:sz w:val="22"/>
          <w:szCs w:val="22"/>
          <w:lang w:val="id-ID"/>
        </w:rPr>
        <w:tab/>
      </w:r>
      <w:r w:rsidR="00EB69B6" w:rsidRPr="001C4C3C">
        <w:rPr>
          <w:rFonts w:ascii="Arial" w:hAnsi="Arial" w:cs="Arial"/>
          <w:sz w:val="22"/>
          <w:szCs w:val="22"/>
          <w:lang w:val="id-ID"/>
        </w:rPr>
        <w:t xml:space="preserve">Di era yang ditengarai </w:t>
      </w:r>
      <w:proofErr w:type="spellStart"/>
      <w:r w:rsidR="003A66DD">
        <w:rPr>
          <w:rFonts w:ascii="Arial" w:hAnsi="Arial" w:cs="Arial"/>
          <w:sz w:val="22"/>
          <w:szCs w:val="22"/>
          <w:lang w:val="id-ID"/>
        </w:rPr>
        <w:t>dilematis</w:t>
      </w:r>
      <w:proofErr w:type="spellEnd"/>
      <w:r w:rsidR="003A66DD">
        <w:rPr>
          <w:rFonts w:ascii="Arial" w:hAnsi="Arial" w:cs="Arial"/>
          <w:sz w:val="22"/>
          <w:szCs w:val="22"/>
          <w:lang w:val="id-ID"/>
        </w:rPr>
        <w:t xml:space="preserve"> dalam memilih</w:t>
      </w:r>
      <w:r w:rsidR="00620349" w:rsidRPr="001C4C3C">
        <w:rPr>
          <w:rStyle w:val="FootnoteReference"/>
          <w:rFonts w:ascii="Arial" w:hAnsi="Arial" w:cs="Arial"/>
          <w:sz w:val="22"/>
          <w:szCs w:val="22"/>
          <w:lang w:val="id-ID"/>
        </w:rPr>
        <w:footnoteReference w:id="1"/>
      </w:r>
      <w:r w:rsidR="00EB69B6" w:rsidRPr="001C4C3C">
        <w:rPr>
          <w:rFonts w:ascii="Arial" w:hAnsi="Arial" w:cs="Arial"/>
          <w:sz w:val="22"/>
          <w:szCs w:val="22"/>
          <w:lang w:val="id-ID"/>
        </w:rPr>
        <w:t>,</w:t>
      </w:r>
      <w:r w:rsidR="00E6243C">
        <w:rPr>
          <w:rFonts w:ascii="Arial" w:hAnsi="Arial" w:cs="Arial"/>
          <w:sz w:val="22"/>
          <w:szCs w:val="22"/>
        </w:rPr>
        <w:t xml:space="preserve"> </w:t>
      </w:r>
      <w:r w:rsidR="00EB69B6" w:rsidRPr="001C4C3C">
        <w:rPr>
          <w:rFonts w:ascii="Arial" w:hAnsi="Arial" w:cs="Arial"/>
          <w:sz w:val="22"/>
          <w:szCs w:val="22"/>
          <w:lang w:val="id-ID"/>
        </w:rPr>
        <w:t xml:space="preserve">setiap individu Kristen </w:t>
      </w:r>
      <w:proofErr w:type="spellStart"/>
      <w:r w:rsidR="009E1DFA">
        <w:rPr>
          <w:rFonts w:ascii="Arial" w:hAnsi="Arial" w:cs="Arial"/>
          <w:sz w:val="22"/>
          <w:szCs w:val="22"/>
        </w:rPr>
        <w:t>sejatinya</w:t>
      </w:r>
      <w:proofErr w:type="spellEnd"/>
      <w:r w:rsidR="009E1DFA">
        <w:rPr>
          <w:rFonts w:ascii="Arial" w:hAnsi="Arial" w:cs="Arial"/>
          <w:sz w:val="22"/>
          <w:szCs w:val="22"/>
        </w:rPr>
        <w:t xml:space="preserve"> </w:t>
      </w:r>
      <w:r w:rsidR="00EB69B6" w:rsidRPr="001C4C3C">
        <w:rPr>
          <w:rFonts w:ascii="Arial" w:hAnsi="Arial" w:cs="Arial"/>
          <w:sz w:val="22"/>
          <w:szCs w:val="22"/>
          <w:lang w:val="id-ID"/>
        </w:rPr>
        <w:t xml:space="preserve">tetap diperhadapkan pada fungsi </w:t>
      </w:r>
      <w:proofErr w:type="spellStart"/>
      <w:r w:rsidR="00285BE6">
        <w:rPr>
          <w:rFonts w:ascii="Arial" w:hAnsi="Arial" w:cs="Arial"/>
          <w:sz w:val="22"/>
          <w:szCs w:val="22"/>
        </w:rPr>
        <w:t>implementatif</w:t>
      </w:r>
      <w:proofErr w:type="spellEnd"/>
      <w:r w:rsidR="00285BE6">
        <w:rPr>
          <w:rFonts w:ascii="Arial" w:hAnsi="Arial" w:cs="Arial"/>
          <w:sz w:val="22"/>
          <w:szCs w:val="22"/>
        </w:rPr>
        <w:t xml:space="preserve"> </w:t>
      </w:r>
      <w:r w:rsidR="00EB69B6" w:rsidRPr="001C4C3C">
        <w:rPr>
          <w:rFonts w:ascii="Arial" w:hAnsi="Arial" w:cs="Arial"/>
          <w:sz w:val="22"/>
          <w:szCs w:val="22"/>
          <w:lang w:val="id-ID"/>
        </w:rPr>
        <w:t xml:space="preserve">etika sebagai pedoman hidupnya. </w:t>
      </w:r>
      <w:r w:rsidR="00620349">
        <w:rPr>
          <w:rFonts w:ascii="Arial" w:hAnsi="Arial" w:cs="Arial"/>
          <w:sz w:val="22"/>
          <w:szCs w:val="22"/>
          <w:lang w:val="id-ID"/>
        </w:rPr>
        <w:t xml:space="preserve">Menandai </w:t>
      </w:r>
      <w:r w:rsidR="00620349">
        <w:rPr>
          <w:rFonts w:ascii="Arial" w:hAnsi="Arial" w:cs="Arial"/>
          <w:sz w:val="22"/>
          <w:szCs w:val="22"/>
          <w:lang w:val="id-ID"/>
        </w:rPr>
        <w:lastRenderedPageBreak/>
        <w:t>kebingungan yang ada, i</w:t>
      </w:r>
      <w:r w:rsidR="00EB69B6" w:rsidRPr="001C4C3C">
        <w:rPr>
          <w:rFonts w:ascii="Arial" w:hAnsi="Arial" w:cs="Arial"/>
          <w:sz w:val="22"/>
          <w:szCs w:val="22"/>
          <w:lang w:val="id-ID"/>
        </w:rPr>
        <w:t xml:space="preserve">man Kristen menekankan bahwa setiap individu mesti dapat memilah mana yang baik atau mana yang </w:t>
      </w:r>
      <w:proofErr w:type="spellStart"/>
      <w:r w:rsidR="00082B64">
        <w:rPr>
          <w:rFonts w:ascii="Arial" w:hAnsi="Arial" w:cs="Arial"/>
          <w:sz w:val="22"/>
          <w:szCs w:val="22"/>
        </w:rPr>
        <w:t>tidak</w:t>
      </w:r>
      <w:proofErr w:type="spellEnd"/>
      <w:r w:rsidR="00EB69B6" w:rsidRPr="001C4C3C">
        <w:rPr>
          <w:rFonts w:ascii="Arial" w:hAnsi="Arial" w:cs="Arial"/>
          <w:sz w:val="22"/>
          <w:szCs w:val="22"/>
          <w:lang w:val="id-ID"/>
        </w:rPr>
        <w:t xml:space="preserve">, dan mana yang benar atau mana yang salah. </w:t>
      </w:r>
      <w:r w:rsidR="00FB5A4D">
        <w:rPr>
          <w:rFonts w:ascii="Arial" w:hAnsi="Arial" w:cs="Arial"/>
          <w:sz w:val="22"/>
          <w:szCs w:val="22"/>
        </w:rPr>
        <w:t>Pr</w:t>
      </w:r>
      <w:r w:rsidR="00104886">
        <w:rPr>
          <w:rFonts w:ascii="Arial" w:hAnsi="Arial" w:cs="Arial"/>
          <w:sz w:val="22"/>
          <w:szCs w:val="22"/>
        </w:rPr>
        <w:t xml:space="preserve">oses </w:t>
      </w:r>
      <w:proofErr w:type="spellStart"/>
      <w:r w:rsidR="00104886">
        <w:rPr>
          <w:rFonts w:ascii="Arial" w:hAnsi="Arial" w:cs="Arial"/>
          <w:sz w:val="22"/>
          <w:szCs w:val="22"/>
        </w:rPr>
        <w:t>pemilahan</w:t>
      </w:r>
      <w:proofErr w:type="spellEnd"/>
      <w:r w:rsidR="00104886">
        <w:rPr>
          <w:rFonts w:ascii="Arial" w:hAnsi="Arial" w:cs="Arial"/>
          <w:sz w:val="22"/>
          <w:szCs w:val="22"/>
        </w:rPr>
        <w:t xml:space="preserve"> </w:t>
      </w:r>
      <w:r w:rsidR="00EB69B6" w:rsidRPr="001C4C3C">
        <w:rPr>
          <w:rFonts w:ascii="Arial" w:hAnsi="Arial" w:cs="Arial"/>
          <w:sz w:val="22"/>
          <w:szCs w:val="22"/>
          <w:lang w:val="id-ID"/>
        </w:rPr>
        <w:t xml:space="preserve">ini menolong untuk </w:t>
      </w:r>
      <w:proofErr w:type="spellStart"/>
      <w:r w:rsidR="00B70892">
        <w:rPr>
          <w:rFonts w:ascii="Arial" w:hAnsi="Arial" w:cs="Arial"/>
          <w:sz w:val="22"/>
          <w:szCs w:val="22"/>
        </w:rPr>
        <w:t>tetap</w:t>
      </w:r>
      <w:proofErr w:type="spellEnd"/>
      <w:r w:rsidR="00B7089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70892">
        <w:rPr>
          <w:rFonts w:ascii="Arial" w:hAnsi="Arial" w:cs="Arial"/>
          <w:sz w:val="22"/>
          <w:szCs w:val="22"/>
        </w:rPr>
        <w:t>berpijak</w:t>
      </w:r>
      <w:proofErr w:type="spellEnd"/>
      <w:r w:rsidR="00B70892">
        <w:rPr>
          <w:rFonts w:ascii="Arial" w:hAnsi="Arial" w:cs="Arial"/>
          <w:sz w:val="22"/>
          <w:szCs w:val="22"/>
        </w:rPr>
        <w:t xml:space="preserve"> </w:t>
      </w:r>
      <w:r w:rsidR="00333DBA">
        <w:rPr>
          <w:rFonts w:ascii="Arial" w:hAnsi="Arial" w:cs="Arial"/>
          <w:sz w:val="22"/>
          <w:szCs w:val="22"/>
        </w:rPr>
        <w:t>pada</w:t>
      </w:r>
      <w:r w:rsidR="00B7089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B69B6" w:rsidRPr="001C4C3C">
        <w:rPr>
          <w:rFonts w:ascii="Arial" w:hAnsi="Arial" w:cs="Arial"/>
          <w:sz w:val="22"/>
          <w:szCs w:val="22"/>
          <w:lang w:val="id-ID"/>
        </w:rPr>
        <w:t>relativi</w:t>
      </w:r>
      <w:r w:rsidR="00FB5A4D">
        <w:rPr>
          <w:rFonts w:ascii="Arial" w:hAnsi="Arial" w:cs="Arial"/>
          <w:sz w:val="22"/>
          <w:szCs w:val="22"/>
        </w:rPr>
        <w:t>tas</w:t>
      </w:r>
      <w:proofErr w:type="spellEnd"/>
      <w:r w:rsidR="00FB5A4D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="00FB5A4D">
        <w:rPr>
          <w:rFonts w:ascii="Arial" w:hAnsi="Arial" w:cs="Arial"/>
          <w:sz w:val="22"/>
          <w:szCs w:val="22"/>
        </w:rPr>
        <w:t>menjadi</w:t>
      </w:r>
      <w:proofErr w:type="spellEnd"/>
      <w:r w:rsidR="00FB5A4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70892">
        <w:rPr>
          <w:rFonts w:ascii="Arial" w:hAnsi="Arial" w:cs="Arial"/>
          <w:sz w:val="22"/>
          <w:szCs w:val="22"/>
        </w:rPr>
        <w:t>wajah</w:t>
      </w:r>
      <w:proofErr w:type="spellEnd"/>
      <w:r w:rsidR="00B70892">
        <w:rPr>
          <w:rFonts w:ascii="Arial" w:hAnsi="Arial" w:cs="Arial"/>
          <w:sz w:val="22"/>
          <w:szCs w:val="22"/>
        </w:rPr>
        <w:t xml:space="preserve"> </w:t>
      </w:r>
      <w:r w:rsidR="00EB69B6" w:rsidRPr="001C4C3C">
        <w:rPr>
          <w:rFonts w:ascii="Arial" w:hAnsi="Arial" w:cs="Arial"/>
          <w:sz w:val="22"/>
          <w:szCs w:val="22"/>
          <w:lang w:val="id-ID"/>
        </w:rPr>
        <w:t xml:space="preserve">zaman </w:t>
      </w:r>
      <w:r w:rsidR="00FB5A4D">
        <w:rPr>
          <w:rFonts w:ascii="Arial" w:hAnsi="Arial" w:cs="Arial"/>
          <w:sz w:val="22"/>
          <w:szCs w:val="22"/>
        </w:rPr>
        <w:t>postmodern</w:t>
      </w:r>
      <w:r w:rsidR="00EB69B6" w:rsidRPr="001C4C3C">
        <w:rPr>
          <w:rFonts w:ascii="Arial" w:hAnsi="Arial" w:cs="Arial"/>
          <w:sz w:val="22"/>
          <w:szCs w:val="22"/>
          <w:lang w:val="id-ID"/>
        </w:rPr>
        <w:t>.</w:t>
      </w:r>
      <w:r w:rsidR="00BE7FF4">
        <w:rPr>
          <w:rFonts w:ascii="Arial" w:hAnsi="Arial" w:cs="Arial"/>
          <w:sz w:val="22"/>
          <w:szCs w:val="22"/>
          <w:lang w:val="id-ID"/>
        </w:rPr>
        <w:t xml:space="preserve"> </w:t>
      </w:r>
      <w:r w:rsidR="005662AA">
        <w:rPr>
          <w:rFonts w:ascii="Arial" w:hAnsi="Arial" w:cs="Arial"/>
          <w:sz w:val="22"/>
          <w:szCs w:val="22"/>
          <w:lang w:val="id-ID"/>
        </w:rPr>
        <w:t xml:space="preserve">Oleh karena itu, </w:t>
      </w:r>
      <w:proofErr w:type="spellStart"/>
      <w:r w:rsidR="00EB69B6" w:rsidRPr="001C4C3C">
        <w:rPr>
          <w:rFonts w:ascii="Arial" w:hAnsi="Arial" w:cs="Arial"/>
          <w:sz w:val="22"/>
          <w:szCs w:val="22"/>
          <w:lang w:val="id-ID"/>
        </w:rPr>
        <w:t>se</w:t>
      </w:r>
      <w:r w:rsidR="00FB5A4D">
        <w:rPr>
          <w:rFonts w:ascii="Arial" w:hAnsi="Arial" w:cs="Arial"/>
          <w:sz w:val="22"/>
          <w:szCs w:val="22"/>
        </w:rPr>
        <w:t>tiap</w:t>
      </w:r>
      <w:proofErr w:type="spellEnd"/>
      <w:r w:rsidR="00EB69B6" w:rsidRPr="001C4C3C">
        <w:rPr>
          <w:rFonts w:ascii="Arial" w:hAnsi="Arial" w:cs="Arial"/>
          <w:sz w:val="22"/>
          <w:szCs w:val="22"/>
          <w:lang w:val="id-ID"/>
        </w:rPr>
        <w:t xml:space="preserve"> individu Kristen </w:t>
      </w:r>
      <w:r w:rsidR="00A53CB7">
        <w:rPr>
          <w:rFonts w:ascii="Arial" w:hAnsi="Arial" w:cs="Arial"/>
          <w:sz w:val="22"/>
          <w:szCs w:val="22"/>
          <w:lang w:val="id-ID"/>
        </w:rPr>
        <w:t>perlu</w:t>
      </w:r>
      <w:r w:rsidR="00B7089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70892">
        <w:rPr>
          <w:rFonts w:ascii="Arial" w:hAnsi="Arial" w:cs="Arial"/>
          <w:sz w:val="22"/>
          <w:szCs w:val="22"/>
        </w:rPr>
        <w:t>meninjau</w:t>
      </w:r>
      <w:proofErr w:type="spellEnd"/>
      <w:r w:rsidR="00B7089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70892">
        <w:rPr>
          <w:rFonts w:ascii="Arial" w:hAnsi="Arial" w:cs="Arial"/>
          <w:sz w:val="22"/>
          <w:szCs w:val="22"/>
        </w:rPr>
        <w:t>ulang</w:t>
      </w:r>
      <w:proofErr w:type="spellEnd"/>
      <w:r w:rsidR="00FB5A4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C1415">
        <w:rPr>
          <w:rFonts w:ascii="Arial" w:hAnsi="Arial" w:cs="Arial"/>
          <w:sz w:val="22"/>
          <w:szCs w:val="22"/>
        </w:rPr>
        <w:t>pemahaman</w:t>
      </w:r>
      <w:proofErr w:type="spellEnd"/>
      <w:r w:rsidR="00FC141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C1415">
        <w:rPr>
          <w:rFonts w:ascii="Arial" w:hAnsi="Arial" w:cs="Arial"/>
          <w:sz w:val="22"/>
          <w:szCs w:val="22"/>
        </w:rPr>
        <w:t>tentang</w:t>
      </w:r>
      <w:proofErr w:type="spellEnd"/>
      <w:r w:rsidR="00FB5A4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B5A4D">
        <w:rPr>
          <w:rFonts w:ascii="Arial" w:hAnsi="Arial" w:cs="Arial"/>
          <w:sz w:val="22"/>
          <w:szCs w:val="22"/>
        </w:rPr>
        <w:t>fungsi</w:t>
      </w:r>
      <w:proofErr w:type="spellEnd"/>
      <w:r w:rsidR="00EB69B6" w:rsidRPr="001C4C3C">
        <w:rPr>
          <w:rFonts w:ascii="Arial" w:hAnsi="Arial" w:cs="Arial"/>
          <w:sz w:val="22"/>
          <w:szCs w:val="22"/>
          <w:lang w:val="id-ID"/>
        </w:rPr>
        <w:t xml:space="preserve"> etika Kristen </w:t>
      </w:r>
      <w:r w:rsidR="00A53CB7">
        <w:rPr>
          <w:rFonts w:ascii="Arial" w:hAnsi="Arial" w:cs="Arial"/>
          <w:sz w:val="22"/>
          <w:szCs w:val="22"/>
          <w:lang w:val="id-ID"/>
        </w:rPr>
        <w:t xml:space="preserve">dan </w:t>
      </w:r>
      <w:proofErr w:type="spellStart"/>
      <w:r w:rsidR="00B70892">
        <w:rPr>
          <w:rFonts w:ascii="Arial" w:hAnsi="Arial" w:cs="Arial"/>
          <w:sz w:val="22"/>
          <w:szCs w:val="22"/>
        </w:rPr>
        <w:t>aspek</w:t>
      </w:r>
      <w:proofErr w:type="spellEnd"/>
      <w:r w:rsidR="00B7089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70892">
        <w:rPr>
          <w:rFonts w:ascii="Arial" w:hAnsi="Arial" w:cs="Arial"/>
          <w:sz w:val="22"/>
          <w:szCs w:val="22"/>
        </w:rPr>
        <w:t>implementatifnya</w:t>
      </w:r>
      <w:proofErr w:type="spellEnd"/>
      <w:r w:rsidR="00B70892">
        <w:rPr>
          <w:rFonts w:ascii="Arial" w:hAnsi="Arial" w:cs="Arial"/>
          <w:sz w:val="22"/>
          <w:szCs w:val="22"/>
        </w:rPr>
        <w:t xml:space="preserve"> </w:t>
      </w:r>
      <w:r w:rsidR="00EB69B6" w:rsidRPr="001C4C3C">
        <w:rPr>
          <w:rFonts w:ascii="Arial" w:hAnsi="Arial" w:cs="Arial"/>
          <w:sz w:val="22"/>
          <w:szCs w:val="22"/>
          <w:lang w:val="id-ID"/>
        </w:rPr>
        <w:t>agar</w:t>
      </w:r>
      <w:r w:rsidR="00B7089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70892">
        <w:rPr>
          <w:rFonts w:ascii="Arial" w:hAnsi="Arial" w:cs="Arial"/>
          <w:sz w:val="22"/>
          <w:szCs w:val="22"/>
        </w:rPr>
        <w:t>tidak</w:t>
      </w:r>
      <w:proofErr w:type="spellEnd"/>
      <w:r w:rsidR="00B7089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70892">
        <w:rPr>
          <w:rFonts w:ascii="Arial" w:hAnsi="Arial" w:cs="Arial"/>
          <w:sz w:val="22"/>
          <w:szCs w:val="22"/>
        </w:rPr>
        <w:t>terjebak</w:t>
      </w:r>
      <w:proofErr w:type="spellEnd"/>
      <w:r w:rsidR="00B70892">
        <w:rPr>
          <w:rFonts w:ascii="Arial" w:hAnsi="Arial" w:cs="Arial"/>
          <w:sz w:val="22"/>
          <w:szCs w:val="22"/>
        </w:rPr>
        <w:t xml:space="preserve"> pada </w:t>
      </w:r>
      <w:proofErr w:type="spellStart"/>
      <w:r w:rsidR="00B70892">
        <w:rPr>
          <w:rFonts w:ascii="Arial" w:hAnsi="Arial" w:cs="Arial"/>
          <w:sz w:val="22"/>
          <w:szCs w:val="22"/>
        </w:rPr>
        <w:t>dilema</w:t>
      </w:r>
      <w:proofErr w:type="spellEnd"/>
      <w:r w:rsidR="00B70892">
        <w:rPr>
          <w:rFonts w:ascii="Arial" w:hAnsi="Arial" w:cs="Arial"/>
          <w:sz w:val="22"/>
          <w:szCs w:val="22"/>
        </w:rPr>
        <w:t xml:space="preserve"> zaman yang </w:t>
      </w:r>
      <w:proofErr w:type="spellStart"/>
      <w:r w:rsidR="00B70892">
        <w:rPr>
          <w:rFonts w:ascii="Arial" w:hAnsi="Arial" w:cs="Arial"/>
          <w:sz w:val="22"/>
          <w:szCs w:val="22"/>
        </w:rPr>
        <w:t>membatasi</w:t>
      </w:r>
      <w:proofErr w:type="spellEnd"/>
      <w:r w:rsidR="00B7089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70892">
        <w:rPr>
          <w:rFonts w:ascii="Arial" w:hAnsi="Arial" w:cs="Arial"/>
          <w:sz w:val="22"/>
          <w:szCs w:val="22"/>
        </w:rPr>
        <w:t>keberanian</w:t>
      </w:r>
      <w:proofErr w:type="spellEnd"/>
      <w:r w:rsidR="00B7089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70892">
        <w:rPr>
          <w:rFonts w:ascii="Arial" w:hAnsi="Arial" w:cs="Arial"/>
          <w:sz w:val="22"/>
          <w:szCs w:val="22"/>
        </w:rPr>
        <w:t>untuk</w:t>
      </w:r>
      <w:proofErr w:type="spellEnd"/>
      <w:r w:rsidR="00B7089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70892">
        <w:rPr>
          <w:rFonts w:ascii="Arial" w:hAnsi="Arial" w:cs="Arial"/>
          <w:sz w:val="22"/>
          <w:szCs w:val="22"/>
        </w:rPr>
        <w:t>mengambil</w:t>
      </w:r>
      <w:proofErr w:type="spellEnd"/>
      <w:r w:rsidR="00B7089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70892">
        <w:rPr>
          <w:rFonts w:ascii="Arial" w:hAnsi="Arial" w:cs="Arial"/>
          <w:sz w:val="22"/>
          <w:szCs w:val="22"/>
        </w:rPr>
        <w:t>keputusan</w:t>
      </w:r>
      <w:proofErr w:type="spellEnd"/>
      <w:r w:rsidR="00B7089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70892">
        <w:rPr>
          <w:rFonts w:ascii="Arial" w:hAnsi="Arial" w:cs="Arial"/>
          <w:sz w:val="22"/>
          <w:szCs w:val="22"/>
        </w:rPr>
        <w:t>atas</w:t>
      </w:r>
      <w:proofErr w:type="spellEnd"/>
      <w:r w:rsidR="00B7089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70892">
        <w:rPr>
          <w:rFonts w:ascii="Arial" w:hAnsi="Arial" w:cs="Arial"/>
          <w:sz w:val="22"/>
          <w:szCs w:val="22"/>
        </w:rPr>
        <w:t>sebuah</w:t>
      </w:r>
      <w:proofErr w:type="spellEnd"/>
      <w:r w:rsidR="00B7089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70892">
        <w:rPr>
          <w:rFonts w:ascii="Arial" w:hAnsi="Arial" w:cs="Arial"/>
          <w:sz w:val="22"/>
          <w:szCs w:val="22"/>
        </w:rPr>
        <w:t>persoalan</w:t>
      </w:r>
      <w:proofErr w:type="spellEnd"/>
      <w:r w:rsidR="00F66D6A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="00F66D6A">
        <w:rPr>
          <w:rFonts w:ascii="Arial" w:hAnsi="Arial" w:cs="Arial"/>
          <w:sz w:val="22"/>
          <w:szCs w:val="22"/>
        </w:rPr>
        <w:t>riil</w:t>
      </w:r>
      <w:proofErr w:type="spellEnd"/>
      <w:r w:rsidR="00B70892">
        <w:rPr>
          <w:rFonts w:ascii="Arial" w:hAnsi="Arial" w:cs="Arial"/>
          <w:sz w:val="22"/>
          <w:szCs w:val="22"/>
        </w:rPr>
        <w:t>.</w:t>
      </w:r>
      <w:r w:rsidR="00EB69B6" w:rsidRPr="001C4C3C">
        <w:rPr>
          <w:rFonts w:ascii="Arial" w:hAnsi="Arial" w:cs="Arial"/>
          <w:sz w:val="22"/>
          <w:szCs w:val="22"/>
          <w:lang w:val="id-ID"/>
        </w:rPr>
        <w:t xml:space="preserve"> </w:t>
      </w:r>
    </w:p>
    <w:p w:rsidR="004926EB" w:rsidRPr="001C4C3C" w:rsidRDefault="00EB69B6" w:rsidP="008A7797">
      <w:pPr>
        <w:spacing w:line="360" w:lineRule="auto"/>
        <w:ind w:firstLine="720"/>
        <w:rPr>
          <w:rFonts w:ascii="Arial" w:hAnsi="Arial" w:cs="Arial"/>
          <w:sz w:val="22"/>
          <w:szCs w:val="22"/>
          <w:lang w:val="id-ID"/>
        </w:rPr>
      </w:pPr>
      <w:r w:rsidRPr="001C4C3C">
        <w:rPr>
          <w:rFonts w:ascii="Arial" w:hAnsi="Arial" w:cs="Arial"/>
          <w:sz w:val="22"/>
          <w:szCs w:val="22"/>
          <w:lang w:val="id-ID"/>
        </w:rPr>
        <w:t xml:space="preserve">Dengan pemahaman ini, </w:t>
      </w:r>
      <w:r w:rsidR="00B85342">
        <w:rPr>
          <w:rFonts w:ascii="Arial" w:hAnsi="Arial" w:cs="Arial"/>
          <w:sz w:val="22"/>
          <w:szCs w:val="22"/>
          <w:lang w:val="id-ID"/>
        </w:rPr>
        <w:t>setiap orang</w:t>
      </w:r>
      <w:r w:rsidRPr="001C4C3C">
        <w:rPr>
          <w:rFonts w:ascii="Arial" w:hAnsi="Arial" w:cs="Arial"/>
          <w:sz w:val="22"/>
          <w:szCs w:val="22"/>
          <w:lang w:val="id-ID"/>
        </w:rPr>
        <w:t xml:space="preserve"> d</w:t>
      </w:r>
      <w:proofErr w:type="spellStart"/>
      <w:r w:rsidR="00FB5A4D">
        <w:rPr>
          <w:rFonts w:ascii="Arial" w:hAnsi="Arial" w:cs="Arial"/>
          <w:sz w:val="22"/>
          <w:szCs w:val="22"/>
        </w:rPr>
        <w:t>idorong</w:t>
      </w:r>
      <w:proofErr w:type="spellEnd"/>
      <w:r w:rsidR="00FB5A4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B5A4D">
        <w:rPr>
          <w:rFonts w:ascii="Arial" w:hAnsi="Arial" w:cs="Arial"/>
          <w:sz w:val="22"/>
          <w:szCs w:val="22"/>
        </w:rPr>
        <w:t>untuk</w:t>
      </w:r>
      <w:proofErr w:type="spellEnd"/>
      <w:r w:rsidRPr="001C4C3C">
        <w:rPr>
          <w:rFonts w:ascii="Arial" w:hAnsi="Arial" w:cs="Arial"/>
          <w:sz w:val="22"/>
          <w:szCs w:val="22"/>
          <w:lang w:val="id-ID"/>
        </w:rPr>
        <w:t xml:space="preserve"> turut merespons setiap permasalahan moral yang terjadi di dalam kehidupan </w:t>
      </w:r>
      <w:proofErr w:type="spellStart"/>
      <w:r w:rsidR="00FB5A4D">
        <w:rPr>
          <w:rFonts w:ascii="Arial" w:hAnsi="Arial" w:cs="Arial"/>
          <w:sz w:val="22"/>
          <w:szCs w:val="22"/>
        </w:rPr>
        <w:t>melalui</w:t>
      </w:r>
      <w:proofErr w:type="spellEnd"/>
      <w:r w:rsidRPr="001C4C3C">
        <w:rPr>
          <w:rFonts w:ascii="Arial" w:hAnsi="Arial" w:cs="Arial"/>
          <w:sz w:val="22"/>
          <w:szCs w:val="22"/>
          <w:lang w:val="id-ID"/>
        </w:rPr>
        <w:t xml:space="preserve"> p</w:t>
      </w:r>
      <w:r w:rsidR="00FB5A4D">
        <w:rPr>
          <w:rFonts w:ascii="Arial" w:hAnsi="Arial" w:cs="Arial"/>
          <w:sz w:val="22"/>
          <w:szCs w:val="22"/>
        </w:rPr>
        <w:t xml:space="preserve">roses </w:t>
      </w:r>
      <w:proofErr w:type="spellStart"/>
      <w:r w:rsidR="00FB5A4D">
        <w:rPr>
          <w:rFonts w:ascii="Arial" w:hAnsi="Arial" w:cs="Arial"/>
          <w:sz w:val="22"/>
          <w:szCs w:val="22"/>
        </w:rPr>
        <w:t>ber</w:t>
      </w:r>
      <w:proofErr w:type="spellEnd"/>
      <w:r w:rsidRPr="001C4C3C">
        <w:rPr>
          <w:rFonts w:ascii="Arial" w:hAnsi="Arial" w:cs="Arial"/>
          <w:sz w:val="22"/>
          <w:szCs w:val="22"/>
          <w:lang w:val="id-ID"/>
        </w:rPr>
        <w:t>pikir</w:t>
      </w:r>
      <w:r w:rsidR="00FB5A4D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="00FB5A4D">
        <w:rPr>
          <w:rFonts w:ascii="Arial" w:hAnsi="Arial" w:cs="Arial"/>
          <w:sz w:val="22"/>
          <w:szCs w:val="22"/>
        </w:rPr>
        <w:t>beriman</w:t>
      </w:r>
      <w:proofErr w:type="spellEnd"/>
      <w:r w:rsidR="00D50217">
        <w:rPr>
          <w:rFonts w:ascii="Arial" w:hAnsi="Arial" w:cs="Arial"/>
          <w:sz w:val="22"/>
          <w:szCs w:val="22"/>
          <w:lang w:val="id-ID"/>
        </w:rPr>
        <w:t xml:space="preserve"> Kristiani</w:t>
      </w:r>
      <w:r w:rsidRPr="001C4C3C">
        <w:rPr>
          <w:rFonts w:ascii="Arial" w:hAnsi="Arial" w:cs="Arial"/>
          <w:sz w:val="22"/>
          <w:szCs w:val="22"/>
          <w:lang w:val="id-ID"/>
        </w:rPr>
        <w:t xml:space="preserve"> yang sistematis dan kritis</w:t>
      </w:r>
      <w:r w:rsidR="00FB5A4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C7427">
        <w:rPr>
          <w:rFonts w:ascii="Arial" w:hAnsi="Arial" w:cs="Arial"/>
          <w:sz w:val="22"/>
          <w:szCs w:val="22"/>
        </w:rPr>
        <w:t>beserta</w:t>
      </w:r>
      <w:proofErr w:type="spellEnd"/>
      <w:r w:rsidR="005C742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B5A4D">
        <w:rPr>
          <w:rFonts w:ascii="Arial" w:hAnsi="Arial" w:cs="Arial"/>
          <w:sz w:val="22"/>
          <w:szCs w:val="22"/>
        </w:rPr>
        <w:t>nilai-nilainya</w:t>
      </w:r>
      <w:proofErr w:type="spellEnd"/>
      <w:r w:rsidR="00392EA8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392EA8">
        <w:rPr>
          <w:rFonts w:ascii="Arial" w:hAnsi="Arial" w:cs="Arial"/>
          <w:sz w:val="22"/>
          <w:szCs w:val="22"/>
        </w:rPr>
        <w:t>sehingga</w:t>
      </w:r>
      <w:proofErr w:type="spellEnd"/>
      <w:r w:rsidR="00392EA8">
        <w:rPr>
          <w:rFonts w:ascii="Arial" w:hAnsi="Arial" w:cs="Arial"/>
          <w:sz w:val="22"/>
          <w:szCs w:val="22"/>
        </w:rPr>
        <w:t xml:space="preserve"> proses </w:t>
      </w:r>
      <w:proofErr w:type="spellStart"/>
      <w:r w:rsidR="00392EA8">
        <w:rPr>
          <w:rFonts w:ascii="Arial" w:hAnsi="Arial" w:cs="Arial"/>
          <w:sz w:val="22"/>
          <w:szCs w:val="22"/>
        </w:rPr>
        <w:t>ini</w:t>
      </w:r>
      <w:proofErr w:type="spellEnd"/>
      <w:r w:rsidR="00392EA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92EA8">
        <w:rPr>
          <w:rFonts w:ascii="Arial" w:hAnsi="Arial" w:cs="Arial"/>
          <w:sz w:val="22"/>
          <w:szCs w:val="22"/>
        </w:rPr>
        <w:t>dimaknai</w:t>
      </w:r>
      <w:proofErr w:type="spellEnd"/>
      <w:r w:rsidR="00392EA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92EA8">
        <w:rPr>
          <w:rFonts w:ascii="Arial" w:hAnsi="Arial" w:cs="Arial"/>
          <w:sz w:val="22"/>
          <w:szCs w:val="22"/>
        </w:rPr>
        <w:t>dalam</w:t>
      </w:r>
      <w:proofErr w:type="spellEnd"/>
      <w:r w:rsidR="00392EA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92EA8">
        <w:rPr>
          <w:rFonts w:ascii="Arial" w:hAnsi="Arial" w:cs="Arial"/>
          <w:sz w:val="22"/>
          <w:szCs w:val="22"/>
        </w:rPr>
        <w:t>terang</w:t>
      </w:r>
      <w:proofErr w:type="spellEnd"/>
      <w:r w:rsidR="00392EA8">
        <w:rPr>
          <w:rFonts w:ascii="Arial" w:hAnsi="Arial" w:cs="Arial"/>
          <w:sz w:val="22"/>
          <w:szCs w:val="22"/>
        </w:rPr>
        <w:t xml:space="preserve"> </w:t>
      </w:r>
      <w:r w:rsidR="00392EA8" w:rsidRPr="00392EA8">
        <w:rPr>
          <w:rFonts w:ascii="Arial" w:hAnsi="Arial" w:cs="Arial"/>
          <w:i/>
          <w:iCs/>
          <w:sz w:val="22"/>
          <w:szCs w:val="22"/>
        </w:rPr>
        <w:t xml:space="preserve">in via et non in </w:t>
      </w:r>
      <w:proofErr w:type="spellStart"/>
      <w:r w:rsidR="00392EA8" w:rsidRPr="00392EA8">
        <w:rPr>
          <w:rFonts w:ascii="Arial" w:hAnsi="Arial" w:cs="Arial"/>
          <w:i/>
          <w:iCs/>
          <w:sz w:val="22"/>
          <w:szCs w:val="22"/>
        </w:rPr>
        <w:t>finalis</w:t>
      </w:r>
      <w:proofErr w:type="spellEnd"/>
      <w:r w:rsidR="00392EA8">
        <w:rPr>
          <w:rFonts w:ascii="Arial" w:hAnsi="Arial" w:cs="Arial"/>
          <w:sz w:val="22"/>
          <w:szCs w:val="22"/>
        </w:rPr>
        <w:t xml:space="preserve"> (proses yang </w:t>
      </w:r>
      <w:proofErr w:type="spellStart"/>
      <w:r w:rsidR="00392EA8">
        <w:rPr>
          <w:rFonts w:ascii="Arial" w:hAnsi="Arial" w:cs="Arial"/>
          <w:sz w:val="22"/>
          <w:szCs w:val="22"/>
        </w:rPr>
        <w:t>berakhir</w:t>
      </w:r>
      <w:proofErr w:type="spellEnd"/>
      <w:r w:rsidR="00392EA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92EA8">
        <w:rPr>
          <w:rFonts w:ascii="Arial" w:hAnsi="Arial" w:cs="Arial"/>
          <w:sz w:val="22"/>
          <w:szCs w:val="22"/>
        </w:rPr>
        <w:t>sementara</w:t>
      </w:r>
      <w:proofErr w:type="spellEnd"/>
      <w:r w:rsidR="00392EA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92EA8">
        <w:rPr>
          <w:rFonts w:ascii="Arial" w:hAnsi="Arial" w:cs="Arial"/>
          <w:sz w:val="22"/>
          <w:szCs w:val="22"/>
        </w:rPr>
        <w:t>ketika</w:t>
      </w:r>
      <w:proofErr w:type="spellEnd"/>
      <w:r w:rsidR="00392EA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92EA8">
        <w:rPr>
          <w:rFonts w:ascii="Arial" w:hAnsi="Arial" w:cs="Arial"/>
          <w:sz w:val="22"/>
          <w:szCs w:val="22"/>
        </w:rPr>
        <w:t>menjawab</w:t>
      </w:r>
      <w:proofErr w:type="spellEnd"/>
      <w:r w:rsidR="00392EA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92EA8">
        <w:rPr>
          <w:rFonts w:ascii="Arial" w:hAnsi="Arial" w:cs="Arial"/>
          <w:sz w:val="22"/>
          <w:szCs w:val="22"/>
        </w:rPr>
        <w:t>konteks</w:t>
      </w:r>
      <w:proofErr w:type="spellEnd"/>
      <w:r w:rsidR="00392EA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92EA8">
        <w:rPr>
          <w:rFonts w:ascii="Arial" w:hAnsi="Arial" w:cs="Arial"/>
          <w:sz w:val="22"/>
          <w:szCs w:val="22"/>
        </w:rPr>
        <w:t>permasalahan</w:t>
      </w:r>
      <w:proofErr w:type="spellEnd"/>
      <w:r w:rsidR="00392EA8">
        <w:rPr>
          <w:rFonts w:ascii="Arial" w:hAnsi="Arial" w:cs="Arial"/>
          <w:sz w:val="22"/>
          <w:szCs w:val="22"/>
        </w:rPr>
        <w:t>)</w:t>
      </w:r>
      <w:r w:rsidRPr="001C4C3C">
        <w:rPr>
          <w:rFonts w:ascii="Arial" w:hAnsi="Arial" w:cs="Arial"/>
          <w:sz w:val="22"/>
          <w:szCs w:val="22"/>
          <w:lang w:val="id-ID"/>
        </w:rPr>
        <w:t>.</w:t>
      </w:r>
      <w:r w:rsidR="00A132BF">
        <w:rPr>
          <w:rStyle w:val="FootnoteReference"/>
          <w:rFonts w:ascii="Arial" w:hAnsi="Arial" w:cs="Arial"/>
          <w:sz w:val="22"/>
          <w:szCs w:val="22"/>
          <w:lang w:val="id-ID"/>
        </w:rPr>
        <w:footnoteReference w:id="2"/>
      </w:r>
      <w:r w:rsidRPr="001C4C3C">
        <w:rPr>
          <w:rFonts w:ascii="Arial" w:hAnsi="Arial" w:cs="Arial"/>
          <w:sz w:val="22"/>
          <w:szCs w:val="22"/>
          <w:lang w:val="id-ID"/>
        </w:rPr>
        <w:t xml:space="preserve"> Makalah ini mencoba me</w:t>
      </w:r>
      <w:r w:rsidR="0003100B">
        <w:rPr>
          <w:rFonts w:ascii="Arial" w:hAnsi="Arial" w:cs="Arial"/>
          <w:sz w:val="22"/>
          <w:szCs w:val="22"/>
          <w:lang w:val="id-ID"/>
        </w:rPr>
        <w:t xml:space="preserve">mbuat signifikan </w:t>
      </w:r>
      <w:r w:rsidRPr="001C4C3C">
        <w:rPr>
          <w:rFonts w:ascii="Arial" w:hAnsi="Arial" w:cs="Arial"/>
          <w:sz w:val="22"/>
          <w:szCs w:val="22"/>
          <w:lang w:val="id-ID"/>
        </w:rPr>
        <w:t>pemahaman</w:t>
      </w:r>
      <w:r w:rsidR="009F2758">
        <w:rPr>
          <w:rFonts w:ascii="Arial" w:hAnsi="Arial" w:cs="Arial"/>
          <w:sz w:val="22"/>
          <w:szCs w:val="22"/>
          <w:lang w:val="id-ID"/>
        </w:rPr>
        <w:t xml:space="preserve"> </w:t>
      </w:r>
      <w:r w:rsidRPr="001C4C3C">
        <w:rPr>
          <w:rFonts w:ascii="Arial" w:hAnsi="Arial" w:cs="Arial"/>
          <w:sz w:val="22"/>
          <w:szCs w:val="22"/>
          <w:lang w:val="id-ID"/>
        </w:rPr>
        <w:t>etika Krist</w:t>
      </w:r>
      <w:r w:rsidR="00551369">
        <w:rPr>
          <w:rFonts w:ascii="Arial" w:hAnsi="Arial" w:cs="Arial"/>
          <w:sz w:val="22"/>
          <w:szCs w:val="22"/>
          <w:lang w:val="id-ID"/>
        </w:rPr>
        <w:t>en yang memiliki implikasi terhadap</w:t>
      </w:r>
      <w:r w:rsidRPr="001C4C3C">
        <w:rPr>
          <w:rFonts w:ascii="Arial" w:hAnsi="Arial" w:cs="Arial"/>
          <w:sz w:val="22"/>
          <w:szCs w:val="22"/>
          <w:lang w:val="id-ID"/>
        </w:rPr>
        <w:t xml:space="preserve"> </w:t>
      </w:r>
      <w:r w:rsidR="00551369">
        <w:rPr>
          <w:rFonts w:ascii="Arial" w:hAnsi="Arial" w:cs="Arial"/>
          <w:sz w:val="22"/>
          <w:szCs w:val="22"/>
          <w:lang w:val="id-ID"/>
        </w:rPr>
        <w:t xml:space="preserve">tawaran </w:t>
      </w:r>
      <w:r w:rsidRPr="001C4C3C">
        <w:rPr>
          <w:rFonts w:ascii="Arial" w:hAnsi="Arial" w:cs="Arial"/>
          <w:sz w:val="22"/>
          <w:szCs w:val="22"/>
          <w:lang w:val="id-ID"/>
        </w:rPr>
        <w:t>pengambilan keputusan etis berdasarkan para pemikir etika Kristen kontemporer</w:t>
      </w:r>
      <w:r w:rsidR="00D55624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="00D55624">
        <w:rPr>
          <w:rFonts w:ascii="Arial" w:hAnsi="Arial" w:cs="Arial"/>
          <w:sz w:val="22"/>
          <w:szCs w:val="22"/>
        </w:rPr>
        <w:t>menunjukkan</w:t>
      </w:r>
      <w:proofErr w:type="spellEnd"/>
      <w:r w:rsidR="00D5562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5624">
        <w:rPr>
          <w:rFonts w:ascii="Arial" w:hAnsi="Arial" w:cs="Arial"/>
          <w:sz w:val="22"/>
          <w:szCs w:val="22"/>
        </w:rPr>
        <w:t>urgensi</w:t>
      </w:r>
      <w:proofErr w:type="spellEnd"/>
      <w:r w:rsidR="00D5562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5624">
        <w:rPr>
          <w:rFonts w:ascii="Arial" w:hAnsi="Arial" w:cs="Arial"/>
          <w:sz w:val="22"/>
          <w:szCs w:val="22"/>
        </w:rPr>
        <w:t>atas</w:t>
      </w:r>
      <w:proofErr w:type="spellEnd"/>
      <w:r w:rsidR="00D5562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5624">
        <w:rPr>
          <w:rFonts w:ascii="Arial" w:hAnsi="Arial" w:cs="Arial"/>
          <w:sz w:val="22"/>
          <w:szCs w:val="22"/>
        </w:rPr>
        <w:t>ketakutan</w:t>
      </w:r>
      <w:proofErr w:type="spellEnd"/>
      <w:r w:rsidR="00D5562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5624">
        <w:rPr>
          <w:rFonts w:ascii="Arial" w:hAnsi="Arial" w:cs="Arial"/>
          <w:sz w:val="22"/>
          <w:szCs w:val="22"/>
        </w:rPr>
        <w:t>memilih</w:t>
      </w:r>
      <w:proofErr w:type="spellEnd"/>
      <w:r w:rsidRPr="001C4C3C">
        <w:rPr>
          <w:rFonts w:ascii="Arial" w:hAnsi="Arial" w:cs="Arial"/>
          <w:sz w:val="22"/>
          <w:szCs w:val="22"/>
          <w:lang w:val="id-ID"/>
        </w:rPr>
        <w:t>.</w:t>
      </w:r>
      <w:r w:rsidR="009F2758">
        <w:rPr>
          <w:rFonts w:ascii="Arial" w:hAnsi="Arial" w:cs="Arial"/>
          <w:sz w:val="22"/>
          <w:szCs w:val="22"/>
          <w:lang w:val="id-ID"/>
        </w:rPr>
        <w:t xml:space="preserve"> Tujuannya mendorong orang </w:t>
      </w:r>
      <w:proofErr w:type="spellStart"/>
      <w:r w:rsidR="00FB5A4D">
        <w:rPr>
          <w:rFonts w:ascii="Arial" w:hAnsi="Arial" w:cs="Arial"/>
          <w:sz w:val="22"/>
          <w:szCs w:val="22"/>
        </w:rPr>
        <w:t>untuk</w:t>
      </w:r>
      <w:proofErr w:type="spellEnd"/>
      <w:r w:rsidR="00FB5A4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3557D">
        <w:rPr>
          <w:rFonts w:ascii="Arial" w:hAnsi="Arial" w:cs="Arial"/>
          <w:sz w:val="22"/>
          <w:szCs w:val="22"/>
        </w:rPr>
        <w:t>berani</w:t>
      </w:r>
      <w:proofErr w:type="spellEnd"/>
      <w:r w:rsidR="0093557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B5A4D">
        <w:rPr>
          <w:rFonts w:ascii="Arial" w:hAnsi="Arial" w:cs="Arial"/>
          <w:sz w:val="22"/>
          <w:szCs w:val="22"/>
        </w:rPr>
        <w:t>dalam</w:t>
      </w:r>
      <w:proofErr w:type="spellEnd"/>
      <w:r w:rsidR="00FB5A4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B5A4D">
        <w:rPr>
          <w:rFonts w:ascii="Arial" w:hAnsi="Arial" w:cs="Arial"/>
          <w:sz w:val="22"/>
          <w:szCs w:val="22"/>
        </w:rPr>
        <w:t>memilih</w:t>
      </w:r>
      <w:proofErr w:type="spellEnd"/>
      <w:r w:rsidR="00FB5A4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B5A4D">
        <w:rPr>
          <w:rFonts w:ascii="Arial" w:hAnsi="Arial" w:cs="Arial"/>
          <w:sz w:val="22"/>
          <w:szCs w:val="22"/>
        </w:rPr>
        <w:t>keputusan</w:t>
      </w:r>
      <w:proofErr w:type="spellEnd"/>
      <w:r w:rsidR="00FB5A4D">
        <w:rPr>
          <w:rFonts w:ascii="Arial" w:hAnsi="Arial" w:cs="Arial"/>
          <w:sz w:val="22"/>
          <w:szCs w:val="22"/>
        </w:rPr>
        <w:t xml:space="preserve"> pada </w:t>
      </w:r>
      <w:proofErr w:type="spellStart"/>
      <w:r w:rsidR="00FB5A4D">
        <w:rPr>
          <w:rFonts w:ascii="Arial" w:hAnsi="Arial" w:cs="Arial"/>
          <w:sz w:val="22"/>
          <w:szCs w:val="22"/>
        </w:rPr>
        <w:t>setiap</w:t>
      </w:r>
      <w:proofErr w:type="spellEnd"/>
      <w:r w:rsidR="00FB5A4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B5A4D">
        <w:rPr>
          <w:rFonts w:ascii="Arial" w:hAnsi="Arial" w:cs="Arial"/>
          <w:sz w:val="22"/>
          <w:szCs w:val="22"/>
        </w:rPr>
        <w:t>permasalahan</w:t>
      </w:r>
      <w:proofErr w:type="spellEnd"/>
      <w:r w:rsidR="00FB5A4D">
        <w:rPr>
          <w:rFonts w:ascii="Arial" w:hAnsi="Arial" w:cs="Arial"/>
          <w:sz w:val="22"/>
          <w:szCs w:val="22"/>
        </w:rPr>
        <w:t xml:space="preserve"> moral yang </w:t>
      </w:r>
      <w:proofErr w:type="spellStart"/>
      <w:r w:rsidR="00FB5A4D">
        <w:rPr>
          <w:rFonts w:ascii="Arial" w:hAnsi="Arial" w:cs="Arial"/>
          <w:sz w:val="22"/>
          <w:szCs w:val="22"/>
        </w:rPr>
        <w:t>terjadi</w:t>
      </w:r>
      <w:proofErr w:type="spellEnd"/>
      <w:r w:rsidR="0093557D">
        <w:rPr>
          <w:rFonts w:ascii="Arial" w:hAnsi="Arial" w:cs="Arial"/>
          <w:sz w:val="22"/>
          <w:szCs w:val="22"/>
        </w:rPr>
        <w:t xml:space="preserve"> </w:t>
      </w:r>
      <w:r w:rsidR="00AC4A42">
        <w:rPr>
          <w:rFonts w:ascii="Arial" w:hAnsi="Arial" w:cs="Arial"/>
          <w:sz w:val="22"/>
          <w:szCs w:val="22"/>
        </w:rPr>
        <w:t xml:space="preserve">di </w:t>
      </w:r>
      <w:proofErr w:type="spellStart"/>
      <w:r w:rsidR="00AC4A42">
        <w:rPr>
          <w:rFonts w:ascii="Arial" w:hAnsi="Arial" w:cs="Arial"/>
          <w:sz w:val="22"/>
          <w:szCs w:val="22"/>
        </w:rPr>
        <w:t>tengah</w:t>
      </w:r>
      <w:proofErr w:type="spellEnd"/>
      <w:r w:rsidR="00AC4A4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C4A42">
        <w:rPr>
          <w:rFonts w:ascii="Arial" w:hAnsi="Arial" w:cs="Arial"/>
          <w:sz w:val="22"/>
          <w:szCs w:val="22"/>
        </w:rPr>
        <w:t>dilema</w:t>
      </w:r>
      <w:proofErr w:type="spellEnd"/>
      <w:r w:rsidR="00AC4A4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="00AC4A42">
        <w:rPr>
          <w:rFonts w:ascii="Arial" w:hAnsi="Arial" w:cs="Arial"/>
          <w:sz w:val="22"/>
          <w:szCs w:val="22"/>
        </w:rPr>
        <w:t>dihadirkan</w:t>
      </w:r>
      <w:proofErr w:type="spellEnd"/>
      <w:r w:rsidR="00AC4A42">
        <w:rPr>
          <w:rFonts w:ascii="Arial" w:hAnsi="Arial" w:cs="Arial"/>
          <w:sz w:val="22"/>
          <w:szCs w:val="22"/>
        </w:rPr>
        <w:t xml:space="preserve"> zaman.</w:t>
      </w:r>
    </w:p>
    <w:p w:rsidR="00E83F35" w:rsidRPr="001C4C3C" w:rsidRDefault="00E83F35" w:rsidP="00C6798B">
      <w:pPr>
        <w:spacing w:line="360" w:lineRule="auto"/>
        <w:rPr>
          <w:rFonts w:ascii="Arial" w:hAnsi="Arial" w:cs="Arial"/>
          <w:sz w:val="22"/>
          <w:szCs w:val="22"/>
          <w:lang w:val="id-ID"/>
        </w:rPr>
      </w:pPr>
    </w:p>
    <w:p w:rsidR="002245AE" w:rsidRPr="001C4C3C" w:rsidRDefault="00FE207A" w:rsidP="004926EB">
      <w:pPr>
        <w:spacing w:line="360" w:lineRule="auto"/>
        <w:jc w:val="center"/>
        <w:rPr>
          <w:rFonts w:ascii="Arial" w:hAnsi="Arial" w:cs="Arial"/>
          <w:sz w:val="22"/>
          <w:szCs w:val="22"/>
          <w:lang w:val="id-ID"/>
        </w:rPr>
      </w:pPr>
      <w:proofErr w:type="spellStart"/>
      <w:r w:rsidRPr="001C4C3C">
        <w:rPr>
          <w:rFonts w:ascii="Arial" w:hAnsi="Arial" w:cs="Arial"/>
          <w:sz w:val="22"/>
          <w:szCs w:val="22"/>
          <w:lang w:val="id-ID"/>
        </w:rPr>
        <w:t>Bagaiman</w:t>
      </w:r>
      <w:proofErr w:type="spellEnd"/>
      <w:r w:rsidR="00973B32">
        <w:rPr>
          <w:rFonts w:ascii="Arial" w:hAnsi="Arial" w:cs="Arial"/>
          <w:sz w:val="22"/>
          <w:szCs w:val="22"/>
        </w:rPr>
        <w:t xml:space="preserve">a </w:t>
      </w:r>
      <w:r w:rsidR="002245AE" w:rsidRPr="001C4C3C">
        <w:rPr>
          <w:rFonts w:ascii="Arial" w:hAnsi="Arial" w:cs="Arial"/>
          <w:sz w:val="22"/>
          <w:szCs w:val="22"/>
          <w:lang w:val="id-ID"/>
        </w:rPr>
        <w:t xml:space="preserve">Etika </w:t>
      </w:r>
      <w:r w:rsidR="000255F2" w:rsidRPr="001C4C3C">
        <w:rPr>
          <w:rFonts w:ascii="Arial" w:hAnsi="Arial" w:cs="Arial"/>
          <w:sz w:val="22"/>
          <w:szCs w:val="22"/>
          <w:lang w:val="id-ID"/>
        </w:rPr>
        <w:t>Krist</w:t>
      </w:r>
      <w:r w:rsidR="00C664FA" w:rsidRPr="001C4C3C">
        <w:rPr>
          <w:rFonts w:ascii="Arial" w:hAnsi="Arial" w:cs="Arial"/>
          <w:sz w:val="22"/>
          <w:szCs w:val="22"/>
          <w:lang w:val="id-ID"/>
        </w:rPr>
        <w:t>en</w:t>
      </w:r>
      <w:r w:rsidRPr="001C4C3C">
        <w:rPr>
          <w:rFonts w:ascii="Arial" w:hAnsi="Arial" w:cs="Arial"/>
          <w:sz w:val="22"/>
          <w:szCs w:val="22"/>
          <w:lang w:val="id-ID"/>
        </w:rPr>
        <w:t xml:space="preserve"> Berfungsi?</w:t>
      </w:r>
    </w:p>
    <w:p w:rsidR="00B422DE" w:rsidRPr="001C4C3C" w:rsidRDefault="0018109F" w:rsidP="0018109F">
      <w:pPr>
        <w:spacing w:line="360" w:lineRule="auto"/>
        <w:rPr>
          <w:rFonts w:ascii="Arial" w:hAnsi="Arial" w:cs="Arial"/>
          <w:sz w:val="22"/>
          <w:szCs w:val="22"/>
          <w:lang w:val="id-ID"/>
        </w:rPr>
      </w:pPr>
      <w:r w:rsidRPr="001C4C3C">
        <w:rPr>
          <w:rFonts w:ascii="Arial" w:hAnsi="Arial" w:cs="Arial"/>
          <w:sz w:val="22"/>
          <w:szCs w:val="22"/>
          <w:lang w:val="id-ID"/>
        </w:rPr>
        <w:tab/>
      </w:r>
      <w:r w:rsidR="00B8786E" w:rsidRPr="001C4C3C">
        <w:rPr>
          <w:rFonts w:ascii="Arial" w:hAnsi="Arial" w:cs="Arial"/>
          <w:sz w:val="22"/>
          <w:szCs w:val="22"/>
          <w:lang w:val="id-ID"/>
        </w:rPr>
        <w:t>Secara umum</w:t>
      </w:r>
      <w:r w:rsidR="00E8509A" w:rsidRPr="001C4C3C">
        <w:rPr>
          <w:rFonts w:ascii="Arial" w:hAnsi="Arial" w:cs="Arial"/>
          <w:sz w:val="22"/>
          <w:szCs w:val="22"/>
          <w:lang w:val="id-ID"/>
        </w:rPr>
        <w:t>,</w:t>
      </w:r>
      <w:r w:rsidR="00261D77" w:rsidRPr="001C4C3C">
        <w:rPr>
          <w:rFonts w:ascii="Arial" w:hAnsi="Arial" w:cs="Arial"/>
          <w:sz w:val="22"/>
          <w:szCs w:val="22"/>
          <w:lang w:val="id-ID"/>
        </w:rPr>
        <w:t xml:space="preserve"> etika </w:t>
      </w:r>
      <w:r w:rsidR="00AE764A" w:rsidRPr="001C4C3C">
        <w:rPr>
          <w:rFonts w:ascii="Arial" w:hAnsi="Arial" w:cs="Arial"/>
          <w:sz w:val="22"/>
          <w:szCs w:val="22"/>
          <w:lang w:val="id-ID"/>
        </w:rPr>
        <w:t>selalu dikaitkan dengan</w:t>
      </w:r>
      <w:r w:rsidR="00261D77" w:rsidRPr="001C4C3C">
        <w:rPr>
          <w:rFonts w:ascii="Arial" w:hAnsi="Arial" w:cs="Arial"/>
          <w:sz w:val="22"/>
          <w:szCs w:val="22"/>
          <w:lang w:val="id-ID"/>
        </w:rPr>
        <w:t xml:space="preserve"> moralitas.</w:t>
      </w:r>
      <w:r w:rsidR="004A3F5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A3F50">
        <w:rPr>
          <w:rFonts w:ascii="Arial" w:hAnsi="Arial" w:cs="Arial"/>
          <w:sz w:val="22"/>
          <w:szCs w:val="22"/>
        </w:rPr>
        <w:t>Karenanya</w:t>
      </w:r>
      <w:proofErr w:type="spellEnd"/>
      <w:r w:rsidR="004A3F50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4A3F50">
        <w:rPr>
          <w:rFonts w:ascii="Arial" w:hAnsi="Arial" w:cs="Arial"/>
          <w:sz w:val="22"/>
          <w:szCs w:val="22"/>
        </w:rPr>
        <w:t>etika</w:t>
      </w:r>
      <w:proofErr w:type="spellEnd"/>
      <w:r w:rsidR="004A3F5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A3F50">
        <w:rPr>
          <w:rFonts w:ascii="Arial" w:hAnsi="Arial" w:cs="Arial"/>
          <w:sz w:val="22"/>
          <w:szCs w:val="22"/>
        </w:rPr>
        <w:t>Kristiani</w:t>
      </w:r>
      <w:proofErr w:type="spellEnd"/>
      <w:r w:rsidR="004A3F5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A3F50">
        <w:rPr>
          <w:rFonts w:ascii="Arial" w:hAnsi="Arial" w:cs="Arial"/>
          <w:sz w:val="22"/>
          <w:szCs w:val="22"/>
        </w:rPr>
        <w:t>selalu</w:t>
      </w:r>
      <w:proofErr w:type="spellEnd"/>
      <w:r w:rsidR="004A3F5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A3F50">
        <w:rPr>
          <w:rFonts w:ascii="Arial" w:hAnsi="Arial" w:cs="Arial"/>
          <w:sz w:val="22"/>
          <w:szCs w:val="22"/>
        </w:rPr>
        <w:t>diartikan</w:t>
      </w:r>
      <w:proofErr w:type="spellEnd"/>
      <w:r w:rsidR="004A3F5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A3F50">
        <w:rPr>
          <w:rFonts w:ascii="Arial" w:hAnsi="Arial" w:cs="Arial"/>
          <w:sz w:val="22"/>
          <w:szCs w:val="22"/>
        </w:rPr>
        <w:t>dengan</w:t>
      </w:r>
      <w:proofErr w:type="spellEnd"/>
      <w:r w:rsidR="004A3F5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A3F50">
        <w:rPr>
          <w:rFonts w:ascii="Arial" w:hAnsi="Arial" w:cs="Arial"/>
          <w:sz w:val="22"/>
          <w:szCs w:val="22"/>
        </w:rPr>
        <w:t>perspektif</w:t>
      </w:r>
      <w:proofErr w:type="spellEnd"/>
      <w:r w:rsidR="004A3F5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A3F50">
        <w:rPr>
          <w:rFonts w:ascii="Arial" w:hAnsi="Arial" w:cs="Arial"/>
          <w:sz w:val="22"/>
          <w:szCs w:val="22"/>
        </w:rPr>
        <w:t>moralnya</w:t>
      </w:r>
      <w:proofErr w:type="spellEnd"/>
      <w:r w:rsidR="004A3F50">
        <w:rPr>
          <w:rFonts w:ascii="Arial" w:hAnsi="Arial" w:cs="Arial"/>
          <w:sz w:val="22"/>
          <w:szCs w:val="22"/>
        </w:rPr>
        <w:t xml:space="preserve"> orang Kristen.</w:t>
      </w:r>
      <w:r w:rsidR="00E8509A" w:rsidRPr="001C4C3C">
        <w:rPr>
          <w:rFonts w:ascii="Arial" w:hAnsi="Arial" w:cs="Arial"/>
          <w:sz w:val="22"/>
          <w:szCs w:val="22"/>
          <w:lang w:val="id-ID"/>
        </w:rPr>
        <w:t xml:space="preserve"> </w:t>
      </w:r>
      <w:r w:rsidR="00963C6C" w:rsidRPr="001C4C3C">
        <w:rPr>
          <w:rFonts w:ascii="Arial" w:hAnsi="Arial" w:cs="Arial"/>
          <w:sz w:val="22"/>
          <w:szCs w:val="22"/>
          <w:lang w:val="id-ID"/>
        </w:rPr>
        <w:t xml:space="preserve">Arthur </w:t>
      </w:r>
      <w:proofErr w:type="spellStart"/>
      <w:r w:rsidR="00963C6C" w:rsidRPr="001C4C3C">
        <w:rPr>
          <w:rFonts w:ascii="Arial" w:hAnsi="Arial" w:cs="Arial"/>
          <w:sz w:val="22"/>
          <w:szCs w:val="22"/>
          <w:lang w:val="id-ID"/>
        </w:rPr>
        <w:t>Hol</w:t>
      </w:r>
      <w:r w:rsidR="000968DD" w:rsidRPr="001C4C3C">
        <w:rPr>
          <w:rFonts w:ascii="Arial" w:hAnsi="Arial" w:cs="Arial"/>
          <w:sz w:val="22"/>
          <w:szCs w:val="22"/>
          <w:lang w:val="id-ID"/>
        </w:rPr>
        <w:t>mes</w:t>
      </w:r>
      <w:proofErr w:type="spellEnd"/>
      <w:r w:rsidR="000968DD" w:rsidRPr="001C4C3C">
        <w:rPr>
          <w:rFonts w:ascii="Arial" w:hAnsi="Arial" w:cs="Arial"/>
          <w:sz w:val="22"/>
          <w:szCs w:val="22"/>
          <w:lang w:val="id-ID"/>
        </w:rPr>
        <w:t xml:space="preserve"> seorang pemikir etika </w:t>
      </w:r>
      <w:proofErr w:type="spellStart"/>
      <w:r w:rsidR="000968DD" w:rsidRPr="001C4C3C">
        <w:rPr>
          <w:rFonts w:ascii="Arial" w:hAnsi="Arial" w:cs="Arial"/>
          <w:sz w:val="22"/>
          <w:szCs w:val="22"/>
          <w:lang w:val="id-ID"/>
        </w:rPr>
        <w:t>Krist</w:t>
      </w:r>
      <w:r w:rsidR="004A3F50">
        <w:rPr>
          <w:rFonts w:ascii="Arial" w:hAnsi="Arial" w:cs="Arial"/>
          <w:sz w:val="22"/>
          <w:szCs w:val="22"/>
        </w:rPr>
        <w:t>en</w:t>
      </w:r>
      <w:proofErr w:type="spellEnd"/>
      <w:r w:rsidR="003839B7" w:rsidRPr="001C4C3C">
        <w:rPr>
          <w:rFonts w:ascii="Arial" w:hAnsi="Arial" w:cs="Arial"/>
          <w:sz w:val="22"/>
          <w:szCs w:val="22"/>
          <w:lang w:val="id-ID"/>
        </w:rPr>
        <w:t xml:space="preserve"> </w:t>
      </w:r>
      <w:r w:rsidR="00963C6C" w:rsidRPr="001C4C3C">
        <w:rPr>
          <w:rFonts w:ascii="Arial" w:hAnsi="Arial" w:cs="Arial"/>
          <w:sz w:val="22"/>
          <w:szCs w:val="22"/>
          <w:lang w:val="id-ID"/>
        </w:rPr>
        <w:t>menyatakan bahwa h</w:t>
      </w:r>
      <w:r w:rsidR="00E8509A" w:rsidRPr="001C4C3C">
        <w:rPr>
          <w:rFonts w:ascii="Arial" w:hAnsi="Arial" w:cs="Arial"/>
          <w:sz w:val="22"/>
          <w:szCs w:val="22"/>
          <w:lang w:val="id-ID"/>
        </w:rPr>
        <w:t xml:space="preserve">al ini </w:t>
      </w:r>
      <w:r w:rsidR="00121226" w:rsidRPr="001C4C3C">
        <w:rPr>
          <w:rFonts w:ascii="Arial" w:hAnsi="Arial" w:cs="Arial"/>
          <w:sz w:val="22"/>
          <w:szCs w:val="22"/>
          <w:lang w:val="id-ID"/>
        </w:rPr>
        <w:t>terjadi, karena</w:t>
      </w:r>
      <w:r w:rsidR="00E8509A" w:rsidRPr="001C4C3C">
        <w:rPr>
          <w:rFonts w:ascii="Arial" w:hAnsi="Arial" w:cs="Arial"/>
          <w:sz w:val="22"/>
          <w:szCs w:val="22"/>
          <w:lang w:val="id-ID"/>
        </w:rPr>
        <w:t xml:space="preserve"> </w:t>
      </w:r>
      <w:r w:rsidR="00EC6543" w:rsidRPr="001C4C3C">
        <w:rPr>
          <w:rFonts w:ascii="Arial" w:hAnsi="Arial" w:cs="Arial"/>
          <w:sz w:val="22"/>
          <w:szCs w:val="22"/>
          <w:lang w:val="id-ID"/>
        </w:rPr>
        <w:t>fungsi etika yang</w:t>
      </w:r>
      <w:r w:rsidR="00A72463" w:rsidRPr="001C4C3C">
        <w:rPr>
          <w:rFonts w:ascii="Arial" w:hAnsi="Arial" w:cs="Arial"/>
          <w:sz w:val="22"/>
          <w:szCs w:val="22"/>
          <w:lang w:val="id-ID"/>
        </w:rPr>
        <w:t xml:space="preserve"> mempertimbangkan permasalahan di dalam kehidupan selalu memanfaatkan ajaran moral tertentu. </w:t>
      </w:r>
      <w:r w:rsidR="00A945E0" w:rsidRPr="001C4C3C">
        <w:rPr>
          <w:rFonts w:ascii="Arial" w:hAnsi="Arial" w:cs="Arial"/>
          <w:sz w:val="22"/>
          <w:szCs w:val="22"/>
          <w:lang w:val="id-ID"/>
        </w:rPr>
        <w:t>Selanjutnya</w:t>
      </w:r>
      <w:r w:rsidR="004A3F5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A3F50">
        <w:rPr>
          <w:rFonts w:ascii="Arial" w:hAnsi="Arial" w:cs="Arial"/>
          <w:sz w:val="22"/>
          <w:szCs w:val="22"/>
        </w:rPr>
        <w:t>ia</w:t>
      </w:r>
      <w:proofErr w:type="spellEnd"/>
      <w:r w:rsidR="004A3F5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A3F50">
        <w:rPr>
          <w:rFonts w:ascii="Arial" w:hAnsi="Arial" w:cs="Arial"/>
          <w:sz w:val="22"/>
          <w:szCs w:val="22"/>
        </w:rPr>
        <w:t>memetakan</w:t>
      </w:r>
      <w:proofErr w:type="spellEnd"/>
      <w:r w:rsidR="004A3F5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A3F50">
        <w:rPr>
          <w:rFonts w:ascii="Arial" w:hAnsi="Arial" w:cs="Arial"/>
          <w:sz w:val="22"/>
          <w:szCs w:val="22"/>
        </w:rPr>
        <w:t>bahwa</w:t>
      </w:r>
      <w:proofErr w:type="spellEnd"/>
      <w:r w:rsidR="00A72463" w:rsidRPr="001C4C3C">
        <w:rPr>
          <w:rFonts w:ascii="Arial" w:hAnsi="Arial" w:cs="Arial"/>
          <w:sz w:val="22"/>
          <w:szCs w:val="22"/>
          <w:lang w:val="id-ID"/>
        </w:rPr>
        <w:t xml:space="preserve"> </w:t>
      </w:r>
      <w:r w:rsidR="00B422DE" w:rsidRPr="001C4C3C">
        <w:rPr>
          <w:rFonts w:ascii="Arial" w:hAnsi="Arial" w:cs="Arial"/>
          <w:sz w:val="22"/>
          <w:szCs w:val="22"/>
          <w:lang w:val="id-ID"/>
        </w:rPr>
        <w:t>etika merupakan proses penentuan pilihan-pilihan dan alasan</w:t>
      </w:r>
      <w:r w:rsidR="00A72463" w:rsidRPr="001C4C3C">
        <w:rPr>
          <w:rFonts w:ascii="Arial" w:hAnsi="Arial" w:cs="Arial"/>
          <w:sz w:val="22"/>
          <w:szCs w:val="22"/>
          <w:lang w:val="id-ID"/>
        </w:rPr>
        <w:t>-alasannya</w:t>
      </w:r>
      <w:r w:rsidR="00B422DE" w:rsidRPr="001C4C3C">
        <w:rPr>
          <w:rFonts w:ascii="Arial" w:hAnsi="Arial" w:cs="Arial"/>
          <w:sz w:val="22"/>
          <w:szCs w:val="22"/>
          <w:lang w:val="id-ID"/>
        </w:rPr>
        <w:t>, sedangkan moralitas ialah penyedia dasar</w:t>
      </w:r>
      <w:r w:rsidR="00A72463" w:rsidRPr="001C4C3C">
        <w:rPr>
          <w:rFonts w:ascii="Arial" w:hAnsi="Arial" w:cs="Arial"/>
          <w:sz w:val="22"/>
          <w:szCs w:val="22"/>
          <w:lang w:val="id-ID"/>
        </w:rPr>
        <w:t xml:space="preserve"> dalam prosesnya</w:t>
      </w:r>
      <w:r w:rsidR="00B422DE" w:rsidRPr="001C4C3C">
        <w:rPr>
          <w:rFonts w:ascii="Arial" w:hAnsi="Arial" w:cs="Arial"/>
          <w:sz w:val="22"/>
          <w:szCs w:val="22"/>
          <w:lang w:val="id-ID"/>
        </w:rPr>
        <w:t xml:space="preserve">. Inilah yang menyebabkan orang </w:t>
      </w:r>
      <w:r w:rsidR="001A5993" w:rsidRPr="001C4C3C">
        <w:rPr>
          <w:rFonts w:ascii="Arial" w:hAnsi="Arial" w:cs="Arial"/>
          <w:sz w:val="22"/>
          <w:szCs w:val="22"/>
          <w:lang w:val="id-ID"/>
        </w:rPr>
        <w:t xml:space="preserve">sering kali </w:t>
      </w:r>
      <w:r w:rsidR="00B422DE" w:rsidRPr="001C4C3C">
        <w:rPr>
          <w:rFonts w:ascii="Arial" w:hAnsi="Arial" w:cs="Arial"/>
          <w:sz w:val="22"/>
          <w:szCs w:val="22"/>
          <w:lang w:val="id-ID"/>
        </w:rPr>
        <w:t>menggunakan istilah etika dan moralitas secara bergantian</w:t>
      </w:r>
      <w:r w:rsidR="00B8786E" w:rsidRPr="001C4C3C">
        <w:rPr>
          <w:rFonts w:ascii="Arial" w:hAnsi="Arial" w:cs="Arial"/>
          <w:sz w:val="22"/>
          <w:szCs w:val="22"/>
          <w:lang w:val="id-ID"/>
        </w:rPr>
        <w:t xml:space="preserve"> dalam </w:t>
      </w:r>
      <w:proofErr w:type="spellStart"/>
      <w:r w:rsidR="004A3F50">
        <w:rPr>
          <w:rFonts w:ascii="Arial" w:hAnsi="Arial" w:cs="Arial"/>
          <w:sz w:val="22"/>
          <w:szCs w:val="22"/>
        </w:rPr>
        <w:t>hubungannya</w:t>
      </w:r>
      <w:proofErr w:type="spellEnd"/>
      <w:r w:rsidR="004A3F5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A3F50">
        <w:rPr>
          <w:rFonts w:ascii="Arial" w:hAnsi="Arial" w:cs="Arial"/>
          <w:sz w:val="22"/>
          <w:szCs w:val="22"/>
        </w:rPr>
        <w:t>dengan</w:t>
      </w:r>
      <w:proofErr w:type="spellEnd"/>
      <w:r w:rsidR="004A3F50">
        <w:rPr>
          <w:rFonts w:ascii="Arial" w:hAnsi="Arial" w:cs="Arial"/>
          <w:sz w:val="22"/>
          <w:szCs w:val="22"/>
        </w:rPr>
        <w:t xml:space="preserve"> </w:t>
      </w:r>
      <w:r w:rsidR="00B8786E" w:rsidRPr="001C4C3C">
        <w:rPr>
          <w:rFonts w:ascii="Arial" w:hAnsi="Arial" w:cs="Arial"/>
          <w:sz w:val="22"/>
          <w:szCs w:val="22"/>
          <w:lang w:val="id-ID"/>
        </w:rPr>
        <w:t>permasalahan yang terjadi di kehidupannya</w:t>
      </w:r>
      <w:r w:rsidR="0061079D" w:rsidRPr="001C4C3C">
        <w:rPr>
          <w:rFonts w:ascii="Arial" w:hAnsi="Arial" w:cs="Arial"/>
          <w:sz w:val="22"/>
          <w:szCs w:val="22"/>
          <w:lang w:val="id-ID"/>
        </w:rPr>
        <w:t xml:space="preserve"> (</w:t>
      </w:r>
      <w:proofErr w:type="spellStart"/>
      <w:r w:rsidR="0061079D" w:rsidRPr="001C4C3C">
        <w:rPr>
          <w:rFonts w:ascii="Arial" w:hAnsi="Arial" w:cs="Arial"/>
          <w:sz w:val="22"/>
          <w:szCs w:val="22"/>
          <w:lang w:val="id-ID"/>
        </w:rPr>
        <w:t>Holmes</w:t>
      </w:r>
      <w:proofErr w:type="spellEnd"/>
      <w:r w:rsidR="0061079D" w:rsidRPr="001C4C3C">
        <w:rPr>
          <w:rFonts w:ascii="Arial" w:hAnsi="Arial" w:cs="Arial"/>
          <w:sz w:val="22"/>
          <w:szCs w:val="22"/>
          <w:lang w:val="id-ID"/>
        </w:rPr>
        <w:t xml:space="preserve"> 2007, 13-14)</w:t>
      </w:r>
      <w:r w:rsidR="00B422DE" w:rsidRPr="001C4C3C">
        <w:rPr>
          <w:rFonts w:ascii="Arial" w:hAnsi="Arial" w:cs="Arial"/>
          <w:sz w:val="22"/>
          <w:szCs w:val="22"/>
          <w:lang w:val="id-ID"/>
        </w:rPr>
        <w:t xml:space="preserve">. </w:t>
      </w:r>
      <w:r w:rsidR="00A54D6F" w:rsidRPr="001C4C3C">
        <w:rPr>
          <w:rFonts w:ascii="Arial" w:hAnsi="Arial" w:cs="Arial"/>
          <w:sz w:val="22"/>
          <w:szCs w:val="22"/>
          <w:lang w:val="id-ID"/>
        </w:rPr>
        <w:t xml:space="preserve">Oleh karena </w:t>
      </w:r>
      <w:r w:rsidR="00261D77" w:rsidRPr="001C4C3C">
        <w:rPr>
          <w:rFonts w:ascii="Arial" w:hAnsi="Arial" w:cs="Arial"/>
          <w:sz w:val="22"/>
          <w:szCs w:val="22"/>
          <w:lang w:val="id-ID"/>
        </w:rPr>
        <w:t>itu</w:t>
      </w:r>
      <w:r w:rsidR="00A54D6F" w:rsidRPr="001C4C3C">
        <w:rPr>
          <w:rFonts w:ascii="Arial" w:hAnsi="Arial" w:cs="Arial"/>
          <w:sz w:val="22"/>
          <w:szCs w:val="22"/>
          <w:lang w:val="id-ID"/>
        </w:rPr>
        <w:t>,</w:t>
      </w:r>
      <w:r w:rsidR="00261D77" w:rsidRPr="001C4C3C">
        <w:rPr>
          <w:rFonts w:ascii="Arial" w:hAnsi="Arial" w:cs="Arial"/>
          <w:sz w:val="22"/>
          <w:szCs w:val="22"/>
          <w:lang w:val="id-ID"/>
        </w:rPr>
        <w:t xml:space="preserve"> penting bagi kita</w:t>
      </w:r>
      <w:r w:rsidR="003D442F" w:rsidRPr="001C4C3C">
        <w:rPr>
          <w:rFonts w:ascii="Arial" w:hAnsi="Arial" w:cs="Arial"/>
          <w:sz w:val="22"/>
          <w:szCs w:val="22"/>
          <w:lang w:val="id-ID"/>
        </w:rPr>
        <w:t xml:space="preserve"> untuk</w:t>
      </w:r>
      <w:r w:rsidR="00261D77" w:rsidRPr="001C4C3C">
        <w:rPr>
          <w:rFonts w:ascii="Arial" w:hAnsi="Arial" w:cs="Arial"/>
          <w:sz w:val="22"/>
          <w:szCs w:val="22"/>
          <w:lang w:val="id-ID"/>
        </w:rPr>
        <w:t xml:space="preserve"> </w:t>
      </w:r>
      <w:proofErr w:type="spellStart"/>
      <w:r w:rsidR="00261D77" w:rsidRPr="001C4C3C">
        <w:rPr>
          <w:rFonts w:ascii="Arial" w:hAnsi="Arial" w:cs="Arial"/>
          <w:sz w:val="22"/>
          <w:szCs w:val="22"/>
          <w:lang w:val="id-ID"/>
        </w:rPr>
        <w:t>me</w:t>
      </w:r>
      <w:r w:rsidR="004A3F50">
        <w:rPr>
          <w:rFonts w:ascii="Arial" w:hAnsi="Arial" w:cs="Arial"/>
          <w:sz w:val="22"/>
          <w:szCs w:val="22"/>
        </w:rPr>
        <w:t>ninjau</w:t>
      </w:r>
      <w:proofErr w:type="spellEnd"/>
      <w:r w:rsidR="004A3F50">
        <w:rPr>
          <w:rFonts w:ascii="Arial" w:hAnsi="Arial" w:cs="Arial"/>
          <w:sz w:val="22"/>
          <w:szCs w:val="22"/>
        </w:rPr>
        <w:t xml:space="preserve"> </w:t>
      </w:r>
      <w:r w:rsidR="004A38D9">
        <w:rPr>
          <w:rFonts w:ascii="Arial" w:hAnsi="Arial" w:cs="Arial"/>
          <w:sz w:val="22"/>
          <w:szCs w:val="22"/>
          <w:lang w:val="id-ID"/>
        </w:rPr>
        <w:t xml:space="preserve">secara etimologis </w:t>
      </w:r>
      <w:proofErr w:type="spellStart"/>
      <w:r w:rsidR="004A3F50">
        <w:rPr>
          <w:rFonts w:ascii="Arial" w:hAnsi="Arial" w:cs="Arial"/>
          <w:sz w:val="22"/>
          <w:szCs w:val="22"/>
        </w:rPr>
        <w:t>dasar</w:t>
      </w:r>
      <w:proofErr w:type="spellEnd"/>
      <w:r w:rsidR="004A3F5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A3F50">
        <w:rPr>
          <w:rFonts w:ascii="Arial" w:hAnsi="Arial" w:cs="Arial"/>
          <w:sz w:val="22"/>
          <w:szCs w:val="22"/>
        </w:rPr>
        <w:t>ditautkannya</w:t>
      </w:r>
      <w:proofErr w:type="spellEnd"/>
      <w:r w:rsidR="004A3F5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A3F50">
        <w:rPr>
          <w:rFonts w:ascii="Arial" w:hAnsi="Arial" w:cs="Arial"/>
          <w:sz w:val="22"/>
          <w:szCs w:val="22"/>
        </w:rPr>
        <w:t>kedua</w:t>
      </w:r>
      <w:proofErr w:type="spellEnd"/>
      <w:r w:rsidR="004A3F5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A3F50">
        <w:rPr>
          <w:rFonts w:ascii="Arial" w:hAnsi="Arial" w:cs="Arial"/>
          <w:sz w:val="22"/>
          <w:szCs w:val="22"/>
        </w:rPr>
        <w:t>definisi</w:t>
      </w:r>
      <w:proofErr w:type="spellEnd"/>
      <w:r w:rsidR="004A3F5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A3F50">
        <w:rPr>
          <w:rFonts w:ascii="Arial" w:hAnsi="Arial" w:cs="Arial"/>
          <w:sz w:val="22"/>
          <w:szCs w:val="22"/>
        </w:rPr>
        <w:t>tersebut</w:t>
      </w:r>
      <w:proofErr w:type="spellEnd"/>
      <w:r w:rsidR="004A3F50">
        <w:rPr>
          <w:rFonts w:ascii="Arial" w:hAnsi="Arial" w:cs="Arial"/>
          <w:sz w:val="22"/>
          <w:szCs w:val="22"/>
        </w:rPr>
        <w:t xml:space="preserve">. </w:t>
      </w:r>
    </w:p>
    <w:p w:rsidR="0018109F" w:rsidRPr="001C4C3C" w:rsidRDefault="0018109F" w:rsidP="00B422DE">
      <w:pPr>
        <w:spacing w:line="360" w:lineRule="auto"/>
        <w:ind w:firstLine="720"/>
        <w:rPr>
          <w:rFonts w:ascii="Arial" w:hAnsi="Arial" w:cs="Arial"/>
          <w:sz w:val="22"/>
          <w:szCs w:val="22"/>
          <w:lang w:val="id-ID"/>
        </w:rPr>
      </w:pPr>
      <w:r w:rsidRPr="001C4C3C">
        <w:rPr>
          <w:rFonts w:ascii="Arial" w:hAnsi="Arial" w:cs="Arial"/>
          <w:sz w:val="22"/>
          <w:szCs w:val="22"/>
          <w:lang w:val="id-ID"/>
        </w:rPr>
        <w:t xml:space="preserve">Secara etimologi, etika berasal dari kata Yunani, yakni </w:t>
      </w:r>
      <w:proofErr w:type="spellStart"/>
      <w:r w:rsidR="00495920" w:rsidRPr="001C4C3C">
        <w:rPr>
          <w:rFonts w:ascii="Arial" w:hAnsi="Arial" w:cs="Arial"/>
          <w:i/>
          <w:sz w:val="22"/>
          <w:szCs w:val="22"/>
          <w:lang w:val="id-ID"/>
        </w:rPr>
        <w:t>e</w:t>
      </w:r>
      <w:r w:rsidRPr="001C4C3C">
        <w:rPr>
          <w:rFonts w:ascii="Arial" w:hAnsi="Arial" w:cs="Arial"/>
          <w:i/>
          <w:sz w:val="22"/>
          <w:szCs w:val="22"/>
          <w:lang w:val="id-ID"/>
        </w:rPr>
        <w:t>thos</w:t>
      </w:r>
      <w:proofErr w:type="spellEnd"/>
      <w:r w:rsidRPr="001C4C3C">
        <w:rPr>
          <w:rFonts w:ascii="Arial" w:hAnsi="Arial" w:cs="Arial"/>
          <w:sz w:val="22"/>
          <w:szCs w:val="22"/>
          <w:lang w:val="id-ID"/>
        </w:rPr>
        <w:t xml:space="preserve">. Menurut </w:t>
      </w:r>
      <w:proofErr w:type="spellStart"/>
      <w:r w:rsidRPr="001C4C3C">
        <w:rPr>
          <w:rFonts w:ascii="Arial" w:hAnsi="Arial" w:cs="Arial"/>
          <w:sz w:val="22"/>
          <w:szCs w:val="22"/>
          <w:lang w:val="id-ID"/>
        </w:rPr>
        <w:t>Verne</w:t>
      </w:r>
      <w:proofErr w:type="spellEnd"/>
      <w:r w:rsidRPr="001C4C3C">
        <w:rPr>
          <w:rFonts w:ascii="Arial" w:hAnsi="Arial" w:cs="Arial"/>
          <w:sz w:val="22"/>
          <w:szCs w:val="22"/>
          <w:lang w:val="id-ID"/>
        </w:rPr>
        <w:t xml:space="preserve"> </w:t>
      </w:r>
      <w:proofErr w:type="spellStart"/>
      <w:r w:rsidRPr="001C4C3C">
        <w:rPr>
          <w:rFonts w:ascii="Arial" w:hAnsi="Arial" w:cs="Arial"/>
          <w:sz w:val="22"/>
          <w:szCs w:val="22"/>
          <w:lang w:val="id-ID"/>
        </w:rPr>
        <w:t>Fletcher</w:t>
      </w:r>
      <w:proofErr w:type="spellEnd"/>
      <w:r w:rsidR="00495920" w:rsidRPr="001C4C3C">
        <w:rPr>
          <w:rFonts w:ascii="Arial" w:hAnsi="Arial" w:cs="Arial"/>
          <w:sz w:val="22"/>
          <w:szCs w:val="22"/>
          <w:lang w:val="id-ID"/>
        </w:rPr>
        <w:t xml:space="preserve"> seor</w:t>
      </w:r>
      <w:r w:rsidR="00AD53D7" w:rsidRPr="001C4C3C">
        <w:rPr>
          <w:rFonts w:ascii="Arial" w:hAnsi="Arial" w:cs="Arial"/>
          <w:sz w:val="22"/>
          <w:szCs w:val="22"/>
          <w:lang w:val="id-ID"/>
        </w:rPr>
        <w:t xml:space="preserve">ang pemikir etika </w:t>
      </w:r>
      <w:r w:rsidR="00495920" w:rsidRPr="001C4C3C">
        <w:rPr>
          <w:rFonts w:ascii="Arial" w:hAnsi="Arial" w:cs="Arial"/>
          <w:sz w:val="22"/>
          <w:szCs w:val="22"/>
          <w:lang w:val="id-ID"/>
        </w:rPr>
        <w:t>Kristen</w:t>
      </w:r>
      <w:r w:rsidRPr="001C4C3C">
        <w:rPr>
          <w:rFonts w:ascii="Arial" w:hAnsi="Arial" w:cs="Arial"/>
          <w:sz w:val="22"/>
          <w:szCs w:val="22"/>
          <w:lang w:val="id-ID"/>
        </w:rPr>
        <w:t xml:space="preserve">, </w:t>
      </w:r>
      <w:r w:rsidR="008F6B12" w:rsidRPr="001C4C3C">
        <w:rPr>
          <w:rFonts w:ascii="Arial" w:hAnsi="Arial" w:cs="Arial"/>
          <w:sz w:val="22"/>
          <w:szCs w:val="22"/>
          <w:lang w:val="id-ID"/>
        </w:rPr>
        <w:t>akar</w:t>
      </w:r>
      <w:r w:rsidR="00495920" w:rsidRPr="001C4C3C">
        <w:rPr>
          <w:rFonts w:ascii="Arial" w:hAnsi="Arial" w:cs="Arial"/>
          <w:sz w:val="22"/>
          <w:szCs w:val="22"/>
          <w:lang w:val="id-ID"/>
        </w:rPr>
        <w:t xml:space="preserve"> kata etika ini tidak mengandung makna </w:t>
      </w:r>
      <w:r w:rsidR="008F6B12" w:rsidRPr="001C4C3C">
        <w:rPr>
          <w:rFonts w:ascii="Arial" w:hAnsi="Arial" w:cs="Arial"/>
          <w:sz w:val="22"/>
          <w:szCs w:val="22"/>
          <w:lang w:val="id-ID"/>
        </w:rPr>
        <w:t xml:space="preserve">etika seperti yang dipahami </w:t>
      </w:r>
      <w:r w:rsidR="00E07542" w:rsidRPr="001C4C3C">
        <w:rPr>
          <w:rFonts w:ascii="Arial" w:hAnsi="Arial" w:cs="Arial"/>
          <w:sz w:val="22"/>
          <w:szCs w:val="22"/>
          <w:lang w:val="id-ID"/>
        </w:rPr>
        <w:t>kemudiannya kini</w:t>
      </w:r>
      <w:r w:rsidR="008F6B12" w:rsidRPr="001C4C3C">
        <w:rPr>
          <w:rFonts w:ascii="Arial" w:hAnsi="Arial" w:cs="Arial"/>
          <w:sz w:val="22"/>
          <w:szCs w:val="22"/>
          <w:lang w:val="id-ID"/>
        </w:rPr>
        <w:t xml:space="preserve">. Hal ini dikarenakan, kata </w:t>
      </w:r>
      <w:proofErr w:type="spellStart"/>
      <w:r w:rsidRPr="001C4C3C">
        <w:rPr>
          <w:rFonts w:ascii="Arial" w:hAnsi="Arial" w:cs="Arial"/>
          <w:i/>
          <w:sz w:val="22"/>
          <w:szCs w:val="22"/>
          <w:lang w:val="id-ID"/>
        </w:rPr>
        <w:t>ethos</w:t>
      </w:r>
      <w:proofErr w:type="spellEnd"/>
      <w:r w:rsidRPr="001C4C3C">
        <w:rPr>
          <w:rFonts w:ascii="Arial" w:hAnsi="Arial" w:cs="Arial"/>
          <w:sz w:val="22"/>
          <w:szCs w:val="22"/>
          <w:lang w:val="id-ID"/>
        </w:rPr>
        <w:t xml:space="preserve"> </w:t>
      </w:r>
      <w:r w:rsidR="00060216" w:rsidRPr="001C4C3C">
        <w:rPr>
          <w:rFonts w:ascii="Arial" w:hAnsi="Arial" w:cs="Arial"/>
          <w:sz w:val="22"/>
          <w:szCs w:val="22"/>
          <w:lang w:val="id-ID"/>
        </w:rPr>
        <w:t>berarti “sebuah kandang</w:t>
      </w:r>
      <w:r w:rsidR="00E25CEB" w:rsidRPr="001C4C3C">
        <w:rPr>
          <w:rFonts w:ascii="Arial" w:hAnsi="Arial" w:cs="Arial"/>
          <w:sz w:val="22"/>
          <w:szCs w:val="22"/>
          <w:lang w:val="id-ID"/>
        </w:rPr>
        <w:t>:</w:t>
      </w:r>
      <w:r w:rsidRPr="001C4C3C">
        <w:rPr>
          <w:rFonts w:ascii="Arial" w:hAnsi="Arial" w:cs="Arial"/>
          <w:sz w:val="22"/>
          <w:szCs w:val="22"/>
          <w:lang w:val="id-ID"/>
        </w:rPr>
        <w:t xml:space="preserve"> tempat kediaman hewan ternak</w:t>
      </w:r>
      <w:r w:rsidR="004D7A35" w:rsidRPr="001C4C3C">
        <w:rPr>
          <w:rFonts w:ascii="Arial" w:hAnsi="Arial" w:cs="Arial"/>
          <w:sz w:val="22"/>
          <w:szCs w:val="22"/>
          <w:lang w:val="id-ID"/>
        </w:rPr>
        <w:t>.”</w:t>
      </w:r>
      <w:r w:rsidRPr="001C4C3C">
        <w:rPr>
          <w:rFonts w:ascii="Arial" w:hAnsi="Arial" w:cs="Arial"/>
          <w:sz w:val="22"/>
          <w:szCs w:val="22"/>
          <w:lang w:val="id-ID"/>
        </w:rPr>
        <w:t xml:space="preserve"> </w:t>
      </w:r>
      <w:r w:rsidR="001636E1" w:rsidRPr="001C4C3C">
        <w:rPr>
          <w:rFonts w:ascii="Arial" w:hAnsi="Arial" w:cs="Arial"/>
          <w:sz w:val="22"/>
          <w:szCs w:val="22"/>
          <w:lang w:val="id-ID"/>
        </w:rPr>
        <w:t xml:space="preserve">Akan tetapi, seiring berjalannya waktu dan perkembangan bahasa, </w:t>
      </w:r>
      <w:r w:rsidRPr="001C4C3C">
        <w:rPr>
          <w:rFonts w:ascii="Arial" w:hAnsi="Arial" w:cs="Arial"/>
          <w:sz w:val="22"/>
          <w:szCs w:val="22"/>
          <w:lang w:val="id-ID"/>
        </w:rPr>
        <w:lastRenderedPageBreak/>
        <w:t xml:space="preserve">kata </w:t>
      </w:r>
      <w:proofErr w:type="spellStart"/>
      <w:r w:rsidRPr="001C4C3C">
        <w:rPr>
          <w:rFonts w:ascii="Arial" w:hAnsi="Arial" w:cs="Arial"/>
          <w:i/>
          <w:sz w:val="22"/>
          <w:szCs w:val="22"/>
          <w:lang w:val="id-ID"/>
        </w:rPr>
        <w:t>ethos</w:t>
      </w:r>
      <w:proofErr w:type="spellEnd"/>
      <w:r w:rsidRPr="001C4C3C">
        <w:rPr>
          <w:rFonts w:ascii="Arial" w:hAnsi="Arial" w:cs="Arial"/>
          <w:sz w:val="22"/>
          <w:szCs w:val="22"/>
          <w:lang w:val="id-ID"/>
        </w:rPr>
        <w:t xml:space="preserve"> berubah artinya menjadi “kebiasaan” atau “</w:t>
      </w:r>
      <w:r w:rsidR="00CE570D" w:rsidRPr="001C4C3C">
        <w:rPr>
          <w:rFonts w:ascii="Arial" w:hAnsi="Arial" w:cs="Arial"/>
          <w:sz w:val="22"/>
          <w:szCs w:val="22"/>
          <w:lang w:val="id-ID"/>
        </w:rPr>
        <w:t>perilaku</w:t>
      </w:r>
      <w:r w:rsidRPr="001C4C3C">
        <w:rPr>
          <w:rFonts w:ascii="Arial" w:hAnsi="Arial" w:cs="Arial"/>
          <w:sz w:val="22"/>
          <w:szCs w:val="22"/>
          <w:lang w:val="id-ID"/>
        </w:rPr>
        <w:t xml:space="preserve"> menurut adat</w:t>
      </w:r>
      <w:r w:rsidR="003B4E14" w:rsidRPr="001C4C3C">
        <w:rPr>
          <w:rFonts w:ascii="Arial" w:hAnsi="Arial" w:cs="Arial"/>
          <w:sz w:val="22"/>
          <w:szCs w:val="22"/>
          <w:lang w:val="id-ID"/>
        </w:rPr>
        <w:t xml:space="preserve"> istiadat</w:t>
      </w:r>
      <w:r w:rsidRPr="001C4C3C">
        <w:rPr>
          <w:rFonts w:ascii="Arial" w:hAnsi="Arial" w:cs="Arial"/>
          <w:sz w:val="22"/>
          <w:szCs w:val="22"/>
          <w:lang w:val="id-ID"/>
        </w:rPr>
        <w:t>”</w:t>
      </w:r>
      <w:r w:rsidR="004A02FC" w:rsidRPr="001C4C3C">
        <w:rPr>
          <w:rFonts w:ascii="Arial" w:hAnsi="Arial" w:cs="Arial"/>
          <w:sz w:val="22"/>
          <w:szCs w:val="22"/>
          <w:lang w:val="id-ID"/>
        </w:rPr>
        <w:t xml:space="preserve"> </w:t>
      </w:r>
      <w:r w:rsidR="006D3B04" w:rsidRPr="001C4C3C">
        <w:rPr>
          <w:rFonts w:ascii="Arial" w:hAnsi="Arial" w:cs="Arial"/>
          <w:sz w:val="22"/>
          <w:szCs w:val="22"/>
          <w:lang w:val="id-ID"/>
        </w:rPr>
        <w:t>dan pengertian ini sepadan dengan arti kata moral (</w:t>
      </w:r>
      <w:r w:rsidR="006D3B04" w:rsidRPr="001C4C3C">
        <w:rPr>
          <w:rFonts w:ascii="Arial" w:hAnsi="Arial" w:cs="Arial"/>
          <w:i/>
          <w:sz w:val="22"/>
          <w:szCs w:val="22"/>
          <w:lang w:val="id-ID"/>
        </w:rPr>
        <w:t>mores</w:t>
      </w:r>
      <w:r w:rsidR="006D3B04" w:rsidRPr="001C4C3C">
        <w:rPr>
          <w:rFonts w:ascii="Arial" w:hAnsi="Arial" w:cs="Arial"/>
          <w:sz w:val="22"/>
          <w:szCs w:val="22"/>
          <w:lang w:val="id-ID"/>
        </w:rPr>
        <w:t>) itu sendiri</w:t>
      </w:r>
      <w:r w:rsidR="00537DB2" w:rsidRPr="001C4C3C">
        <w:rPr>
          <w:rFonts w:ascii="Arial" w:hAnsi="Arial" w:cs="Arial"/>
          <w:sz w:val="22"/>
          <w:szCs w:val="22"/>
          <w:lang w:val="id-ID"/>
        </w:rPr>
        <w:t xml:space="preserve"> </w:t>
      </w:r>
      <w:r w:rsidR="004A02FC" w:rsidRPr="001C4C3C">
        <w:rPr>
          <w:rFonts w:ascii="Arial" w:hAnsi="Arial" w:cs="Arial"/>
          <w:sz w:val="22"/>
          <w:szCs w:val="22"/>
          <w:lang w:val="id-ID"/>
        </w:rPr>
        <w:t>(</w:t>
      </w:r>
      <w:proofErr w:type="spellStart"/>
      <w:r w:rsidR="004A02FC" w:rsidRPr="001C4C3C">
        <w:rPr>
          <w:rFonts w:ascii="Arial" w:hAnsi="Arial" w:cs="Arial"/>
          <w:sz w:val="22"/>
          <w:szCs w:val="22"/>
          <w:lang w:val="id-ID"/>
        </w:rPr>
        <w:t>Fletcher</w:t>
      </w:r>
      <w:proofErr w:type="spellEnd"/>
      <w:r w:rsidR="004A02FC" w:rsidRPr="001C4C3C">
        <w:rPr>
          <w:rFonts w:ascii="Arial" w:hAnsi="Arial" w:cs="Arial"/>
          <w:sz w:val="22"/>
          <w:szCs w:val="22"/>
          <w:lang w:val="id-ID"/>
        </w:rPr>
        <w:t xml:space="preserve"> 200</w:t>
      </w:r>
      <w:r w:rsidR="005D598B" w:rsidRPr="001C4C3C">
        <w:rPr>
          <w:rFonts w:ascii="Arial" w:hAnsi="Arial" w:cs="Arial"/>
          <w:sz w:val="22"/>
          <w:szCs w:val="22"/>
          <w:lang w:val="id-ID"/>
        </w:rPr>
        <w:t xml:space="preserve"> </w:t>
      </w:r>
      <w:r w:rsidR="004A02FC" w:rsidRPr="001C4C3C">
        <w:rPr>
          <w:rFonts w:ascii="Arial" w:hAnsi="Arial" w:cs="Arial"/>
          <w:sz w:val="22"/>
          <w:szCs w:val="22"/>
          <w:lang w:val="id-ID"/>
        </w:rPr>
        <w:t>7, 25).</w:t>
      </w:r>
      <w:r w:rsidR="00540ED7" w:rsidRPr="001C4C3C">
        <w:rPr>
          <w:rStyle w:val="FootnoteReference"/>
          <w:rFonts w:ascii="Arial" w:hAnsi="Arial" w:cs="Arial"/>
          <w:sz w:val="22"/>
          <w:szCs w:val="22"/>
          <w:lang w:val="id-ID"/>
        </w:rPr>
        <w:footnoteReference w:id="3"/>
      </w:r>
      <w:r w:rsidR="00E617CF" w:rsidRPr="001C4C3C">
        <w:rPr>
          <w:rFonts w:ascii="Arial" w:hAnsi="Arial" w:cs="Arial"/>
          <w:sz w:val="22"/>
          <w:szCs w:val="22"/>
          <w:lang w:val="id-ID"/>
        </w:rPr>
        <w:t xml:space="preserve">  </w:t>
      </w:r>
    </w:p>
    <w:p w:rsidR="00ED6CF9" w:rsidRPr="001C4C3C" w:rsidRDefault="00CD75F8" w:rsidP="0018109F">
      <w:pPr>
        <w:spacing w:line="360" w:lineRule="auto"/>
        <w:rPr>
          <w:rFonts w:ascii="Arial" w:hAnsi="Arial" w:cs="Arial"/>
          <w:sz w:val="22"/>
          <w:szCs w:val="22"/>
          <w:lang w:val="id-ID"/>
        </w:rPr>
      </w:pPr>
      <w:r w:rsidRPr="001C4C3C">
        <w:rPr>
          <w:rFonts w:ascii="Arial" w:hAnsi="Arial" w:cs="Arial"/>
          <w:sz w:val="22"/>
          <w:szCs w:val="22"/>
          <w:lang w:val="id-ID"/>
        </w:rPr>
        <w:tab/>
      </w:r>
      <w:r w:rsidR="004A02FC" w:rsidRPr="001C4C3C">
        <w:rPr>
          <w:rFonts w:ascii="Arial" w:hAnsi="Arial" w:cs="Arial"/>
          <w:sz w:val="22"/>
          <w:szCs w:val="22"/>
          <w:lang w:val="id-ID"/>
        </w:rPr>
        <w:t>Dari yang awalnya menjadikan adat istiadat sebagai referensi</w:t>
      </w:r>
      <w:r w:rsidR="005E3FE9" w:rsidRPr="001C4C3C">
        <w:rPr>
          <w:rFonts w:ascii="Arial" w:hAnsi="Arial" w:cs="Arial"/>
          <w:sz w:val="22"/>
          <w:szCs w:val="22"/>
          <w:lang w:val="id-ID"/>
        </w:rPr>
        <w:t xml:space="preserve"> tunggal</w:t>
      </w:r>
      <w:r w:rsidR="004A02FC" w:rsidRPr="001C4C3C">
        <w:rPr>
          <w:rFonts w:ascii="Arial" w:hAnsi="Arial" w:cs="Arial"/>
          <w:sz w:val="22"/>
          <w:szCs w:val="22"/>
          <w:lang w:val="id-ID"/>
        </w:rPr>
        <w:t xml:space="preserve"> untuk pemahaman tentang etika, kini dalam perkembangannya, referensi</w:t>
      </w:r>
      <w:r w:rsidR="00452B58" w:rsidRPr="001C4C3C">
        <w:rPr>
          <w:rFonts w:ascii="Arial" w:hAnsi="Arial" w:cs="Arial"/>
          <w:sz w:val="22"/>
          <w:szCs w:val="22"/>
          <w:lang w:val="id-ID"/>
        </w:rPr>
        <w:t xml:space="preserve"> studi ini</w:t>
      </w:r>
      <w:r w:rsidR="004A02FC" w:rsidRPr="001C4C3C">
        <w:rPr>
          <w:rFonts w:ascii="Arial" w:hAnsi="Arial" w:cs="Arial"/>
          <w:sz w:val="22"/>
          <w:szCs w:val="22"/>
          <w:lang w:val="id-ID"/>
        </w:rPr>
        <w:t xml:space="preserve"> sangat beragam</w:t>
      </w:r>
      <w:r w:rsidR="00287956" w:rsidRPr="001C4C3C">
        <w:rPr>
          <w:rFonts w:ascii="Arial" w:hAnsi="Arial" w:cs="Arial"/>
          <w:sz w:val="22"/>
          <w:szCs w:val="22"/>
          <w:lang w:val="id-ID"/>
        </w:rPr>
        <w:t>,</w:t>
      </w:r>
      <w:r w:rsidR="004A02FC" w:rsidRPr="001C4C3C">
        <w:rPr>
          <w:rFonts w:ascii="Arial" w:hAnsi="Arial" w:cs="Arial"/>
          <w:sz w:val="22"/>
          <w:szCs w:val="22"/>
          <w:lang w:val="id-ID"/>
        </w:rPr>
        <w:t xml:space="preserve"> tidak melulu adat istiadat. </w:t>
      </w:r>
      <w:r w:rsidR="00B24F48" w:rsidRPr="001C4C3C">
        <w:rPr>
          <w:rFonts w:ascii="Arial" w:hAnsi="Arial" w:cs="Arial"/>
          <w:sz w:val="22"/>
          <w:szCs w:val="22"/>
          <w:lang w:val="id-ID"/>
        </w:rPr>
        <w:t xml:space="preserve">Keberagaman referensi </w:t>
      </w:r>
      <w:r w:rsidR="007B12D2" w:rsidRPr="001C4C3C">
        <w:rPr>
          <w:rFonts w:ascii="Arial" w:hAnsi="Arial" w:cs="Arial"/>
          <w:sz w:val="22"/>
          <w:szCs w:val="22"/>
          <w:lang w:val="id-ID"/>
        </w:rPr>
        <w:t>menjadi mungkin</w:t>
      </w:r>
      <w:r w:rsidR="00B24F48" w:rsidRPr="001C4C3C">
        <w:rPr>
          <w:rFonts w:ascii="Arial" w:hAnsi="Arial" w:cs="Arial"/>
          <w:sz w:val="22"/>
          <w:szCs w:val="22"/>
          <w:lang w:val="id-ID"/>
        </w:rPr>
        <w:t>, karena</w:t>
      </w:r>
      <w:r w:rsidR="007D4EEB" w:rsidRPr="001C4C3C">
        <w:rPr>
          <w:rFonts w:ascii="Arial" w:hAnsi="Arial" w:cs="Arial"/>
          <w:sz w:val="22"/>
          <w:szCs w:val="22"/>
          <w:lang w:val="id-ID"/>
        </w:rPr>
        <w:t xml:space="preserve"> dalam prosesnya</w:t>
      </w:r>
      <w:r w:rsidR="00B24F48" w:rsidRPr="001C4C3C">
        <w:rPr>
          <w:rFonts w:ascii="Arial" w:hAnsi="Arial" w:cs="Arial"/>
          <w:sz w:val="22"/>
          <w:szCs w:val="22"/>
          <w:lang w:val="id-ID"/>
        </w:rPr>
        <w:t xml:space="preserve"> etika sendiri membuka ruang</w:t>
      </w:r>
      <w:r w:rsidR="007D4EEB" w:rsidRPr="001C4C3C">
        <w:rPr>
          <w:rFonts w:ascii="Arial" w:hAnsi="Arial" w:cs="Arial"/>
          <w:sz w:val="22"/>
          <w:szCs w:val="22"/>
          <w:lang w:val="id-ID"/>
        </w:rPr>
        <w:t xml:space="preserve"> diskusi dengan</w:t>
      </w:r>
      <w:r w:rsidR="00B24F48" w:rsidRPr="001C4C3C">
        <w:rPr>
          <w:rFonts w:ascii="Arial" w:hAnsi="Arial" w:cs="Arial"/>
          <w:sz w:val="22"/>
          <w:szCs w:val="22"/>
          <w:lang w:val="id-ID"/>
        </w:rPr>
        <w:t xml:space="preserve"> i</w:t>
      </w:r>
      <w:r w:rsidR="004A02FC" w:rsidRPr="001C4C3C">
        <w:rPr>
          <w:rFonts w:ascii="Arial" w:hAnsi="Arial" w:cs="Arial"/>
          <w:sz w:val="22"/>
          <w:szCs w:val="22"/>
          <w:lang w:val="id-ID"/>
        </w:rPr>
        <w:t>lmu pengetahuan dan</w:t>
      </w:r>
      <w:r w:rsidR="0093029A" w:rsidRPr="001C4C3C">
        <w:rPr>
          <w:rFonts w:ascii="Arial" w:hAnsi="Arial" w:cs="Arial"/>
          <w:sz w:val="22"/>
          <w:szCs w:val="22"/>
          <w:lang w:val="id-ID"/>
        </w:rPr>
        <w:t xml:space="preserve"> </w:t>
      </w:r>
      <w:r w:rsidR="004A02FC" w:rsidRPr="001C4C3C">
        <w:rPr>
          <w:rFonts w:ascii="Arial" w:hAnsi="Arial" w:cs="Arial"/>
          <w:sz w:val="22"/>
          <w:szCs w:val="22"/>
          <w:lang w:val="id-ID"/>
        </w:rPr>
        <w:t>agama-agama</w:t>
      </w:r>
      <w:r w:rsidR="007D4EEB" w:rsidRPr="001C4C3C">
        <w:rPr>
          <w:rFonts w:ascii="Arial" w:hAnsi="Arial" w:cs="Arial"/>
          <w:sz w:val="22"/>
          <w:szCs w:val="22"/>
          <w:lang w:val="id-ID"/>
        </w:rPr>
        <w:t xml:space="preserve">. Keterbukaan ini membuat etika menjadi sebuah </w:t>
      </w:r>
      <w:r w:rsidR="002D2D26" w:rsidRPr="001C4C3C">
        <w:rPr>
          <w:rFonts w:ascii="Arial" w:hAnsi="Arial" w:cs="Arial"/>
          <w:sz w:val="22"/>
          <w:szCs w:val="22"/>
          <w:lang w:val="id-ID"/>
        </w:rPr>
        <w:t>studi</w:t>
      </w:r>
      <w:r w:rsidR="007D4EEB" w:rsidRPr="001C4C3C">
        <w:rPr>
          <w:rFonts w:ascii="Arial" w:hAnsi="Arial" w:cs="Arial"/>
          <w:sz w:val="22"/>
          <w:szCs w:val="22"/>
          <w:lang w:val="id-ID"/>
        </w:rPr>
        <w:t xml:space="preserve"> yang kontekstual dan penting di dalam kehidupan manusia</w:t>
      </w:r>
      <w:r w:rsidR="00452B58" w:rsidRPr="001C4C3C">
        <w:rPr>
          <w:rFonts w:ascii="Arial" w:hAnsi="Arial" w:cs="Arial"/>
          <w:sz w:val="22"/>
          <w:szCs w:val="22"/>
          <w:lang w:val="id-ID"/>
        </w:rPr>
        <w:t>.</w:t>
      </w:r>
      <w:r w:rsidR="005428B7">
        <w:rPr>
          <w:rStyle w:val="FootnoteReference"/>
          <w:rFonts w:ascii="Arial" w:hAnsi="Arial" w:cs="Arial"/>
          <w:sz w:val="22"/>
          <w:szCs w:val="22"/>
          <w:lang w:val="id-ID"/>
        </w:rPr>
        <w:footnoteReference w:id="4"/>
      </w:r>
      <w:r w:rsidR="00452B58" w:rsidRPr="001C4C3C">
        <w:rPr>
          <w:rFonts w:ascii="Arial" w:hAnsi="Arial" w:cs="Arial"/>
          <w:sz w:val="22"/>
          <w:szCs w:val="22"/>
          <w:lang w:val="id-ID"/>
        </w:rPr>
        <w:t xml:space="preserve"> Pada ranah Kristiani, studi ini memiliki implikasi terhadap keterlibatan umat Kristen dalam per</w:t>
      </w:r>
      <w:r w:rsidR="006B62C8" w:rsidRPr="001C4C3C">
        <w:rPr>
          <w:rFonts w:ascii="Arial" w:hAnsi="Arial" w:cs="Arial"/>
          <w:sz w:val="22"/>
          <w:szCs w:val="22"/>
          <w:lang w:val="id-ID"/>
        </w:rPr>
        <w:t xml:space="preserve">masalahan moral </w:t>
      </w:r>
      <w:r w:rsidR="00452B58" w:rsidRPr="001C4C3C">
        <w:rPr>
          <w:rFonts w:ascii="Arial" w:hAnsi="Arial" w:cs="Arial"/>
          <w:sz w:val="22"/>
          <w:szCs w:val="22"/>
          <w:lang w:val="id-ID"/>
        </w:rPr>
        <w:t xml:space="preserve">yang terjadi di </w:t>
      </w:r>
      <w:r w:rsidR="00E7461A" w:rsidRPr="001C4C3C">
        <w:rPr>
          <w:rFonts w:ascii="Arial" w:hAnsi="Arial" w:cs="Arial"/>
          <w:sz w:val="22"/>
          <w:szCs w:val="22"/>
          <w:lang w:val="id-ID"/>
        </w:rPr>
        <w:t>lingkungan sekitarnya</w:t>
      </w:r>
      <w:r w:rsidR="0089231E" w:rsidRPr="001C4C3C">
        <w:rPr>
          <w:rFonts w:ascii="Arial" w:hAnsi="Arial" w:cs="Arial"/>
          <w:sz w:val="22"/>
          <w:szCs w:val="22"/>
          <w:lang w:val="id-ID"/>
        </w:rPr>
        <w:t xml:space="preserve"> (</w:t>
      </w:r>
      <w:r w:rsidR="003839B7" w:rsidRPr="001C4C3C">
        <w:rPr>
          <w:rFonts w:ascii="Arial" w:hAnsi="Arial" w:cs="Arial"/>
          <w:i/>
          <w:sz w:val="22"/>
          <w:szCs w:val="22"/>
          <w:lang w:val="id-ID"/>
        </w:rPr>
        <w:t xml:space="preserve">A </w:t>
      </w:r>
      <w:proofErr w:type="spellStart"/>
      <w:r w:rsidR="003839B7" w:rsidRPr="001C4C3C">
        <w:rPr>
          <w:rFonts w:ascii="Arial" w:hAnsi="Arial" w:cs="Arial"/>
          <w:i/>
          <w:sz w:val="22"/>
          <w:szCs w:val="22"/>
          <w:lang w:val="id-ID"/>
        </w:rPr>
        <w:t>new</w:t>
      </w:r>
      <w:proofErr w:type="spellEnd"/>
      <w:r w:rsidR="003839B7" w:rsidRPr="001C4C3C">
        <w:rPr>
          <w:rFonts w:ascii="Arial" w:hAnsi="Arial" w:cs="Arial"/>
          <w:i/>
          <w:sz w:val="22"/>
          <w:szCs w:val="22"/>
          <w:lang w:val="id-ID"/>
        </w:rPr>
        <w:t xml:space="preserve"> </w:t>
      </w:r>
      <w:proofErr w:type="spellStart"/>
      <w:r w:rsidR="003839B7" w:rsidRPr="001C4C3C">
        <w:rPr>
          <w:rFonts w:ascii="Arial" w:hAnsi="Arial" w:cs="Arial"/>
          <w:i/>
          <w:sz w:val="22"/>
          <w:szCs w:val="22"/>
          <w:lang w:val="id-ID"/>
        </w:rPr>
        <w:t>dictionary</w:t>
      </w:r>
      <w:proofErr w:type="spellEnd"/>
      <w:r w:rsidR="003839B7" w:rsidRPr="001C4C3C">
        <w:rPr>
          <w:rFonts w:ascii="Arial" w:hAnsi="Arial" w:cs="Arial"/>
          <w:i/>
          <w:sz w:val="22"/>
          <w:szCs w:val="22"/>
          <w:lang w:val="id-ID"/>
        </w:rPr>
        <w:t xml:space="preserve"> </w:t>
      </w:r>
      <w:proofErr w:type="spellStart"/>
      <w:r w:rsidR="003839B7" w:rsidRPr="001C4C3C">
        <w:rPr>
          <w:rFonts w:ascii="Arial" w:hAnsi="Arial" w:cs="Arial"/>
          <w:i/>
          <w:sz w:val="22"/>
          <w:szCs w:val="22"/>
          <w:lang w:val="id-ID"/>
        </w:rPr>
        <w:t>of</w:t>
      </w:r>
      <w:proofErr w:type="spellEnd"/>
      <w:r w:rsidR="003839B7" w:rsidRPr="001C4C3C">
        <w:rPr>
          <w:rFonts w:ascii="Arial" w:hAnsi="Arial" w:cs="Arial"/>
          <w:i/>
          <w:sz w:val="22"/>
          <w:szCs w:val="22"/>
          <w:lang w:val="id-ID"/>
        </w:rPr>
        <w:t xml:space="preserve"> Christian </w:t>
      </w:r>
      <w:proofErr w:type="spellStart"/>
      <w:r w:rsidR="003839B7" w:rsidRPr="001C4C3C">
        <w:rPr>
          <w:rFonts w:ascii="Arial" w:hAnsi="Arial" w:cs="Arial"/>
          <w:i/>
          <w:sz w:val="22"/>
          <w:szCs w:val="22"/>
          <w:lang w:val="id-ID"/>
        </w:rPr>
        <w:t>theology</w:t>
      </w:r>
      <w:proofErr w:type="spellEnd"/>
      <w:r w:rsidR="003839B7" w:rsidRPr="001C4C3C">
        <w:rPr>
          <w:rFonts w:ascii="Arial" w:hAnsi="Arial" w:cs="Arial"/>
          <w:sz w:val="22"/>
          <w:szCs w:val="22"/>
          <w:lang w:val="id-ID"/>
        </w:rPr>
        <w:t xml:space="preserve"> </w:t>
      </w:r>
      <w:r w:rsidR="0089231E" w:rsidRPr="001C4C3C">
        <w:rPr>
          <w:rFonts w:ascii="Arial" w:hAnsi="Arial" w:cs="Arial"/>
          <w:sz w:val="22"/>
          <w:szCs w:val="22"/>
          <w:lang w:val="id-ID"/>
        </w:rPr>
        <w:t xml:space="preserve">s.v. </w:t>
      </w:r>
      <w:r w:rsidR="003839B7" w:rsidRPr="001C4C3C">
        <w:rPr>
          <w:rFonts w:ascii="Arial" w:hAnsi="Arial" w:cs="Arial"/>
          <w:sz w:val="22"/>
          <w:szCs w:val="22"/>
          <w:lang w:val="id-ID"/>
        </w:rPr>
        <w:t xml:space="preserve">Moral </w:t>
      </w:r>
      <w:proofErr w:type="spellStart"/>
      <w:r w:rsidR="003839B7" w:rsidRPr="001C4C3C">
        <w:rPr>
          <w:rFonts w:ascii="Arial" w:hAnsi="Arial" w:cs="Arial"/>
          <w:sz w:val="22"/>
          <w:szCs w:val="22"/>
          <w:lang w:val="id-ID"/>
        </w:rPr>
        <w:t>Theology</w:t>
      </w:r>
      <w:proofErr w:type="spellEnd"/>
      <w:r w:rsidR="0089231E" w:rsidRPr="001C4C3C">
        <w:rPr>
          <w:rFonts w:ascii="Arial" w:hAnsi="Arial" w:cs="Arial"/>
          <w:sz w:val="22"/>
          <w:szCs w:val="22"/>
          <w:lang w:val="id-ID"/>
        </w:rPr>
        <w:t>)</w:t>
      </w:r>
      <w:r w:rsidR="007D4EEB" w:rsidRPr="001C4C3C">
        <w:rPr>
          <w:rFonts w:ascii="Arial" w:hAnsi="Arial" w:cs="Arial"/>
          <w:sz w:val="22"/>
          <w:szCs w:val="22"/>
          <w:lang w:val="id-ID"/>
        </w:rPr>
        <w:t>.</w:t>
      </w:r>
      <w:r w:rsidR="004A02FC" w:rsidRPr="001C4C3C">
        <w:rPr>
          <w:rFonts w:ascii="Arial" w:hAnsi="Arial" w:cs="Arial"/>
          <w:sz w:val="22"/>
          <w:szCs w:val="22"/>
          <w:lang w:val="id-ID"/>
        </w:rPr>
        <w:t xml:space="preserve"> </w:t>
      </w:r>
    </w:p>
    <w:p w:rsidR="000232AA" w:rsidRPr="001C4C3C" w:rsidRDefault="00537DB2" w:rsidP="000232AA">
      <w:pPr>
        <w:spacing w:line="360" w:lineRule="auto"/>
        <w:ind w:firstLine="720"/>
        <w:rPr>
          <w:rFonts w:ascii="Arial" w:hAnsi="Arial" w:cs="Arial"/>
          <w:sz w:val="22"/>
          <w:szCs w:val="22"/>
          <w:lang w:val="id-ID"/>
        </w:rPr>
      </w:pPr>
      <w:r w:rsidRPr="001C4C3C">
        <w:rPr>
          <w:rFonts w:ascii="Arial" w:hAnsi="Arial" w:cs="Arial"/>
          <w:sz w:val="22"/>
          <w:szCs w:val="22"/>
          <w:lang w:val="id-ID"/>
        </w:rPr>
        <w:t>Di dalam konteks Kristen</w:t>
      </w:r>
      <w:r w:rsidR="000232AA" w:rsidRPr="001C4C3C">
        <w:rPr>
          <w:rFonts w:ascii="Arial" w:hAnsi="Arial" w:cs="Arial"/>
          <w:sz w:val="22"/>
          <w:szCs w:val="22"/>
          <w:lang w:val="id-ID"/>
        </w:rPr>
        <w:t>,</w:t>
      </w:r>
      <w:r w:rsidRPr="001C4C3C">
        <w:rPr>
          <w:rFonts w:ascii="Arial" w:hAnsi="Arial" w:cs="Arial"/>
          <w:sz w:val="22"/>
          <w:szCs w:val="22"/>
          <w:lang w:val="id-ID"/>
        </w:rPr>
        <w:t xml:space="preserve"> </w:t>
      </w:r>
      <w:proofErr w:type="spellStart"/>
      <w:r w:rsidRPr="001C4C3C">
        <w:rPr>
          <w:rFonts w:ascii="Arial" w:hAnsi="Arial" w:cs="Arial"/>
          <w:sz w:val="22"/>
          <w:szCs w:val="22"/>
          <w:lang w:val="id-ID"/>
        </w:rPr>
        <w:t>umumny</w:t>
      </w:r>
      <w:proofErr w:type="spellEnd"/>
      <w:r w:rsidR="005C5FAB">
        <w:rPr>
          <w:rFonts w:ascii="Arial" w:hAnsi="Arial" w:cs="Arial"/>
          <w:sz w:val="22"/>
          <w:szCs w:val="22"/>
        </w:rPr>
        <w:t>a</w:t>
      </w:r>
      <w:r w:rsidR="000232AA" w:rsidRPr="001C4C3C">
        <w:rPr>
          <w:rFonts w:ascii="Arial" w:hAnsi="Arial" w:cs="Arial"/>
          <w:sz w:val="22"/>
          <w:szCs w:val="22"/>
          <w:lang w:val="id-ID"/>
        </w:rPr>
        <w:t xml:space="preserve"> etika dipahami sebagai studi yang menelusuri makna kebaikan (nilai dan </w:t>
      </w:r>
      <w:r w:rsidR="003B4D82" w:rsidRPr="001C4C3C">
        <w:rPr>
          <w:rFonts w:ascii="Arial" w:hAnsi="Arial" w:cs="Arial"/>
          <w:sz w:val="22"/>
          <w:szCs w:val="22"/>
          <w:lang w:val="id-ID"/>
        </w:rPr>
        <w:t>hal-hal utama</w:t>
      </w:r>
      <w:r w:rsidR="000232AA" w:rsidRPr="001C4C3C">
        <w:rPr>
          <w:rFonts w:ascii="Arial" w:hAnsi="Arial" w:cs="Arial"/>
          <w:sz w:val="22"/>
          <w:szCs w:val="22"/>
          <w:lang w:val="id-ID"/>
        </w:rPr>
        <w:t xml:space="preserve"> seperti apa yang perlu manusia</w:t>
      </w:r>
      <w:r w:rsidR="005C5FA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C5FAB">
        <w:rPr>
          <w:rFonts w:ascii="Arial" w:hAnsi="Arial" w:cs="Arial"/>
          <w:sz w:val="22"/>
          <w:szCs w:val="22"/>
        </w:rPr>
        <w:t>pikirkan</w:t>
      </w:r>
      <w:proofErr w:type="spellEnd"/>
      <w:r w:rsidR="005C5FA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C5FAB">
        <w:rPr>
          <w:rFonts w:ascii="Arial" w:hAnsi="Arial" w:cs="Arial"/>
          <w:sz w:val="22"/>
          <w:szCs w:val="22"/>
        </w:rPr>
        <w:t>untuk</w:t>
      </w:r>
      <w:proofErr w:type="spellEnd"/>
      <w:r w:rsidR="005C5FA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C5FAB">
        <w:rPr>
          <w:rFonts w:ascii="Arial" w:hAnsi="Arial" w:cs="Arial"/>
          <w:sz w:val="22"/>
          <w:szCs w:val="22"/>
        </w:rPr>
        <w:t>dimanifestasikan</w:t>
      </w:r>
      <w:proofErr w:type="spellEnd"/>
      <w:r w:rsidR="005C5FA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C5FAB">
        <w:rPr>
          <w:rFonts w:ascii="Arial" w:hAnsi="Arial" w:cs="Arial"/>
          <w:sz w:val="22"/>
          <w:szCs w:val="22"/>
        </w:rPr>
        <w:t>ke</w:t>
      </w:r>
      <w:proofErr w:type="spellEnd"/>
      <w:r w:rsidR="005C5FA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C5FAB">
        <w:rPr>
          <w:rFonts w:ascii="Arial" w:hAnsi="Arial" w:cs="Arial"/>
          <w:sz w:val="22"/>
          <w:szCs w:val="22"/>
        </w:rPr>
        <w:t>dalam</w:t>
      </w:r>
      <w:proofErr w:type="spellEnd"/>
      <w:r w:rsidR="000232AA" w:rsidRPr="001C4C3C">
        <w:rPr>
          <w:rFonts w:ascii="Arial" w:hAnsi="Arial" w:cs="Arial"/>
          <w:sz w:val="22"/>
          <w:szCs w:val="22"/>
          <w:lang w:val="id-ID"/>
        </w:rPr>
        <w:t xml:space="preserve"> perbuat</w:t>
      </w:r>
      <w:r w:rsidR="005C5FAB">
        <w:rPr>
          <w:rFonts w:ascii="Arial" w:hAnsi="Arial" w:cs="Arial"/>
          <w:sz w:val="22"/>
          <w:szCs w:val="22"/>
        </w:rPr>
        <w:t>an</w:t>
      </w:r>
      <w:r w:rsidR="000232AA" w:rsidRPr="001C4C3C">
        <w:rPr>
          <w:rFonts w:ascii="Arial" w:hAnsi="Arial" w:cs="Arial"/>
          <w:sz w:val="22"/>
          <w:szCs w:val="22"/>
          <w:lang w:val="id-ID"/>
        </w:rPr>
        <w:t xml:space="preserve">) dan makna kebenaran (kewajiban moral seperti apa yang </w:t>
      </w:r>
      <w:proofErr w:type="spellStart"/>
      <w:r w:rsidR="005C5FAB">
        <w:rPr>
          <w:rFonts w:ascii="Arial" w:hAnsi="Arial" w:cs="Arial"/>
          <w:sz w:val="22"/>
          <w:szCs w:val="22"/>
        </w:rPr>
        <w:t>kemudian</w:t>
      </w:r>
      <w:proofErr w:type="spellEnd"/>
      <w:r w:rsidR="000232AA" w:rsidRPr="001C4C3C">
        <w:rPr>
          <w:rFonts w:ascii="Arial" w:hAnsi="Arial" w:cs="Arial"/>
          <w:sz w:val="22"/>
          <w:szCs w:val="22"/>
          <w:lang w:val="id-ID"/>
        </w:rPr>
        <w:t xml:space="preserve"> memperlengkapi</w:t>
      </w:r>
      <w:r w:rsidR="005C5FA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C5FAB">
        <w:rPr>
          <w:rFonts w:ascii="Arial" w:hAnsi="Arial" w:cs="Arial"/>
          <w:sz w:val="22"/>
          <w:szCs w:val="22"/>
        </w:rPr>
        <w:t>keduanya</w:t>
      </w:r>
      <w:proofErr w:type="spellEnd"/>
      <w:r w:rsidR="000232AA" w:rsidRPr="001C4C3C">
        <w:rPr>
          <w:rFonts w:ascii="Arial" w:hAnsi="Arial" w:cs="Arial"/>
          <w:sz w:val="22"/>
          <w:szCs w:val="22"/>
          <w:lang w:val="id-ID"/>
        </w:rPr>
        <w:t xml:space="preserve">). </w:t>
      </w:r>
      <w:proofErr w:type="spellStart"/>
      <w:r w:rsidR="000232AA" w:rsidRPr="001C4C3C">
        <w:rPr>
          <w:rFonts w:ascii="Arial" w:hAnsi="Arial" w:cs="Arial"/>
          <w:sz w:val="22"/>
          <w:szCs w:val="22"/>
          <w:lang w:val="id-ID"/>
        </w:rPr>
        <w:t>Holmes</w:t>
      </w:r>
      <w:proofErr w:type="spellEnd"/>
      <w:r w:rsidR="000232AA" w:rsidRPr="001C4C3C">
        <w:rPr>
          <w:rFonts w:ascii="Arial" w:hAnsi="Arial" w:cs="Arial"/>
          <w:sz w:val="22"/>
          <w:szCs w:val="22"/>
          <w:lang w:val="id-ID"/>
        </w:rPr>
        <w:t xml:space="preserve"> menegaskan bahwa etika me</w:t>
      </w:r>
      <w:r w:rsidR="00404614" w:rsidRPr="001C4C3C">
        <w:rPr>
          <w:rFonts w:ascii="Arial" w:hAnsi="Arial" w:cs="Arial"/>
          <w:sz w:val="22"/>
          <w:szCs w:val="22"/>
          <w:lang w:val="id-ID"/>
        </w:rPr>
        <w:t xml:space="preserve">nguraikan </w:t>
      </w:r>
      <w:r w:rsidR="000232AA" w:rsidRPr="001C4C3C">
        <w:rPr>
          <w:rFonts w:ascii="Arial" w:hAnsi="Arial" w:cs="Arial"/>
          <w:sz w:val="22"/>
          <w:szCs w:val="22"/>
          <w:lang w:val="id-ID"/>
        </w:rPr>
        <w:t>secara kompleks</w:t>
      </w:r>
      <w:r w:rsidR="00AD286D" w:rsidRPr="001C4C3C">
        <w:rPr>
          <w:rFonts w:ascii="Arial" w:hAnsi="Arial" w:cs="Arial"/>
          <w:sz w:val="22"/>
          <w:szCs w:val="22"/>
          <w:lang w:val="id-ID"/>
        </w:rPr>
        <w:t>,</w:t>
      </w:r>
      <w:r w:rsidR="000232AA" w:rsidRPr="001C4C3C">
        <w:rPr>
          <w:rFonts w:ascii="Arial" w:hAnsi="Arial" w:cs="Arial"/>
          <w:sz w:val="22"/>
          <w:szCs w:val="22"/>
          <w:lang w:val="id-ID"/>
        </w:rPr>
        <w:t xml:space="preserve"> sudut pandang alternatif tentang apa yang baik dan benar tersebut</w:t>
      </w:r>
      <w:r w:rsidR="00E0483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0483E">
        <w:rPr>
          <w:rFonts w:ascii="Arial" w:hAnsi="Arial" w:cs="Arial"/>
          <w:sz w:val="22"/>
          <w:szCs w:val="22"/>
        </w:rPr>
        <w:t>berdasarkan</w:t>
      </w:r>
      <w:proofErr w:type="spellEnd"/>
      <w:r w:rsidR="00E0483E">
        <w:rPr>
          <w:rFonts w:ascii="Arial" w:hAnsi="Arial" w:cs="Arial"/>
          <w:sz w:val="22"/>
          <w:szCs w:val="22"/>
        </w:rPr>
        <w:t xml:space="preserve"> proses </w:t>
      </w:r>
      <w:proofErr w:type="spellStart"/>
      <w:r w:rsidR="00E0483E">
        <w:rPr>
          <w:rFonts w:ascii="Arial" w:hAnsi="Arial" w:cs="Arial"/>
          <w:sz w:val="22"/>
          <w:szCs w:val="22"/>
        </w:rPr>
        <w:t>berpikir</w:t>
      </w:r>
      <w:proofErr w:type="spellEnd"/>
      <w:r w:rsidR="00E0483E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="00E0483E">
        <w:rPr>
          <w:rFonts w:ascii="Arial" w:hAnsi="Arial" w:cs="Arial"/>
          <w:sz w:val="22"/>
          <w:szCs w:val="22"/>
        </w:rPr>
        <w:t>panjang</w:t>
      </w:r>
      <w:proofErr w:type="spellEnd"/>
      <w:r w:rsidR="000232AA" w:rsidRPr="001C4C3C">
        <w:rPr>
          <w:rFonts w:ascii="Arial" w:hAnsi="Arial" w:cs="Arial"/>
          <w:sz w:val="22"/>
          <w:szCs w:val="22"/>
          <w:lang w:val="id-ID"/>
        </w:rPr>
        <w:t xml:space="preserve"> (</w:t>
      </w:r>
      <w:proofErr w:type="spellStart"/>
      <w:r w:rsidR="000232AA" w:rsidRPr="001C4C3C">
        <w:rPr>
          <w:rFonts w:ascii="Arial" w:hAnsi="Arial" w:cs="Arial"/>
          <w:sz w:val="22"/>
          <w:szCs w:val="22"/>
          <w:lang w:val="id-ID"/>
        </w:rPr>
        <w:t>Holmes</w:t>
      </w:r>
      <w:proofErr w:type="spellEnd"/>
      <w:r w:rsidR="000232AA" w:rsidRPr="001C4C3C">
        <w:rPr>
          <w:rFonts w:ascii="Arial" w:hAnsi="Arial" w:cs="Arial"/>
          <w:sz w:val="22"/>
          <w:szCs w:val="22"/>
          <w:lang w:val="id-ID"/>
        </w:rPr>
        <w:t xml:space="preserve"> 2007, 12). </w:t>
      </w:r>
    </w:p>
    <w:p w:rsidR="000232AA" w:rsidRPr="001C4C3C" w:rsidRDefault="000232AA" w:rsidP="000232AA">
      <w:pPr>
        <w:spacing w:line="360" w:lineRule="auto"/>
        <w:rPr>
          <w:rFonts w:ascii="Arial" w:hAnsi="Arial" w:cs="Arial"/>
          <w:sz w:val="22"/>
          <w:szCs w:val="22"/>
          <w:lang w:val="id-ID"/>
        </w:rPr>
      </w:pPr>
      <w:r w:rsidRPr="001C4C3C">
        <w:rPr>
          <w:rFonts w:ascii="Arial" w:hAnsi="Arial" w:cs="Arial"/>
          <w:sz w:val="22"/>
          <w:szCs w:val="22"/>
          <w:lang w:val="id-ID"/>
        </w:rPr>
        <w:tab/>
      </w:r>
      <w:r w:rsidR="00AD286D" w:rsidRPr="001C4C3C">
        <w:rPr>
          <w:rFonts w:ascii="Arial" w:hAnsi="Arial" w:cs="Arial"/>
          <w:sz w:val="22"/>
          <w:szCs w:val="22"/>
          <w:lang w:val="id-ID"/>
        </w:rPr>
        <w:t>Sementara itu</w:t>
      </w:r>
      <w:r w:rsidR="0078198E" w:rsidRPr="001C4C3C">
        <w:rPr>
          <w:rFonts w:ascii="Arial" w:hAnsi="Arial" w:cs="Arial"/>
          <w:sz w:val="22"/>
          <w:szCs w:val="22"/>
          <w:lang w:val="id-ID"/>
        </w:rPr>
        <w:t xml:space="preserve"> berk</w:t>
      </w:r>
      <w:r w:rsidR="00287956" w:rsidRPr="001C4C3C">
        <w:rPr>
          <w:rFonts w:ascii="Arial" w:hAnsi="Arial" w:cs="Arial"/>
          <w:sz w:val="22"/>
          <w:szCs w:val="22"/>
          <w:lang w:val="id-ID"/>
        </w:rPr>
        <w:t>aitan dengan individu Kristen</w:t>
      </w:r>
      <w:proofErr w:type="spellStart"/>
      <w:r w:rsidR="00E93A22">
        <w:rPr>
          <w:rFonts w:ascii="Arial" w:hAnsi="Arial" w:cs="Arial"/>
          <w:sz w:val="22"/>
          <w:szCs w:val="22"/>
        </w:rPr>
        <w:t>nya</w:t>
      </w:r>
      <w:proofErr w:type="spellEnd"/>
      <w:r w:rsidR="00287956" w:rsidRPr="001C4C3C">
        <w:rPr>
          <w:rFonts w:ascii="Arial" w:hAnsi="Arial" w:cs="Arial"/>
          <w:sz w:val="22"/>
          <w:szCs w:val="22"/>
          <w:lang w:val="id-ID"/>
        </w:rPr>
        <w:t xml:space="preserve"> sendiri</w:t>
      </w:r>
      <w:r w:rsidR="00AD286D" w:rsidRPr="001C4C3C">
        <w:rPr>
          <w:rFonts w:ascii="Arial" w:hAnsi="Arial" w:cs="Arial"/>
          <w:sz w:val="22"/>
          <w:szCs w:val="22"/>
          <w:lang w:val="id-ID"/>
        </w:rPr>
        <w:t xml:space="preserve">, </w:t>
      </w:r>
      <w:r w:rsidRPr="001C4C3C">
        <w:rPr>
          <w:rFonts w:ascii="Arial" w:hAnsi="Arial" w:cs="Arial"/>
          <w:sz w:val="22"/>
          <w:szCs w:val="22"/>
          <w:lang w:val="id-ID"/>
        </w:rPr>
        <w:t xml:space="preserve">Patrick </w:t>
      </w:r>
      <w:proofErr w:type="spellStart"/>
      <w:r w:rsidRPr="001C4C3C">
        <w:rPr>
          <w:rFonts w:ascii="Arial" w:hAnsi="Arial" w:cs="Arial"/>
          <w:sz w:val="22"/>
          <w:szCs w:val="22"/>
          <w:lang w:val="id-ID"/>
        </w:rPr>
        <w:t>N</w:t>
      </w:r>
      <w:r w:rsidR="00DD62A5" w:rsidRPr="001C4C3C">
        <w:rPr>
          <w:rFonts w:ascii="Arial" w:hAnsi="Arial" w:cs="Arial"/>
          <w:sz w:val="22"/>
          <w:szCs w:val="22"/>
          <w:lang w:val="id-ID"/>
        </w:rPr>
        <w:t>ullens</w:t>
      </w:r>
      <w:proofErr w:type="spellEnd"/>
      <w:r w:rsidR="00DD62A5" w:rsidRPr="001C4C3C">
        <w:rPr>
          <w:rFonts w:ascii="Arial" w:hAnsi="Arial" w:cs="Arial"/>
          <w:sz w:val="22"/>
          <w:szCs w:val="22"/>
          <w:lang w:val="id-ID"/>
        </w:rPr>
        <w:t xml:space="preserve"> dan Ronald </w:t>
      </w:r>
      <w:proofErr w:type="spellStart"/>
      <w:r w:rsidR="00DD62A5" w:rsidRPr="001C4C3C">
        <w:rPr>
          <w:rFonts w:ascii="Arial" w:hAnsi="Arial" w:cs="Arial"/>
          <w:sz w:val="22"/>
          <w:szCs w:val="22"/>
          <w:lang w:val="id-ID"/>
        </w:rPr>
        <w:t>Michener</w:t>
      </w:r>
      <w:proofErr w:type="spellEnd"/>
      <w:r w:rsidR="00DD62A5" w:rsidRPr="001C4C3C">
        <w:rPr>
          <w:rFonts w:ascii="Arial" w:hAnsi="Arial" w:cs="Arial"/>
          <w:sz w:val="22"/>
          <w:szCs w:val="22"/>
          <w:lang w:val="id-ID"/>
        </w:rPr>
        <w:t xml:space="preserve"> dua p</w:t>
      </w:r>
      <w:r w:rsidRPr="001C4C3C">
        <w:rPr>
          <w:rFonts w:ascii="Arial" w:hAnsi="Arial" w:cs="Arial"/>
          <w:sz w:val="22"/>
          <w:szCs w:val="22"/>
          <w:lang w:val="id-ID"/>
        </w:rPr>
        <w:t>rofesor yang j</w:t>
      </w:r>
      <w:r w:rsidR="00B32829" w:rsidRPr="001C4C3C">
        <w:rPr>
          <w:rFonts w:ascii="Arial" w:hAnsi="Arial" w:cs="Arial"/>
          <w:sz w:val="22"/>
          <w:szCs w:val="22"/>
          <w:lang w:val="id-ID"/>
        </w:rPr>
        <w:t>uga fokus di bidang etika Kristia</w:t>
      </w:r>
      <w:r w:rsidRPr="001C4C3C">
        <w:rPr>
          <w:rFonts w:ascii="Arial" w:hAnsi="Arial" w:cs="Arial"/>
          <w:sz w:val="22"/>
          <w:szCs w:val="22"/>
          <w:lang w:val="id-ID"/>
        </w:rPr>
        <w:t>n</w:t>
      </w:r>
      <w:r w:rsidR="00B32829" w:rsidRPr="001C4C3C">
        <w:rPr>
          <w:rFonts w:ascii="Arial" w:hAnsi="Arial" w:cs="Arial"/>
          <w:sz w:val="22"/>
          <w:szCs w:val="22"/>
          <w:lang w:val="id-ID"/>
        </w:rPr>
        <w:t>i</w:t>
      </w:r>
      <w:r w:rsidRPr="001C4C3C">
        <w:rPr>
          <w:rFonts w:ascii="Arial" w:hAnsi="Arial" w:cs="Arial"/>
          <w:sz w:val="22"/>
          <w:szCs w:val="22"/>
          <w:lang w:val="id-ID"/>
        </w:rPr>
        <w:t xml:space="preserve"> </w:t>
      </w:r>
      <w:r w:rsidR="00282002" w:rsidRPr="001C4C3C">
        <w:rPr>
          <w:rFonts w:ascii="Arial" w:hAnsi="Arial" w:cs="Arial"/>
          <w:sz w:val="22"/>
          <w:szCs w:val="22"/>
          <w:lang w:val="id-ID"/>
        </w:rPr>
        <w:t>menyatakan</w:t>
      </w:r>
      <w:r w:rsidR="00CC32E7" w:rsidRPr="001C4C3C">
        <w:rPr>
          <w:rFonts w:ascii="Arial" w:hAnsi="Arial" w:cs="Arial"/>
          <w:sz w:val="22"/>
          <w:szCs w:val="22"/>
          <w:lang w:val="id-ID"/>
        </w:rPr>
        <w:t xml:space="preserve"> bahwa</w:t>
      </w:r>
      <w:r w:rsidRPr="001C4C3C">
        <w:rPr>
          <w:rFonts w:ascii="Arial" w:hAnsi="Arial" w:cs="Arial"/>
          <w:sz w:val="22"/>
          <w:szCs w:val="22"/>
          <w:lang w:val="id-ID"/>
        </w:rPr>
        <w:t xml:space="preserve"> etika memainkan peran yang sentral berkaitan dengan upaya individu Kristen merefleksikan dan mengatasi permasalahan moral di dalam kehidupannya </w:t>
      </w:r>
      <w:proofErr w:type="spellStart"/>
      <w:r w:rsidRPr="001C4C3C">
        <w:rPr>
          <w:rFonts w:ascii="Arial" w:hAnsi="Arial" w:cs="Arial"/>
          <w:sz w:val="22"/>
          <w:szCs w:val="22"/>
          <w:lang w:val="id-ID"/>
        </w:rPr>
        <w:t>se</w:t>
      </w:r>
      <w:r w:rsidR="00772A81">
        <w:rPr>
          <w:rFonts w:ascii="Arial" w:hAnsi="Arial" w:cs="Arial"/>
          <w:sz w:val="22"/>
          <w:szCs w:val="22"/>
        </w:rPr>
        <w:t>tiap</w:t>
      </w:r>
      <w:proofErr w:type="spellEnd"/>
      <w:r w:rsidR="00772A81">
        <w:rPr>
          <w:rFonts w:ascii="Arial" w:hAnsi="Arial" w:cs="Arial"/>
          <w:sz w:val="22"/>
          <w:szCs w:val="22"/>
        </w:rPr>
        <w:t xml:space="preserve"> </w:t>
      </w:r>
      <w:r w:rsidRPr="001C4C3C">
        <w:rPr>
          <w:rFonts w:ascii="Arial" w:hAnsi="Arial" w:cs="Arial"/>
          <w:sz w:val="22"/>
          <w:szCs w:val="22"/>
          <w:lang w:val="id-ID"/>
        </w:rPr>
        <w:t xml:space="preserve">hari. Hal ini pun memperlihatkan relevansi dari nilai yang terkandung dalam </w:t>
      </w:r>
      <w:r w:rsidR="008A7B83" w:rsidRPr="001C4C3C">
        <w:rPr>
          <w:rFonts w:ascii="Arial" w:hAnsi="Arial" w:cs="Arial"/>
          <w:sz w:val="22"/>
          <w:szCs w:val="22"/>
          <w:lang w:val="id-ID"/>
        </w:rPr>
        <w:t>etika Kristiani</w:t>
      </w:r>
      <w:r w:rsidR="00DD62A5" w:rsidRPr="001C4C3C">
        <w:rPr>
          <w:rFonts w:ascii="Arial" w:hAnsi="Arial" w:cs="Arial"/>
          <w:sz w:val="22"/>
          <w:szCs w:val="22"/>
          <w:lang w:val="id-ID"/>
        </w:rPr>
        <w:t xml:space="preserve"> itu sendiri bahwa etika Kristiani</w:t>
      </w:r>
      <w:r w:rsidRPr="001C4C3C">
        <w:rPr>
          <w:rFonts w:ascii="Arial" w:hAnsi="Arial" w:cs="Arial"/>
          <w:sz w:val="22"/>
          <w:szCs w:val="22"/>
          <w:lang w:val="id-ID"/>
        </w:rPr>
        <w:t xml:space="preserve"> harus merefleksikan pengaruh “matriks</w:t>
      </w:r>
      <w:r w:rsidRPr="001C4C3C">
        <w:rPr>
          <w:rStyle w:val="FootnoteReference"/>
          <w:rFonts w:ascii="Arial" w:hAnsi="Arial" w:cs="Arial"/>
          <w:sz w:val="22"/>
          <w:szCs w:val="22"/>
          <w:lang w:val="id-ID"/>
        </w:rPr>
        <w:footnoteReference w:id="5"/>
      </w:r>
      <w:r w:rsidRPr="001C4C3C">
        <w:rPr>
          <w:rFonts w:ascii="Arial" w:hAnsi="Arial" w:cs="Arial"/>
          <w:sz w:val="22"/>
          <w:szCs w:val="22"/>
          <w:lang w:val="id-ID"/>
        </w:rPr>
        <w:t xml:space="preserve">” yang mewarnai kehidupan </w:t>
      </w:r>
      <w:proofErr w:type="spellStart"/>
      <w:r w:rsidRPr="001C4C3C">
        <w:rPr>
          <w:rFonts w:ascii="Arial" w:hAnsi="Arial" w:cs="Arial"/>
          <w:sz w:val="22"/>
          <w:szCs w:val="22"/>
          <w:lang w:val="id-ID"/>
        </w:rPr>
        <w:t>sesehari</w:t>
      </w:r>
      <w:proofErr w:type="spellEnd"/>
      <w:r w:rsidRPr="001C4C3C">
        <w:rPr>
          <w:rFonts w:ascii="Arial" w:hAnsi="Arial" w:cs="Arial"/>
          <w:sz w:val="22"/>
          <w:szCs w:val="22"/>
          <w:lang w:val="id-ID"/>
        </w:rPr>
        <w:t xml:space="preserve"> (</w:t>
      </w:r>
      <w:proofErr w:type="spellStart"/>
      <w:r w:rsidRPr="001C4C3C">
        <w:rPr>
          <w:rFonts w:ascii="Arial" w:hAnsi="Arial" w:cs="Arial"/>
          <w:sz w:val="22"/>
          <w:szCs w:val="22"/>
          <w:lang w:val="id-ID"/>
        </w:rPr>
        <w:t>Nullens</w:t>
      </w:r>
      <w:proofErr w:type="spellEnd"/>
      <w:r w:rsidRPr="001C4C3C">
        <w:rPr>
          <w:rFonts w:ascii="Arial" w:hAnsi="Arial" w:cs="Arial"/>
          <w:sz w:val="22"/>
          <w:szCs w:val="22"/>
          <w:lang w:val="id-ID"/>
        </w:rPr>
        <w:t xml:space="preserve"> dan </w:t>
      </w:r>
      <w:proofErr w:type="spellStart"/>
      <w:r w:rsidRPr="001C4C3C">
        <w:rPr>
          <w:rFonts w:ascii="Arial" w:hAnsi="Arial" w:cs="Arial"/>
          <w:sz w:val="22"/>
          <w:szCs w:val="22"/>
          <w:lang w:val="id-ID"/>
        </w:rPr>
        <w:t>Michener</w:t>
      </w:r>
      <w:proofErr w:type="spellEnd"/>
      <w:r w:rsidRPr="001C4C3C">
        <w:rPr>
          <w:rFonts w:ascii="Arial" w:hAnsi="Arial" w:cs="Arial"/>
          <w:sz w:val="22"/>
          <w:szCs w:val="22"/>
          <w:lang w:val="id-ID"/>
        </w:rPr>
        <w:t xml:space="preserve"> 2010, 1). </w:t>
      </w:r>
    </w:p>
    <w:p w:rsidR="00B85DED" w:rsidRPr="001C4C3C" w:rsidRDefault="00364785" w:rsidP="00B40FCA">
      <w:pPr>
        <w:spacing w:line="360" w:lineRule="auto"/>
        <w:ind w:firstLine="720"/>
        <w:rPr>
          <w:rFonts w:ascii="Arial" w:hAnsi="Arial" w:cs="Arial"/>
          <w:sz w:val="22"/>
          <w:szCs w:val="22"/>
          <w:lang w:val="id-ID"/>
        </w:rPr>
      </w:pPr>
      <w:r w:rsidRPr="001C4C3C">
        <w:rPr>
          <w:rFonts w:ascii="Arial" w:hAnsi="Arial" w:cs="Arial"/>
          <w:sz w:val="22"/>
          <w:szCs w:val="22"/>
          <w:lang w:val="id-ID"/>
        </w:rPr>
        <w:t>Pada hakikatnya, etika Kristiani</w:t>
      </w:r>
      <w:r w:rsidR="000232AA" w:rsidRPr="001C4C3C">
        <w:rPr>
          <w:rFonts w:ascii="Arial" w:hAnsi="Arial" w:cs="Arial"/>
          <w:sz w:val="22"/>
          <w:szCs w:val="22"/>
          <w:lang w:val="id-ID"/>
        </w:rPr>
        <w:t xml:space="preserve"> menyelidiki dalamnya kepekaan kita sebagai manusia</w:t>
      </w:r>
      <w:r w:rsidR="003A2E99" w:rsidRPr="001C4C3C">
        <w:rPr>
          <w:rFonts w:ascii="Arial" w:hAnsi="Arial" w:cs="Arial"/>
          <w:sz w:val="22"/>
          <w:szCs w:val="22"/>
          <w:lang w:val="id-ID"/>
        </w:rPr>
        <w:t>,</w:t>
      </w:r>
      <w:r w:rsidR="000232AA" w:rsidRPr="001C4C3C">
        <w:rPr>
          <w:rFonts w:ascii="Arial" w:hAnsi="Arial" w:cs="Arial"/>
          <w:sz w:val="22"/>
          <w:szCs w:val="22"/>
          <w:lang w:val="id-ID"/>
        </w:rPr>
        <w:t xml:space="preserve"> dan</w:t>
      </w:r>
      <w:r w:rsidR="00AE5331" w:rsidRPr="001C4C3C">
        <w:rPr>
          <w:rFonts w:ascii="Arial" w:hAnsi="Arial" w:cs="Arial"/>
          <w:sz w:val="22"/>
          <w:szCs w:val="22"/>
          <w:lang w:val="id-ID"/>
        </w:rPr>
        <w:t xml:space="preserve"> khususnya,</w:t>
      </w:r>
      <w:r w:rsidR="000232AA" w:rsidRPr="001C4C3C">
        <w:rPr>
          <w:rFonts w:ascii="Arial" w:hAnsi="Arial" w:cs="Arial"/>
          <w:sz w:val="22"/>
          <w:szCs w:val="22"/>
          <w:lang w:val="id-ID"/>
        </w:rPr>
        <w:t xml:space="preserve"> bagaimana kita sebagai pengikut Kristus melangkah dalam pencarian tentang dan perwujudan terhadap nilai “kebaikan” bagi diri kita sendiri maupun orang lain di sekitar kita. Di dalam langkah tersebut kita mencermati </w:t>
      </w:r>
      <w:r w:rsidR="00584B57" w:rsidRPr="001C4C3C">
        <w:rPr>
          <w:rFonts w:ascii="Arial" w:hAnsi="Arial" w:cs="Arial"/>
          <w:sz w:val="22"/>
          <w:szCs w:val="22"/>
          <w:lang w:val="id-ID"/>
        </w:rPr>
        <w:t>model-model pertimbangan</w:t>
      </w:r>
      <w:r w:rsidR="003A2E99" w:rsidRPr="001C4C3C">
        <w:rPr>
          <w:rFonts w:ascii="Arial" w:hAnsi="Arial" w:cs="Arial"/>
          <w:sz w:val="22"/>
          <w:szCs w:val="22"/>
          <w:lang w:val="id-ID"/>
        </w:rPr>
        <w:t xml:space="preserve"> etis </w:t>
      </w:r>
      <w:r w:rsidR="000232AA" w:rsidRPr="001C4C3C">
        <w:rPr>
          <w:rFonts w:ascii="Arial" w:hAnsi="Arial" w:cs="Arial"/>
          <w:sz w:val="22"/>
          <w:szCs w:val="22"/>
          <w:lang w:val="id-ID"/>
        </w:rPr>
        <w:t xml:space="preserve">yang ada, tidak </w:t>
      </w:r>
      <w:r w:rsidR="000232AA" w:rsidRPr="001C4C3C">
        <w:rPr>
          <w:rFonts w:ascii="Arial" w:hAnsi="Arial" w:cs="Arial"/>
          <w:sz w:val="22"/>
          <w:szCs w:val="22"/>
          <w:lang w:val="id-ID"/>
        </w:rPr>
        <w:lastRenderedPageBreak/>
        <w:t xml:space="preserve">hanya </w:t>
      </w:r>
      <w:r w:rsidR="006D256B" w:rsidRPr="001C4C3C">
        <w:rPr>
          <w:rFonts w:ascii="Arial" w:hAnsi="Arial" w:cs="Arial"/>
          <w:sz w:val="22"/>
          <w:szCs w:val="22"/>
          <w:lang w:val="id-ID"/>
        </w:rPr>
        <w:t>mengacu</w:t>
      </w:r>
      <w:r w:rsidR="000232AA" w:rsidRPr="001C4C3C">
        <w:rPr>
          <w:rFonts w:ascii="Arial" w:hAnsi="Arial" w:cs="Arial"/>
          <w:sz w:val="22"/>
          <w:szCs w:val="22"/>
          <w:lang w:val="id-ID"/>
        </w:rPr>
        <w:t xml:space="preserve"> norma-norma </w:t>
      </w:r>
      <w:r w:rsidR="003A7E80" w:rsidRPr="001C4C3C">
        <w:rPr>
          <w:rFonts w:ascii="Arial" w:hAnsi="Arial" w:cs="Arial"/>
          <w:sz w:val="22"/>
          <w:szCs w:val="22"/>
          <w:lang w:val="id-ID"/>
        </w:rPr>
        <w:t xml:space="preserve">yang berlaku di dalam </w:t>
      </w:r>
      <w:r w:rsidR="000232AA" w:rsidRPr="001C4C3C">
        <w:rPr>
          <w:rFonts w:ascii="Arial" w:hAnsi="Arial" w:cs="Arial"/>
          <w:sz w:val="22"/>
          <w:szCs w:val="22"/>
          <w:lang w:val="id-ID"/>
        </w:rPr>
        <w:t>kehidupan kita terus menerus</w:t>
      </w:r>
      <w:r w:rsidR="0093557D">
        <w:rPr>
          <w:rFonts w:ascii="Arial" w:hAnsi="Arial" w:cs="Arial"/>
          <w:sz w:val="22"/>
          <w:szCs w:val="22"/>
        </w:rPr>
        <w:t xml:space="preserve"> </w:t>
      </w:r>
      <w:r w:rsidR="0093557D" w:rsidRPr="001C4C3C">
        <w:rPr>
          <w:rFonts w:ascii="Arial" w:hAnsi="Arial" w:cs="Arial"/>
          <w:sz w:val="22"/>
          <w:szCs w:val="22"/>
          <w:lang w:val="id-ID"/>
        </w:rPr>
        <w:t>(</w:t>
      </w:r>
      <w:proofErr w:type="spellStart"/>
      <w:r w:rsidR="0093557D" w:rsidRPr="001C4C3C">
        <w:rPr>
          <w:rFonts w:ascii="Arial" w:hAnsi="Arial" w:cs="Arial"/>
          <w:sz w:val="22"/>
          <w:szCs w:val="22"/>
          <w:lang w:val="id-ID"/>
        </w:rPr>
        <w:t>Nullens</w:t>
      </w:r>
      <w:proofErr w:type="spellEnd"/>
      <w:r w:rsidR="0093557D" w:rsidRPr="001C4C3C">
        <w:rPr>
          <w:rFonts w:ascii="Arial" w:hAnsi="Arial" w:cs="Arial"/>
          <w:sz w:val="22"/>
          <w:szCs w:val="22"/>
          <w:lang w:val="id-ID"/>
        </w:rPr>
        <w:t xml:space="preserve"> </w:t>
      </w:r>
      <w:proofErr w:type="spellStart"/>
      <w:r w:rsidR="0093557D" w:rsidRPr="001C4C3C">
        <w:rPr>
          <w:rFonts w:ascii="Arial" w:hAnsi="Arial" w:cs="Arial"/>
          <w:sz w:val="22"/>
          <w:szCs w:val="22"/>
          <w:lang w:val="id-ID"/>
        </w:rPr>
        <w:t>and</w:t>
      </w:r>
      <w:proofErr w:type="spellEnd"/>
      <w:r w:rsidR="0093557D" w:rsidRPr="001C4C3C">
        <w:rPr>
          <w:rFonts w:ascii="Arial" w:hAnsi="Arial" w:cs="Arial"/>
          <w:sz w:val="22"/>
          <w:szCs w:val="22"/>
          <w:lang w:val="id-ID"/>
        </w:rPr>
        <w:t xml:space="preserve"> </w:t>
      </w:r>
      <w:proofErr w:type="spellStart"/>
      <w:r w:rsidR="0093557D" w:rsidRPr="001C4C3C">
        <w:rPr>
          <w:rFonts w:ascii="Arial" w:hAnsi="Arial" w:cs="Arial"/>
          <w:sz w:val="22"/>
          <w:szCs w:val="22"/>
          <w:lang w:val="id-ID"/>
        </w:rPr>
        <w:t>Michener</w:t>
      </w:r>
      <w:proofErr w:type="spellEnd"/>
      <w:r w:rsidR="0093557D" w:rsidRPr="001C4C3C">
        <w:rPr>
          <w:rFonts w:ascii="Arial" w:hAnsi="Arial" w:cs="Arial"/>
          <w:sz w:val="22"/>
          <w:szCs w:val="22"/>
          <w:lang w:val="id-ID"/>
        </w:rPr>
        <w:t xml:space="preserve"> 2010, 2)</w:t>
      </w:r>
      <w:r w:rsidR="0093557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3557D">
        <w:rPr>
          <w:rFonts w:ascii="Arial" w:hAnsi="Arial" w:cs="Arial"/>
          <w:sz w:val="22"/>
          <w:szCs w:val="22"/>
        </w:rPr>
        <w:t>melainkan</w:t>
      </w:r>
      <w:proofErr w:type="spellEnd"/>
      <w:r w:rsidR="0093557D">
        <w:rPr>
          <w:rFonts w:ascii="Arial" w:hAnsi="Arial" w:cs="Arial"/>
          <w:sz w:val="22"/>
          <w:szCs w:val="22"/>
        </w:rPr>
        <w:t xml:space="preserve"> juga </w:t>
      </w:r>
      <w:proofErr w:type="spellStart"/>
      <w:r w:rsidR="0093557D">
        <w:rPr>
          <w:rFonts w:ascii="Arial" w:hAnsi="Arial" w:cs="Arial"/>
          <w:sz w:val="22"/>
          <w:szCs w:val="22"/>
        </w:rPr>
        <w:t>turut</w:t>
      </w:r>
      <w:proofErr w:type="spellEnd"/>
      <w:r w:rsidR="0093557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3557D">
        <w:rPr>
          <w:rFonts w:ascii="Arial" w:hAnsi="Arial" w:cs="Arial"/>
          <w:sz w:val="22"/>
          <w:szCs w:val="22"/>
        </w:rPr>
        <w:t>membuat</w:t>
      </w:r>
      <w:proofErr w:type="spellEnd"/>
      <w:r w:rsidR="0093557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3557D">
        <w:rPr>
          <w:rFonts w:ascii="Arial" w:hAnsi="Arial" w:cs="Arial"/>
          <w:sz w:val="22"/>
          <w:szCs w:val="22"/>
        </w:rPr>
        <w:t>etika</w:t>
      </w:r>
      <w:proofErr w:type="spellEnd"/>
      <w:r w:rsidR="0093557D">
        <w:rPr>
          <w:rFonts w:ascii="Arial" w:hAnsi="Arial" w:cs="Arial"/>
          <w:sz w:val="22"/>
          <w:szCs w:val="22"/>
        </w:rPr>
        <w:t xml:space="preserve"> Kristen </w:t>
      </w:r>
      <w:proofErr w:type="spellStart"/>
      <w:r w:rsidR="0093557D">
        <w:rPr>
          <w:rFonts w:ascii="Arial" w:hAnsi="Arial" w:cs="Arial"/>
          <w:sz w:val="22"/>
          <w:szCs w:val="22"/>
        </w:rPr>
        <w:t>berfungsi</w:t>
      </w:r>
      <w:proofErr w:type="spellEnd"/>
      <w:r w:rsidR="000232AA" w:rsidRPr="001C4C3C">
        <w:rPr>
          <w:rFonts w:ascii="Arial" w:hAnsi="Arial" w:cs="Arial"/>
          <w:sz w:val="22"/>
          <w:szCs w:val="22"/>
          <w:lang w:val="id-ID"/>
        </w:rPr>
        <w:t xml:space="preserve">. </w:t>
      </w:r>
    </w:p>
    <w:p w:rsidR="000232AA" w:rsidRPr="001C4C3C" w:rsidRDefault="002F64B7" w:rsidP="00B40FCA">
      <w:pPr>
        <w:spacing w:line="360" w:lineRule="auto"/>
        <w:ind w:firstLine="720"/>
        <w:rPr>
          <w:rFonts w:ascii="Arial" w:hAnsi="Arial" w:cs="Arial"/>
          <w:sz w:val="22"/>
          <w:szCs w:val="22"/>
          <w:lang w:val="id-ID"/>
        </w:rPr>
      </w:pPr>
      <w:r w:rsidRPr="001C4C3C">
        <w:rPr>
          <w:rFonts w:ascii="Arial" w:hAnsi="Arial" w:cs="Arial"/>
          <w:sz w:val="22"/>
          <w:szCs w:val="22"/>
          <w:lang w:val="id-ID"/>
        </w:rPr>
        <w:t>Setelah melihat dan memahami</w:t>
      </w:r>
      <w:r w:rsidR="00B40FCA" w:rsidRPr="001C4C3C">
        <w:rPr>
          <w:rFonts w:ascii="Arial" w:hAnsi="Arial" w:cs="Arial"/>
          <w:sz w:val="22"/>
          <w:szCs w:val="22"/>
          <w:lang w:val="id-ID"/>
        </w:rPr>
        <w:t xml:space="preserve"> pemahaman umum ketiga tokoh </w:t>
      </w:r>
      <w:r w:rsidR="000E215A" w:rsidRPr="001C4C3C">
        <w:rPr>
          <w:rFonts w:ascii="Arial" w:hAnsi="Arial" w:cs="Arial"/>
          <w:sz w:val="22"/>
          <w:szCs w:val="22"/>
          <w:lang w:val="id-ID"/>
        </w:rPr>
        <w:t>yang memperlihatkan definisi mendasar tentang etika Kristiani</w:t>
      </w:r>
      <w:r w:rsidR="00B40FCA" w:rsidRPr="001C4C3C">
        <w:rPr>
          <w:rFonts w:ascii="Arial" w:hAnsi="Arial" w:cs="Arial"/>
          <w:sz w:val="22"/>
          <w:szCs w:val="22"/>
          <w:lang w:val="id-ID"/>
        </w:rPr>
        <w:t xml:space="preserve"> dapat kita men</w:t>
      </w:r>
      <w:r w:rsidR="00386098" w:rsidRPr="001C4C3C">
        <w:rPr>
          <w:rFonts w:ascii="Arial" w:hAnsi="Arial" w:cs="Arial"/>
          <w:sz w:val="22"/>
          <w:szCs w:val="22"/>
          <w:lang w:val="id-ID"/>
        </w:rPr>
        <w:t>gerti bahwa etika Kristiani</w:t>
      </w:r>
      <w:r w:rsidR="00B40FCA" w:rsidRPr="001C4C3C">
        <w:rPr>
          <w:rFonts w:ascii="Arial" w:hAnsi="Arial" w:cs="Arial"/>
          <w:sz w:val="22"/>
          <w:szCs w:val="22"/>
          <w:lang w:val="id-ID"/>
        </w:rPr>
        <w:t xml:space="preserve"> tentu menjadi sebuah </w:t>
      </w:r>
      <w:proofErr w:type="spellStart"/>
      <w:r w:rsidR="0093557D">
        <w:rPr>
          <w:rFonts w:ascii="Arial" w:hAnsi="Arial" w:cs="Arial"/>
          <w:sz w:val="22"/>
          <w:szCs w:val="22"/>
        </w:rPr>
        <w:t>praksis</w:t>
      </w:r>
      <w:proofErr w:type="spellEnd"/>
      <w:r w:rsidR="0093557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3557D">
        <w:rPr>
          <w:rFonts w:ascii="Arial" w:hAnsi="Arial" w:cs="Arial"/>
          <w:sz w:val="22"/>
          <w:szCs w:val="22"/>
        </w:rPr>
        <w:t>teologi</w:t>
      </w:r>
      <w:proofErr w:type="spellEnd"/>
      <w:r w:rsidR="0093557D">
        <w:rPr>
          <w:rFonts w:ascii="Arial" w:hAnsi="Arial" w:cs="Arial"/>
          <w:sz w:val="22"/>
          <w:szCs w:val="22"/>
        </w:rPr>
        <w:t xml:space="preserve"> </w:t>
      </w:r>
      <w:r w:rsidR="00B40FCA" w:rsidRPr="001C4C3C">
        <w:rPr>
          <w:rFonts w:ascii="Arial" w:hAnsi="Arial" w:cs="Arial"/>
          <w:sz w:val="22"/>
          <w:szCs w:val="22"/>
          <w:lang w:val="id-ID"/>
        </w:rPr>
        <w:t xml:space="preserve">yang menjawab kebutuhan </w:t>
      </w:r>
      <w:r w:rsidR="00DC0DF1" w:rsidRPr="001C4C3C">
        <w:rPr>
          <w:rFonts w:ascii="Arial" w:hAnsi="Arial" w:cs="Arial"/>
          <w:sz w:val="22"/>
          <w:szCs w:val="22"/>
          <w:lang w:val="id-ID"/>
        </w:rPr>
        <w:t>individu</w:t>
      </w:r>
      <w:r w:rsidR="00B40FCA" w:rsidRPr="001C4C3C">
        <w:rPr>
          <w:rFonts w:ascii="Arial" w:hAnsi="Arial" w:cs="Arial"/>
          <w:sz w:val="22"/>
          <w:szCs w:val="22"/>
          <w:lang w:val="id-ID"/>
        </w:rPr>
        <w:t xml:space="preserve"> Kristen,</w:t>
      </w:r>
      <w:r w:rsidR="0009025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9025D">
        <w:rPr>
          <w:rFonts w:ascii="Arial" w:hAnsi="Arial" w:cs="Arial"/>
          <w:sz w:val="22"/>
          <w:szCs w:val="22"/>
        </w:rPr>
        <w:t>khususnya</w:t>
      </w:r>
      <w:proofErr w:type="spellEnd"/>
      <w:r w:rsidR="0009025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9025D">
        <w:rPr>
          <w:rFonts w:ascii="Arial" w:hAnsi="Arial" w:cs="Arial"/>
          <w:sz w:val="22"/>
          <w:szCs w:val="22"/>
        </w:rPr>
        <w:t>ketika</w:t>
      </w:r>
      <w:proofErr w:type="spellEnd"/>
      <w:r w:rsidR="0009025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9025D">
        <w:rPr>
          <w:rFonts w:ascii="Arial" w:hAnsi="Arial" w:cs="Arial"/>
          <w:sz w:val="22"/>
          <w:szCs w:val="22"/>
        </w:rPr>
        <w:t>masing-masing</w:t>
      </w:r>
      <w:proofErr w:type="spellEnd"/>
      <w:r w:rsidR="0009025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9025D">
        <w:rPr>
          <w:rFonts w:ascii="Arial" w:hAnsi="Arial" w:cs="Arial"/>
          <w:sz w:val="22"/>
          <w:szCs w:val="22"/>
        </w:rPr>
        <w:t>berani</w:t>
      </w:r>
      <w:proofErr w:type="spellEnd"/>
      <w:r w:rsidR="0009025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9025D">
        <w:rPr>
          <w:rFonts w:ascii="Arial" w:hAnsi="Arial" w:cs="Arial"/>
          <w:sz w:val="22"/>
          <w:szCs w:val="22"/>
        </w:rPr>
        <w:t>merespons</w:t>
      </w:r>
      <w:proofErr w:type="spellEnd"/>
      <w:r w:rsidR="0009025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9025D">
        <w:rPr>
          <w:rFonts w:ascii="Arial" w:hAnsi="Arial" w:cs="Arial"/>
          <w:sz w:val="22"/>
          <w:szCs w:val="22"/>
        </w:rPr>
        <w:t>konteks</w:t>
      </w:r>
      <w:proofErr w:type="spellEnd"/>
      <w:r w:rsidR="003010C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010CA">
        <w:rPr>
          <w:rFonts w:ascii="Arial" w:hAnsi="Arial" w:cs="Arial"/>
          <w:sz w:val="22"/>
          <w:szCs w:val="22"/>
        </w:rPr>
        <w:t>postmodernitas</w:t>
      </w:r>
      <w:proofErr w:type="spellEnd"/>
      <w:r w:rsidR="003010CA">
        <w:rPr>
          <w:rStyle w:val="FootnoteReference"/>
          <w:rFonts w:ascii="Arial" w:hAnsi="Arial" w:cs="Arial"/>
          <w:sz w:val="22"/>
          <w:szCs w:val="22"/>
          <w:lang w:val="id-ID"/>
        </w:rPr>
        <w:footnoteReference w:id="6"/>
      </w:r>
      <w:r w:rsidR="003010CA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="00E80AA0">
        <w:rPr>
          <w:rFonts w:ascii="Arial" w:hAnsi="Arial" w:cs="Arial"/>
          <w:sz w:val="22"/>
          <w:szCs w:val="22"/>
        </w:rPr>
        <w:t>ada</w:t>
      </w:r>
      <w:proofErr w:type="spellEnd"/>
      <w:r w:rsidR="003010C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010CA">
        <w:rPr>
          <w:rFonts w:ascii="Arial" w:hAnsi="Arial" w:cs="Arial"/>
          <w:sz w:val="22"/>
          <w:szCs w:val="22"/>
        </w:rPr>
        <w:t>melalui</w:t>
      </w:r>
      <w:proofErr w:type="spellEnd"/>
      <w:r w:rsidR="0009025D">
        <w:rPr>
          <w:rFonts w:ascii="Arial" w:hAnsi="Arial" w:cs="Arial"/>
          <w:sz w:val="22"/>
          <w:szCs w:val="22"/>
        </w:rPr>
        <w:t xml:space="preserve"> </w:t>
      </w:r>
      <w:r w:rsidR="003010CA">
        <w:rPr>
          <w:rFonts w:ascii="Arial" w:hAnsi="Arial" w:cs="Arial"/>
          <w:sz w:val="22"/>
          <w:szCs w:val="22"/>
        </w:rPr>
        <w:t>proses</w:t>
      </w:r>
      <w:r w:rsidR="0009025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9025D">
        <w:rPr>
          <w:rFonts w:ascii="Arial" w:hAnsi="Arial" w:cs="Arial"/>
          <w:sz w:val="22"/>
          <w:szCs w:val="22"/>
        </w:rPr>
        <w:t>analisis</w:t>
      </w:r>
      <w:proofErr w:type="spellEnd"/>
      <w:r w:rsidR="0009025D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="0009025D">
        <w:rPr>
          <w:rFonts w:ascii="Arial" w:hAnsi="Arial" w:cs="Arial"/>
          <w:sz w:val="22"/>
          <w:szCs w:val="22"/>
        </w:rPr>
        <w:t>argumentasi</w:t>
      </w:r>
      <w:proofErr w:type="spellEnd"/>
      <w:r w:rsidR="0009025D">
        <w:rPr>
          <w:rFonts w:ascii="Arial" w:hAnsi="Arial" w:cs="Arial"/>
          <w:sz w:val="22"/>
          <w:szCs w:val="22"/>
        </w:rPr>
        <w:t xml:space="preserve"> yang</w:t>
      </w:r>
      <w:r w:rsidR="003010C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010CA">
        <w:rPr>
          <w:rFonts w:ascii="Arial" w:hAnsi="Arial" w:cs="Arial"/>
          <w:sz w:val="22"/>
          <w:szCs w:val="22"/>
        </w:rPr>
        <w:t>kritis</w:t>
      </w:r>
      <w:proofErr w:type="spellEnd"/>
      <w:r w:rsidR="0009025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9025D">
        <w:rPr>
          <w:rFonts w:ascii="Arial" w:hAnsi="Arial" w:cs="Arial"/>
          <w:sz w:val="22"/>
          <w:szCs w:val="22"/>
        </w:rPr>
        <w:t>berdasarkan</w:t>
      </w:r>
      <w:proofErr w:type="spellEnd"/>
      <w:r w:rsidR="0009025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9025D">
        <w:rPr>
          <w:rFonts w:ascii="Arial" w:hAnsi="Arial" w:cs="Arial"/>
          <w:sz w:val="22"/>
          <w:szCs w:val="22"/>
        </w:rPr>
        <w:t>kaidah</w:t>
      </w:r>
      <w:proofErr w:type="spellEnd"/>
      <w:r w:rsidR="0009025D">
        <w:rPr>
          <w:rFonts w:ascii="Arial" w:hAnsi="Arial" w:cs="Arial"/>
          <w:sz w:val="22"/>
          <w:szCs w:val="22"/>
        </w:rPr>
        <w:t xml:space="preserve"> moral </w:t>
      </w:r>
      <w:proofErr w:type="spellStart"/>
      <w:r w:rsidR="0009025D">
        <w:rPr>
          <w:rFonts w:ascii="Arial" w:hAnsi="Arial" w:cs="Arial"/>
          <w:sz w:val="22"/>
          <w:szCs w:val="22"/>
        </w:rPr>
        <w:t>Kristiani</w:t>
      </w:r>
      <w:proofErr w:type="spellEnd"/>
      <w:r w:rsidR="00B40FCA" w:rsidRPr="001C4C3C">
        <w:rPr>
          <w:rFonts w:ascii="Arial" w:hAnsi="Arial" w:cs="Arial"/>
          <w:sz w:val="22"/>
          <w:szCs w:val="22"/>
          <w:lang w:val="id-ID"/>
        </w:rPr>
        <w:t>.</w:t>
      </w:r>
    </w:p>
    <w:p w:rsidR="00552658" w:rsidRPr="001C4C3C" w:rsidRDefault="005F6C8C" w:rsidP="00ED6CF9">
      <w:pPr>
        <w:spacing w:line="360" w:lineRule="auto"/>
        <w:ind w:firstLine="720"/>
        <w:rPr>
          <w:rFonts w:ascii="Arial" w:hAnsi="Arial" w:cs="Arial"/>
          <w:sz w:val="22"/>
          <w:szCs w:val="22"/>
          <w:lang w:val="id-ID"/>
        </w:rPr>
      </w:pPr>
      <w:r w:rsidRPr="001C4C3C">
        <w:rPr>
          <w:rFonts w:ascii="Arial" w:hAnsi="Arial" w:cs="Arial"/>
          <w:sz w:val="22"/>
          <w:szCs w:val="22"/>
          <w:lang w:val="id-ID"/>
        </w:rPr>
        <w:t xml:space="preserve">Setelah kita melihat </w:t>
      </w:r>
      <w:r w:rsidR="00D1021E" w:rsidRPr="001C4C3C">
        <w:rPr>
          <w:rFonts w:ascii="Arial" w:hAnsi="Arial" w:cs="Arial"/>
          <w:sz w:val="22"/>
          <w:szCs w:val="22"/>
          <w:lang w:val="id-ID"/>
        </w:rPr>
        <w:t xml:space="preserve">dan memahami </w:t>
      </w:r>
      <w:r w:rsidR="00677796" w:rsidRPr="001C4C3C">
        <w:rPr>
          <w:rFonts w:ascii="Arial" w:hAnsi="Arial" w:cs="Arial"/>
          <w:sz w:val="22"/>
          <w:szCs w:val="22"/>
          <w:lang w:val="id-ID"/>
        </w:rPr>
        <w:t>definisi</w:t>
      </w:r>
      <w:r w:rsidR="00A96123" w:rsidRPr="001C4C3C">
        <w:rPr>
          <w:rFonts w:ascii="Arial" w:hAnsi="Arial" w:cs="Arial"/>
          <w:sz w:val="22"/>
          <w:szCs w:val="22"/>
          <w:lang w:val="id-ID"/>
        </w:rPr>
        <w:t>nya</w:t>
      </w:r>
      <w:r w:rsidR="00D1021E" w:rsidRPr="001C4C3C">
        <w:rPr>
          <w:rFonts w:ascii="Arial" w:hAnsi="Arial" w:cs="Arial"/>
          <w:sz w:val="22"/>
          <w:szCs w:val="22"/>
          <w:lang w:val="id-ID"/>
        </w:rPr>
        <w:t xml:space="preserve">, </w:t>
      </w:r>
      <w:r w:rsidR="00B01A7B" w:rsidRPr="001C4C3C">
        <w:rPr>
          <w:rFonts w:ascii="Arial" w:hAnsi="Arial" w:cs="Arial"/>
          <w:sz w:val="22"/>
          <w:szCs w:val="22"/>
          <w:lang w:val="id-ID"/>
        </w:rPr>
        <w:t xml:space="preserve">kita perlu mencermati </w:t>
      </w:r>
      <w:r w:rsidR="00D1021E" w:rsidRPr="001C4C3C">
        <w:rPr>
          <w:rFonts w:ascii="Arial" w:hAnsi="Arial" w:cs="Arial"/>
          <w:sz w:val="22"/>
          <w:szCs w:val="22"/>
          <w:lang w:val="id-ID"/>
        </w:rPr>
        <w:t>hal-hal apa saja yang menjadi konten etika Krist</w:t>
      </w:r>
      <w:r w:rsidR="00FC7555" w:rsidRPr="001C4C3C">
        <w:rPr>
          <w:rFonts w:ascii="Arial" w:hAnsi="Arial" w:cs="Arial"/>
          <w:sz w:val="22"/>
          <w:szCs w:val="22"/>
          <w:lang w:val="id-ID"/>
        </w:rPr>
        <w:t>iani</w:t>
      </w:r>
      <w:r w:rsidR="00293B67" w:rsidRPr="001C4C3C">
        <w:rPr>
          <w:rFonts w:ascii="Arial" w:hAnsi="Arial" w:cs="Arial"/>
          <w:sz w:val="22"/>
          <w:szCs w:val="22"/>
          <w:lang w:val="id-ID"/>
        </w:rPr>
        <w:t xml:space="preserve">. Tentu saja </w:t>
      </w:r>
      <w:r w:rsidR="00D1021E" w:rsidRPr="001C4C3C">
        <w:rPr>
          <w:rFonts w:ascii="Arial" w:hAnsi="Arial" w:cs="Arial"/>
          <w:sz w:val="22"/>
          <w:szCs w:val="22"/>
          <w:lang w:val="id-ID"/>
        </w:rPr>
        <w:t>yang ben</w:t>
      </w:r>
      <w:r w:rsidR="00293B67" w:rsidRPr="001C4C3C">
        <w:rPr>
          <w:rFonts w:ascii="Arial" w:hAnsi="Arial" w:cs="Arial"/>
          <w:sz w:val="22"/>
          <w:szCs w:val="22"/>
          <w:lang w:val="id-ID"/>
        </w:rPr>
        <w:t>ar-benar relevan dengan konteks.</w:t>
      </w:r>
      <w:r w:rsidRPr="001C4C3C">
        <w:rPr>
          <w:rFonts w:ascii="Arial" w:hAnsi="Arial" w:cs="Arial"/>
          <w:sz w:val="22"/>
          <w:szCs w:val="22"/>
          <w:lang w:val="id-ID"/>
        </w:rPr>
        <w:t xml:space="preserve"> </w:t>
      </w:r>
      <w:r w:rsidR="00D1021E" w:rsidRPr="001C4C3C">
        <w:rPr>
          <w:rFonts w:ascii="Arial" w:hAnsi="Arial" w:cs="Arial"/>
          <w:sz w:val="22"/>
          <w:szCs w:val="22"/>
          <w:lang w:val="id-ID"/>
        </w:rPr>
        <w:t xml:space="preserve">Dengan demikian, </w:t>
      </w:r>
      <w:r w:rsidR="002F6FF1" w:rsidRPr="001C4C3C">
        <w:rPr>
          <w:rFonts w:ascii="Arial" w:hAnsi="Arial" w:cs="Arial"/>
          <w:sz w:val="22"/>
          <w:szCs w:val="22"/>
          <w:lang w:val="id-ID"/>
        </w:rPr>
        <w:t xml:space="preserve">akan </w:t>
      </w:r>
      <w:r w:rsidR="00D1021E" w:rsidRPr="001C4C3C">
        <w:rPr>
          <w:rFonts w:ascii="Arial" w:hAnsi="Arial" w:cs="Arial"/>
          <w:sz w:val="22"/>
          <w:szCs w:val="22"/>
          <w:lang w:val="id-ID"/>
        </w:rPr>
        <w:t>semakin jelas</w:t>
      </w:r>
      <w:r w:rsidR="002F6FF1" w:rsidRPr="001C4C3C">
        <w:rPr>
          <w:rFonts w:ascii="Arial" w:hAnsi="Arial" w:cs="Arial"/>
          <w:sz w:val="22"/>
          <w:szCs w:val="22"/>
          <w:lang w:val="id-ID"/>
        </w:rPr>
        <w:t xml:space="preserve"> bagi kita</w:t>
      </w:r>
      <w:r w:rsidR="00D1021E" w:rsidRPr="001C4C3C">
        <w:rPr>
          <w:rFonts w:ascii="Arial" w:hAnsi="Arial" w:cs="Arial"/>
          <w:sz w:val="22"/>
          <w:szCs w:val="22"/>
          <w:lang w:val="id-ID"/>
        </w:rPr>
        <w:t xml:space="preserve"> pola atau skema </w:t>
      </w:r>
      <w:r w:rsidR="0096072D" w:rsidRPr="001C4C3C">
        <w:rPr>
          <w:rFonts w:ascii="Arial" w:hAnsi="Arial" w:cs="Arial"/>
          <w:sz w:val="22"/>
          <w:szCs w:val="22"/>
          <w:lang w:val="id-ID"/>
        </w:rPr>
        <w:t>yang mempengaruhi etika Krist</w:t>
      </w:r>
      <w:r w:rsidR="005B6551" w:rsidRPr="001C4C3C">
        <w:rPr>
          <w:rFonts w:ascii="Arial" w:hAnsi="Arial" w:cs="Arial"/>
          <w:sz w:val="22"/>
          <w:szCs w:val="22"/>
          <w:lang w:val="id-ID"/>
        </w:rPr>
        <w:t>iani</w:t>
      </w:r>
      <w:r w:rsidR="0096072D" w:rsidRPr="001C4C3C">
        <w:rPr>
          <w:rFonts w:ascii="Arial" w:hAnsi="Arial" w:cs="Arial"/>
          <w:sz w:val="22"/>
          <w:szCs w:val="22"/>
          <w:lang w:val="id-ID"/>
        </w:rPr>
        <w:t xml:space="preserve"> dalam rangka </w:t>
      </w:r>
      <w:r w:rsidR="0000134D" w:rsidRPr="001C4C3C">
        <w:rPr>
          <w:rFonts w:ascii="Arial" w:hAnsi="Arial" w:cs="Arial"/>
          <w:sz w:val="22"/>
          <w:szCs w:val="22"/>
          <w:lang w:val="id-ID"/>
        </w:rPr>
        <w:t xml:space="preserve">menyajikan </w:t>
      </w:r>
      <w:proofErr w:type="spellStart"/>
      <w:r w:rsidR="004A30EB">
        <w:rPr>
          <w:rFonts w:ascii="Arial" w:hAnsi="Arial" w:cs="Arial"/>
          <w:sz w:val="22"/>
          <w:szCs w:val="22"/>
        </w:rPr>
        <w:t>tawaran</w:t>
      </w:r>
      <w:proofErr w:type="spellEnd"/>
      <w:r w:rsidR="004A30E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A30EB">
        <w:rPr>
          <w:rFonts w:ascii="Arial" w:hAnsi="Arial" w:cs="Arial"/>
          <w:sz w:val="22"/>
          <w:szCs w:val="22"/>
        </w:rPr>
        <w:t>piliha</w:t>
      </w:r>
      <w:r w:rsidR="003E605B">
        <w:rPr>
          <w:rFonts w:ascii="Arial" w:hAnsi="Arial" w:cs="Arial"/>
          <w:sz w:val="22"/>
          <w:szCs w:val="22"/>
        </w:rPr>
        <w:t>n</w:t>
      </w:r>
      <w:proofErr w:type="spellEnd"/>
      <w:r w:rsidR="0000134D" w:rsidRPr="001C4C3C">
        <w:rPr>
          <w:rFonts w:ascii="Arial" w:hAnsi="Arial" w:cs="Arial"/>
          <w:sz w:val="22"/>
          <w:szCs w:val="22"/>
          <w:lang w:val="id-ID"/>
        </w:rPr>
        <w:t xml:space="preserve"> </w:t>
      </w:r>
      <w:r w:rsidR="0096072D" w:rsidRPr="001C4C3C">
        <w:rPr>
          <w:rFonts w:ascii="Arial" w:hAnsi="Arial" w:cs="Arial"/>
          <w:sz w:val="22"/>
          <w:szCs w:val="22"/>
          <w:lang w:val="id-ID"/>
        </w:rPr>
        <w:t xml:space="preserve">etis. </w:t>
      </w:r>
      <w:r w:rsidR="00AB0656" w:rsidRPr="001C4C3C">
        <w:rPr>
          <w:rFonts w:ascii="Arial" w:hAnsi="Arial" w:cs="Arial"/>
          <w:sz w:val="22"/>
          <w:szCs w:val="22"/>
          <w:lang w:val="id-ID"/>
        </w:rPr>
        <w:t xml:space="preserve">Konten adalah </w:t>
      </w:r>
      <w:proofErr w:type="spellStart"/>
      <w:r w:rsidR="00981325">
        <w:rPr>
          <w:rFonts w:ascii="Arial" w:hAnsi="Arial" w:cs="Arial"/>
          <w:sz w:val="22"/>
          <w:szCs w:val="22"/>
        </w:rPr>
        <w:t>substansi</w:t>
      </w:r>
      <w:proofErr w:type="spellEnd"/>
      <w:r w:rsidR="0098132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8091D">
        <w:rPr>
          <w:rFonts w:ascii="Arial" w:hAnsi="Arial" w:cs="Arial"/>
          <w:sz w:val="22"/>
          <w:szCs w:val="22"/>
        </w:rPr>
        <w:t>spesifik</w:t>
      </w:r>
      <w:proofErr w:type="spellEnd"/>
      <w:r w:rsidR="00AB0656" w:rsidRPr="001C4C3C">
        <w:rPr>
          <w:rFonts w:ascii="Arial" w:hAnsi="Arial" w:cs="Arial"/>
          <w:sz w:val="22"/>
          <w:szCs w:val="22"/>
          <w:lang w:val="id-ID"/>
        </w:rPr>
        <w:t xml:space="preserve"> dalam </w:t>
      </w:r>
      <w:proofErr w:type="spellStart"/>
      <w:r w:rsidR="00BF6471">
        <w:rPr>
          <w:rFonts w:ascii="Arial" w:hAnsi="Arial" w:cs="Arial"/>
          <w:sz w:val="22"/>
          <w:szCs w:val="22"/>
        </w:rPr>
        <w:t>tujuan</w:t>
      </w:r>
      <w:proofErr w:type="spellEnd"/>
      <w:r w:rsidR="00BF647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F6471">
        <w:rPr>
          <w:rFonts w:ascii="Arial" w:hAnsi="Arial" w:cs="Arial"/>
          <w:sz w:val="22"/>
          <w:szCs w:val="22"/>
        </w:rPr>
        <w:t>memberikan</w:t>
      </w:r>
      <w:proofErr w:type="spellEnd"/>
      <w:r w:rsidR="00BF647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F6471">
        <w:rPr>
          <w:rFonts w:ascii="Arial" w:hAnsi="Arial" w:cs="Arial"/>
          <w:sz w:val="22"/>
          <w:szCs w:val="22"/>
        </w:rPr>
        <w:t>penawaran</w:t>
      </w:r>
      <w:proofErr w:type="spellEnd"/>
      <w:r w:rsidR="00B140AA" w:rsidRPr="001C4C3C">
        <w:rPr>
          <w:rFonts w:ascii="Arial" w:hAnsi="Arial" w:cs="Arial"/>
          <w:sz w:val="22"/>
          <w:szCs w:val="22"/>
          <w:lang w:val="id-ID"/>
        </w:rPr>
        <w:t>,</w:t>
      </w:r>
      <w:r w:rsidR="00AB0656" w:rsidRPr="001C4C3C">
        <w:rPr>
          <w:rFonts w:ascii="Arial" w:hAnsi="Arial" w:cs="Arial"/>
          <w:sz w:val="22"/>
          <w:szCs w:val="22"/>
          <w:lang w:val="id-ID"/>
        </w:rPr>
        <w:t xml:space="preserve"> dan bagian berikutnya akan </w:t>
      </w:r>
      <w:proofErr w:type="spellStart"/>
      <w:r w:rsidR="00AB0656" w:rsidRPr="001C4C3C">
        <w:rPr>
          <w:rFonts w:ascii="Arial" w:hAnsi="Arial" w:cs="Arial"/>
          <w:sz w:val="22"/>
          <w:szCs w:val="22"/>
          <w:lang w:val="id-ID"/>
        </w:rPr>
        <w:t>me</w:t>
      </w:r>
      <w:r w:rsidR="003F577C">
        <w:rPr>
          <w:rFonts w:ascii="Arial" w:hAnsi="Arial" w:cs="Arial"/>
          <w:sz w:val="22"/>
          <w:szCs w:val="22"/>
        </w:rPr>
        <w:t>nunjukkan</w:t>
      </w:r>
      <w:proofErr w:type="spellEnd"/>
      <w:r w:rsidR="0058048E" w:rsidRPr="001C4C3C">
        <w:rPr>
          <w:rFonts w:ascii="Arial" w:hAnsi="Arial" w:cs="Arial"/>
          <w:sz w:val="22"/>
          <w:szCs w:val="22"/>
          <w:lang w:val="id-ID"/>
        </w:rPr>
        <w:t xml:space="preserve"> </w:t>
      </w:r>
      <w:r w:rsidR="00EB6182" w:rsidRPr="001C4C3C">
        <w:rPr>
          <w:rFonts w:ascii="Arial" w:hAnsi="Arial" w:cs="Arial"/>
          <w:sz w:val="22"/>
          <w:szCs w:val="22"/>
          <w:lang w:val="id-ID"/>
        </w:rPr>
        <w:t>konten</w:t>
      </w:r>
      <w:r w:rsidR="00E220AE" w:rsidRPr="001C4C3C">
        <w:rPr>
          <w:rFonts w:ascii="Arial" w:hAnsi="Arial" w:cs="Arial"/>
          <w:sz w:val="22"/>
          <w:szCs w:val="22"/>
          <w:lang w:val="id-ID"/>
        </w:rPr>
        <w:t xml:space="preserve"> </w:t>
      </w:r>
      <w:r w:rsidR="00306BD8" w:rsidRPr="001C4C3C">
        <w:rPr>
          <w:rFonts w:ascii="Arial" w:hAnsi="Arial" w:cs="Arial"/>
          <w:sz w:val="22"/>
          <w:szCs w:val="22"/>
          <w:lang w:val="id-ID"/>
        </w:rPr>
        <w:t xml:space="preserve">etika </w:t>
      </w:r>
      <w:proofErr w:type="spellStart"/>
      <w:r w:rsidR="00306BD8" w:rsidRPr="001C4C3C">
        <w:rPr>
          <w:rFonts w:ascii="Arial" w:hAnsi="Arial" w:cs="Arial"/>
          <w:sz w:val="22"/>
          <w:szCs w:val="22"/>
          <w:lang w:val="id-ID"/>
        </w:rPr>
        <w:t>Krist</w:t>
      </w:r>
      <w:r w:rsidR="006F2B96">
        <w:rPr>
          <w:rFonts w:ascii="Arial" w:hAnsi="Arial" w:cs="Arial"/>
          <w:sz w:val="22"/>
          <w:szCs w:val="22"/>
        </w:rPr>
        <w:t>en</w:t>
      </w:r>
      <w:proofErr w:type="spellEnd"/>
      <w:r w:rsidR="009B67BF" w:rsidRPr="001C4C3C">
        <w:rPr>
          <w:rFonts w:ascii="Arial" w:hAnsi="Arial" w:cs="Arial"/>
          <w:sz w:val="22"/>
          <w:szCs w:val="22"/>
          <w:lang w:val="id-ID"/>
        </w:rPr>
        <w:t xml:space="preserve"> </w:t>
      </w:r>
      <w:r w:rsidR="00E220AE" w:rsidRPr="001C4C3C">
        <w:rPr>
          <w:rFonts w:ascii="Arial" w:hAnsi="Arial" w:cs="Arial"/>
          <w:sz w:val="22"/>
          <w:szCs w:val="22"/>
          <w:lang w:val="id-ID"/>
        </w:rPr>
        <w:t>serta</w:t>
      </w:r>
      <w:r w:rsidR="00EB6182" w:rsidRPr="001C4C3C">
        <w:rPr>
          <w:rFonts w:ascii="Arial" w:hAnsi="Arial" w:cs="Arial"/>
          <w:sz w:val="22"/>
          <w:szCs w:val="22"/>
          <w:lang w:val="id-ID"/>
        </w:rPr>
        <w:t xml:space="preserve"> faktor-faktor yang </w:t>
      </w:r>
      <w:proofErr w:type="spellStart"/>
      <w:r w:rsidR="00981325">
        <w:rPr>
          <w:rFonts w:ascii="Arial" w:hAnsi="Arial" w:cs="Arial"/>
          <w:sz w:val="22"/>
          <w:szCs w:val="22"/>
        </w:rPr>
        <w:t>terkandung</w:t>
      </w:r>
      <w:proofErr w:type="spellEnd"/>
      <w:r w:rsidR="00981325">
        <w:rPr>
          <w:rFonts w:ascii="Arial" w:hAnsi="Arial" w:cs="Arial"/>
          <w:sz w:val="22"/>
          <w:szCs w:val="22"/>
        </w:rPr>
        <w:t xml:space="preserve"> </w:t>
      </w:r>
      <w:r w:rsidR="00EB6182" w:rsidRPr="001C4C3C">
        <w:rPr>
          <w:rFonts w:ascii="Arial" w:hAnsi="Arial" w:cs="Arial"/>
          <w:sz w:val="22"/>
          <w:szCs w:val="22"/>
          <w:lang w:val="id-ID"/>
        </w:rPr>
        <w:t>di dalam</w:t>
      </w:r>
      <w:proofErr w:type="spellStart"/>
      <w:r w:rsidR="0009025D">
        <w:rPr>
          <w:rFonts w:ascii="Arial" w:hAnsi="Arial" w:cs="Arial"/>
          <w:sz w:val="22"/>
          <w:szCs w:val="22"/>
        </w:rPr>
        <w:t>nya</w:t>
      </w:r>
      <w:proofErr w:type="spellEnd"/>
      <w:r w:rsidR="00EB6182" w:rsidRPr="001C4C3C">
        <w:rPr>
          <w:rFonts w:ascii="Arial" w:hAnsi="Arial" w:cs="Arial"/>
          <w:sz w:val="22"/>
          <w:szCs w:val="22"/>
          <w:lang w:val="id-ID"/>
        </w:rPr>
        <w:t xml:space="preserve">. </w:t>
      </w:r>
      <w:r w:rsidR="00AB0656" w:rsidRPr="001C4C3C">
        <w:rPr>
          <w:rFonts w:ascii="Arial" w:hAnsi="Arial" w:cs="Arial"/>
          <w:sz w:val="22"/>
          <w:szCs w:val="22"/>
          <w:lang w:val="id-ID"/>
        </w:rPr>
        <w:t xml:space="preserve"> </w:t>
      </w:r>
    </w:p>
    <w:p w:rsidR="005C2723" w:rsidRPr="001C4C3C" w:rsidRDefault="005C2723" w:rsidP="00CE6819">
      <w:pPr>
        <w:spacing w:line="360" w:lineRule="auto"/>
        <w:rPr>
          <w:rFonts w:ascii="Arial" w:hAnsi="Arial" w:cs="Arial"/>
          <w:sz w:val="22"/>
          <w:szCs w:val="22"/>
          <w:lang w:val="id-ID"/>
        </w:rPr>
      </w:pPr>
    </w:p>
    <w:p w:rsidR="005C2723" w:rsidRPr="001C4C3C" w:rsidRDefault="002E7EC2" w:rsidP="005C2723">
      <w:pPr>
        <w:spacing w:line="360" w:lineRule="auto"/>
        <w:jc w:val="center"/>
        <w:rPr>
          <w:rFonts w:ascii="Arial" w:hAnsi="Arial" w:cs="Arial"/>
          <w:sz w:val="22"/>
          <w:szCs w:val="22"/>
          <w:lang w:val="id-ID"/>
        </w:rPr>
      </w:pPr>
      <w:proofErr w:type="spellStart"/>
      <w:r>
        <w:rPr>
          <w:rFonts w:ascii="Arial" w:hAnsi="Arial" w:cs="Arial"/>
          <w:sz w:val="22"/>
          <w:szCs w:val="22"/>
        </w:rPr>
        <w:t>Substansi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Spesifik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5C2723" w:rsidRPr="001C4C3C">
        <w:rPr>
          <w:rFonts w:ascii="Arial" w:hAnsi="Arial" w:cs="Arial"/>
          <w:sz w:val="22"/>
          <w:szCs w:val="22"/>
          <w:lang w:val="id-ID"/>
        </w:rPr>
        <w:t>Etika Krist</w:t>
      </w:r>
      <w:r w:rsidR="00C664FA" w:rsidRPr="001C4C3C">
        <w:rPr>
          <w:rFonts w:ascii="Arial" w:hAnsi="Arial" w:cs="Arial"/>
          <w:sz w:val="22"/>
          <w:szCs w:val="22"/>
          <w:lang w:val="id-ID"/>
        </w:rPr>
        <w:t>en</w:t>
      </w:r>
      <w:r w:rsidR="00E83F35" w:rsidRPr="001C4C3C">
        <w:rPr>
          <w:rFonts w:ascii="Arial" w:hAnsi="Arial" w:cs="Arial"/>
          <w:sz w:val="22"/>
          <w:szCs w:val="22"/>
          <w:lang w:val="id-ID"/>
        </w:rPr>
        <w:t xml:space="preserve"> </w:t>
      </w:r>
      <w:r w:rsidR="00C664FA" w:rsidRPr="001C4C3C">
        <w:rPr>
          <w:rFonts w:ascii="Arial" w:hAnsi="Arial" w:cs="Arial"/>
          <w:sz w:val="22"/>
          <w:szCs w:val="22"/>
          <w:lang w:val="id-ID"/>
        </w:rPr>
        <w:t xml:space="preserve">dalam </w:t>
      </w:r>
      <w:proofErr w:type="spellStart"/>
      <w:r w:rsidR="0009025D">
        <w:rPr>
          <w:rFonts w:ascii="Arial" w:hAnsi="Arial" w:cs="Arial"/>
          <w:sz w:val="22"/>
          <w:szCs w:val="22"/>
        </w:rPr>
        <w:t>Praksis</w:t>
      </w:r>
      <w:proofErr w:type="spellEnd"/>
    </w:p>
    <w:p w:rsidR="00DC5F05" w:rsidRPr="001C4C3C" w:rsidRDefault="00DC5F05" w:rsidP="00DC5F05">
      <w:pPr>
        <w:spacing w:line="360" w:lineRule="auto"/>
        <w:ind w:firstLine="720"/>
        <w:rPr>
          <w:rFonts w:ascii="Arial" w:hAnsi="Arial" w:cs="Arial"/>
          <w:sz w:val="22"/>
          <w:szCs w:val="22"/>
          <w:lang w:val="id-ID"/>
        </w:rPr>
      </w:pPr>
      <w:r w:rsidRPr="001C4C3C">
        <w:rPr>
          <w:rFonts w:ascii="Arial" w:hAnsi="Arial" w:cs="Arial"/>
          <w:sz w:val="22"/>
          <w:szCs w:val="22"/>
          <w:lang w:val="id-ID"/>
        </w:rPr>
        <w:t>Kita dapat mengatakan bahwa individu Kristen memiliki kepekaan tersendiri terhadap etika, karena ia adalah makhluk bermoral. Individu tersebut diciptakan menurut gambar</w:t>
      </w:r>
      <w:r w:rsidR="002630B8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="002630B8">
        <w:rPr>
          <w:rFonts w:ascii="Arial" w:hAnsi="Arial" w:cs="Arial"/>
          <w:sz w:val="22"/>
          <w:szCs w:val="22"/>
        </w:rPr>
        <w:t>rupa</w:t>
      </w:r>
      <w:proofErr w:type="spellEnd"/>
      <w:r w:rsidRPr="001C4C3C">
        <w:rPr>
          <w:rFonts w:ascii="Arial" w:hAnsi="Arial" w:cs="Arial"/>
          <w:sz w:val="22"/>
          <w:szCs w:val="22"/>
          <w:lang w:val="id-ID"/>
        </w:rPr>
        <w:t xml:space="preserve"> Allah yang secara esensial, “Allah pada dirinya sendiri bermoral.” Di dalam Kristus, moralitas Allah termanifestasi, yakni Kristus yang</w:t>
      </w:r>
      <w:r w:rsidR="002630B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630B8">
        <w:rPr>
          <w:rFonts w:ascii="Arial" w:hAnsi="Arial" w:cs="Arial"/>
          <w:sz w:val="22"/>
          <w:szCs w:val="22"/>
        </w:rPr>
        <w:t>berani</w:t>
      </w:r>
      <w:proofErr w:type="spellEnd"/>
      <w:r w:rsidR="002630B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630B8">
        <w:rPr>
          <w:rFonts w:ascii="Arial" w:hAnsi="Arial" w:cs="Arial"/>
          <w:sz w:val="22"/>
          <w:szCs w:val="22"/>
        </w:rPr>
        <w:t>mengambil</w:t>
      </w:r>
      <w:proofErr w:type="spellEnd"/>
      <w:r w:rsidR="002630B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630B8">
        <w:rPr>
          <w:rFonts w:ascii="Arial" w:hAnsi="Arial" w:cs="Arial"/>
          <w:sz w:val="22"/>
          <w:szCs w:val="22"/>
        </w:rPr>
        <w:t>keputusan</w:t>
      </w:r>
      <w:proofErr w:type="spellEnd"/>
      <w:r w:rsidRPr="001C4C3C">
        <w:rPr>
          <w:rFonts w:ascii="Arial" w:hAnsi="Arial" w:cs="Arial"/>
          <w:sz w:val="22"/>
          <w:szCs w:val="22"/>
          <w:lang w:val="id-ID"/>
        </w:rPr>
        <w:t xml:space="preserve"> bagi orang miskin, orang tertindas, dan orang-orang rentan di dalam kehidupan masyarakat, dan inilah yang kemudiannya menjadi </w:t>
      </w:r>
      <w:r w:rsidR="008A1A72" w:rsidRPr="001C4C3C">
        <w:rPr>
          <w:rFonts w:ascii="Arial" w:hAnsi="Arial" w:cs="Arial"/>
          <w:sz w:val="22"/>
          <w:szCs w:val="22"/>
          <w:lang w:val="id-ID"/>
        </w:rPr>
        <w:t>teladan moral</w:t>
      </w:r>
      <w:r w:rsidRPr="001C4C3C">
        <w:rPr>
          <w:rFonts w:ascii="Arial" w:hAnsi="Arial" w:cs="Arial"/>
          <w:sz w:val="22"/>
          <w:szCs w:val="22"/>
          <w:lang w:val="id-ID"/>
        </w:rPr>
        <w:t xml:space="preserve"> setiap individu Kristen.</w:t>
      </w:r>
      <w:r w:rsidRPr="001C4C3C">
        <w:rPr>
          <w:rStyle w:val="FootnoteReference"/>
          <w:rFonts w:ascii="Arial" w:hAnsi="Arial" w:cs="Arial"/>
          <w:sz w:val="22"/>
          <w:szCs w:val="22"/>
          <w:lang w:val="id-ID"/>
        </w:rPr>
        <w:footnoteReference w:id="7"/>
      </w:r>
      <w:r w:rsidRPr="001C4C3C">
        <w:rPr>
          <w:rFonts w:ascii="Arial" w:hAnsi="Arial" w:cs="Arial"/>
          <w:sz w:val="22"/>
          <w:szCs w:val="22"/>
          <w:lang w:val="id-ID"/>
        </w:rPr>
        <w:t xml:space="preserve"> Di dalam perkataan lain, etika bagi orang Kristen merupakan sarana pengejawantahan gambar Allah di dalam kehidupannya (</w:t>
      </w:r>
      <w:proofErr w:type="spellStart"/>
      <w:r w:rsidRPr="001C4C3C">
        <w:rPr>
          <w:rFonts w:ascii="Arial" w:hAnsi="Arial" w:cs="Arial"/>
          <w:sz w:val="22"/>
          <w:szCs w:val="22"/>
          <w:lang w:val="id-ID"/>
        </w:rPr>
        <w:t>Nullens</w:t>
      </w:r>
      <w:proofErr w:type="spellEnd"/>
      <w:r w:rsidRPr="001C4C3C">
        <w:rPr>
          <w:rFonts w:ascii="Arial" w:hAnsi="Arial" w:cs="Arial"/>
          <w:sz w:val="22"/>
          <w:szCs w:val="22"/>
          <w:lang w:val="id-ID"/>
        </w:rPr>
        <w:t xml:space="preserve"> dan </w:t>
      </w:r>
      <w:proofErr w:type="spellStart"/>
      <w:r w:rsidRPr="001C4C3C">
        <w:rPr>
          <w:rFonts w:ascii="Arial" w:hAnsi="Arial" w:cs="Arial"/>
          <w:sz w:val="22"/>
          <w:szCs w:val="22"/>
          <w:lang w:val="id-ID"/>
        </w:rPr>
        <w:t>Michener</w:t>
      </w:r>
      <w:proofErr w:type="spellEnd"/>
      <w:r w:rsidRPr="001C4C3C">
        <w:rPr>
          <w:rFonts w:ascii="Arial" w:hAnsi="Arial" w:cs="Arial"/>
          <w:sz w:val="22"/>
          <w:szCs w:val="22"/>
          <w:lang w:val="id-ID"/>
        </w:rPr>
        <w:t xml:space="preserve"> 2010, 20). </w:t>
      </w:r>
    </w:p>
    <w:p w:rsidR="00330C80" w:rsidRPr="001C4C3C" w:rsidRDefault="00930AF2" w:rsidP="008E408D">
      <w:pPr>
        <w:spacing w:line="360" w:lineRule="auto"/>
        <w:ind w:firstLine="720"/>
        <w:rPr>
          <w:rFonts w:ascii="Arial" w:hAnsi="Arial" w:cs="Arial"/>
          <w:sz w:val="22"/>
          <w:szCs w:val="22"/>
          <w:lang w:val="id-ID"/>
        </w:rPr>
      </w:pPr>
      <w:r w:rsidRPr="001C4C3C">
        <w:rPr>
          <w:rFonts w:ascii="Arial" w:hAnsi="Arial" w:cs="Arial"/>
          <w:sz w:val="22"/>
          <w:szCs w:val="22"/>
          <w:lang w:val="id-ID"/>
        </w:rPr>
        <w:t xml:space="preserve">Menurut </w:t>
      </w:r>
      <w:proofErr w:type="spellStart"/>
      <w:r w:rsidRPr="001C4C3C">
        <w:rPr>
          <w:rFonts w:ascii="Arial" w:hAnsi="Arial" w:cs="Arial"/>
          <w:sz w:val="22"/>
          <w:szCs w:val="22"/>
          <w:lang w:val="id-ID"/>
        </w:rPr>
        <w:t>Nullens</w:t>
      </w:r>
      <w:proofErr w:type="spellEnd"/>
      <w:r w:rsidRPr="001C4C3C">
        <w:rPr>
          <w:rFonts w:ascii="Arial" w:hAnsi="Arial" w:cs="Arial"/>
          <w:sz w:val="22"/>
          <w:szCs w:val="22"/>
          <w:lang w:val="id-ID"/>
        </w:rPr>
        <w:t xml:space="preserve"> dan </w:t>
      </w:r>
      <w:proofErr w:type="spellStart"/>
      <w:r w:rsidRPr="001C4C3C">
        <w:rPr>
          <w:rFonts w:ascii="Arial" w:hAnsi="Arial" w:cs="Arial"/>
          <w:sz w:val="22"/>
          <w:szCs w:val="22"/>
          <w:lang w:val="id-ID"/>
        </w:rPr>
        <w:t>Michener</w:t>
      </w:r>
      <w:proofErr w:type="spellEnd"/>
      <w:r w:rsidR="005521A5" w:rsidRPr="001C4C3C">
        <w:rPr>
          <w:rFonts w:ascii="Arial" w:hAnsi="Arial" w:cs="Arial"/>
          <w:sz w:val="22"/>
          <w:szCs w:val="22"/>
          <w:lang w:val="id-ID"/>
        </w:rPr>
        <w:t xml:space="preserve"> yang mencermati pemikiran John. D. </w:t>
      </w:r>
      <w:proofErr w:type="spellStart"/>
      <w:r w:rsidR="005521A5" w:rsidRPr="001C4C3C">
        <w:rPr>
          <w:rFonts w:ascii="Arial" w:hAnsi="Arial" w:cs="Arial"/>
          <w:sz w:val="22"/>
          <w:szCs w:val="22"/>
          <w:lang w:val="id-ID"/>
        </w:rPr>
        <w:t>Caputo</w:t>
      </w:r>
      <w:proofErr w:type="spellEnd"/>
      <w:r w:rsidR="007E6934" w:rsidRPr="001C4C3C">
        <w:rPr>
          <w:rFonts w:ascii="Arial" w:hAnsi="Arial" w:cs="Arial"/>
          <w:sz w:val="22"/>
          <w:szCs w:val="22"/>
          <w:lang w:val="id-ID"/>
        </w:rPr>
        <w:t xml:space="preserve"> seorang </w:t>
      </w:r>
      <w:proofErr w:type="spellStart"/>
      <w:r w:rsidR="0004750C">
        <w:rPr>
          <w:rFonts w:ascii="Arial" w:hAnsi="Arial" w:cs="Arial"/>
          <w:sz w:val="22"/>
          <w:szCs w:val="22"/>
        </w:rPr>
        <w:t>praktisi</w:t>
      </w:r>
      <w:proofErr w:type="spellEnd"/>
      <w:r w:rsidR="007F59A1" w:rsidRPr="001C4C3C">
        <w:rPr>
          <w:rFonts w:ascii="Arial" w:hAnsi="Arial" w:cs="Arial"/>
          <w:sz w:val="22"/>
          <w:szCs w:val="22"/>
          <w:lang w:val="id-ID"/>
        </w:rPr>
        <w:t xml:space="preserve"> etika</w:t>
      </w:r>
      <w:r w:rsidR="00C6234E" w:rsidRPr="001C4C3C">
        <w:rPr>
          <w:rFonts w:ascii="Arial" w:hAnsi="Arial" w:cs="Arial"/>
          <w:sz w:val="22"/>
          <w:szCs w:val="22"/>
          <w:lang w:val="id-ID"/>
        </w:rPr>
        <w:t xml:space="preserve"> </w:t>
      </w:r>
      <w:proofErr w:type="spellStart"/>
      <w:r w:rsidR="00C6234E" w:rsidRPr="001C4C3C">
        <w:rPr>
          <w:rFonts w:ascii="Arial" w:hAnsi="Arial" w:cs="Arial"/>
          <w:sz w:val="22"/>
          <w:szCs w:val="22"/>
          <w:lang w:val="id-ID"/>
        </w:rPr>
        <w:t>Krist</w:t>
      </w:r>
      <w:r w:rsidR="0004750C">
        <w:rPr>
          <w:rFonts w:ascii="Arial" w:hAnsi="Arial" w:cs="Arial"/>
          <w:sz w:val="22"/>
          <w:szCs w:val="22"/>
        </w:rPr>
        <w:t>en</w:t>
      </w:r>
      <w:proofErr w:type="spellEnd"/>
      <w:r w:rsidRPr="001C4C3C">
        <w:rPr>
          <w:rFonts w:ascii="Arial" w:hAnsi="Arial" w:cs="Arial"/>
          <w:sz w:val="22"/>
          <w:szCs w:val="22"/>
          <w:lang w:val="id-ID"/>
        </w:rPr>
        <w:t xml:space="preserve">, </w:t>
      </w:r>
      <w:proofErr w:type="spellStart"/>
      <w:r w:rsidR="00ED7603">
        <w:rPr>
          <w:rFonts w:ascii="Arial" w:hAnsi="Arial" w:cs="Arial"/>
          <w:sz w:val="22"/>
          <w:szCs w:val="22"/>
        </w:rPr>
        <w:t>pilihan</w:t>
      </w:r>
      <w:proofErr w:type="spellEnd"/>
      <w:r w:rsidR="00ED760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D7603">
        <w:rPr>
          <w:rFonts w:ascii="Arial" w:hAnsi="Arial" w:cs="Arial"/>
          <w:sz w:val="22"/>
          <w:szCs w:val="22"/>
        </w:rPr>
        <w:t>etis</w:t>
      </w:r>
      <w:proofErr w:type="spellEnd"/>
      <w:r w:rsidR="00ED760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D7603">
        <w:rPr>
          <w:rFonts w:ascii="Arial" w:hAnsi="Arial" w:cs="Arial"/>
          <w:sz w:val="22"/>
          <w:szCs w:val="22"/>
        </w:rPr>
        <w:t>bernas</w:t>
      </w:r>
      <w:proofErr w:type="spellEnd"/>
      <w:r w:rsidR="00ED7603">
        <w:rPr>
          <w:rFonts w:ascii="Arial" w:hAnsi="Arial" w:cs="Arial"/>
          <w:sz w:val="22"/>
          <w:szCs w:val="22"/>
        </w:rPr>
        <w:t xml:space="preserve"> Kristen </w:t>
      </w:r>
      <w:proofErr w:type="spellStart"/>
      <w:r w:rsidR="00ED7603">
        <w:rPr>
          <w:rFonts w:ascii="Arial" w:hAnsi="Arial" w:cs="Arial"/>
          <w:sz w:val="22"/>
          <w:szCs w:val="22"/>
        </w:rPr>
        <w:t>itu</w:t>
      </w:r>
      <w:proofErr w:type="spellEnd"/>
      <w:r w:rsidR="00D10B75" w:rsidRPr="001C4C3C">
        <w:rPr>
          <w:rFonts w:ascii="Arial" w:hAnsi="Arial" w:cs="Arial"/>
          <w:sz w:val="22"/>
          <w:szCs w:val="22"/>
          <w:lang w:val="id-ID"/>
        </w:rPr>
        <w:t xml:space="preserve"> sendiri</w:t>
      </w:r>
      <w:r w:rsidR="008E408D" w:rsidRPr="001C4C3C">
        <w:rPr>
          <w:rFonts w:ascii="Arial" w:hAnsi="Arial" w:cs="Arial"/>
          <w:sz w:val="22"/>
          <w:szCs w:val="22"/>
          <w:lang w:val="id-ID"/>
        </w:rPr>
        <w:t xml:space="preserve"> melalui proses sebagai berikut</w:t>
      </w:r>
      <w:r w:rsidR="0036608D" w:rsidRPr="001C4C3C">
        <w:rPr>
          <w:rFonts w:ascii="Arial" w:hAnsi="Arial" w:cs="Arial"/>
          <w:sz w:val="22"/>
          <w:szCs w:val="22"/>
          <w:lang w:val="id-ID"/>
        </w:rPr>
        <w:t xml:space="preserve">: mencermati nilai-nilai yang menjadi standar kehidupan di sekitar kita, kemudian melakukan pertimbangan </w:t>
      </w:r>
      <w:r w:rsidR="004C469F" w:rsidRPr="001C4C3C">
        <w:rPr>
          <w:rFonts w:ascii="Arial" w:hAnsi="Arial" w:cs="Arial"/>
          <w:sz w:val="22"/>
          <w:szCs w:val="22"/>
          <w:lang w:val="id-ID"/>
        </w:rPr>
        <w:t>moral</w:t>
      </w:r>
      <w:r w:rsidR="0036608D" w:rsidRPr="001C4C3C">
        <w:rPr>
          <w:rFonts w:ascii="Arial" w:hAnsi="Arial" w:cs="Arial"/>
          <w:sz w:val="22"/>
          <w:szCs w:val="22"/>
          <w:lang w:val="id-ID"/>
        </w:rPr>
        <w:t xml:space="preserve"> </w:t>
      </w:r>
      <w:r w:rsidR="00C70E92" w:rsidRPr="001C4C3C">
        <w:rPr>
          <w:rFonts w:ascii="Arial" w:hAnsi="Arial" w:cs="Arial"/>
          <w:sz w:val="22"/>
          <w:szCs w:val="22"/>
          <w:lang w:val="id-ID"/>
        </w:rPr>
        <w:t xml:space="preserve">atas konteks </w:t>
      </w:r>
      <w:r w:rsidR="0036608D" w:rsidRPr="001C4C3C">
        <w:rPr>
          <w:rFonts w:ascii="Arial" w:hAnsi="Arial" w:cs="Arial"/>
          <w:sz w:val="22"/>
          <w:szCs w:val="22"/>
          <w:lang w:val="id-ID"/>
        </w:rPr>
        <w:t xml:space="preserve">yang mendalam berdasarkan nilai-nilai yang terkandung </w:t>
      </w:r>
      <w:r w:rsidR="0036608D" w:rsidRPr="001C4C3C">
        <w:rPr>
          <w:rFonts w:ascii="Arial" w:hAnsi="Arial" w:cs="Arial"/>
          <w:sz w:val="22"/>
          <w:szCs w:val="22"/>
          <w:lang w:val="id-ID"/>
        </w:rPr>
        <w:lastRenderedPageBreak/>
        <w:t>dalam kehidupan Kristiani dan</w:t>
      </w:r>
      <w:r w:rsidR="0004750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4750C">
        <w:rPr>
          <w:rFonts w:ascii="Arial" w:hAnsi="Arial" w:cs="Arial"/>
          <w:sz w:val="22"/>
          <w:szCs w:val="22"/>
        </w:rPr>
        <w:t>tentunya</w:t>
      </w:r>
      <w:proofErr w:type="spellEnd"/>
      <w:r w:rsidR="0036608D" w:rsidRPr="001C4C3C">
        <w:rPr>
          <w:rFonts w:ascii="Arial" w:hAnsi="Arial" w:cs="Arial"/>
          <w:sz w:val="22"/>
          <w:szCs w:val="22"/>
          <w:lang w:val="id-ID"/>
        </w:rPr>
        <w:t xml:space="preserve"> Alkitab</w:t>
      </w:r>
      <w:r w:rsidR="0004750C">
        <w:rPr>
          <w:rFonts w:ascii="Arial" w:hAnsi="Arial" w:cs="Arial"/>
          <w:sz w:val="22"/>
          <w:szCs w:val="22"/>
        </w:rPr>
        <w:t xml:space="preserve"> yang </w:t>
      </w:r>
      <w:r w:rsidR="00E56947">
        <w:rPr>
          <w:rFonts w:ascii="Arial" w:hAnsi="Arial" w:cs="Arial"/>
          <w:sz w:val="22"/>
          <w:szCs w:val="22"/>
          <w:lang w:val="id-ID"/>
        </w:rPr>
        <w:t>kaitannya erat dengan kehidupan Kristiani</w:t>
      </w:r>
      <w:r w:rsidR="00D97DD1" w:rsidRPr="001C4C3C">
        <w:rPr>
          <w:rFonts w:ascii="Arial" w:hAnsi="Arial" w:cs="Arial"/>
          <w:sz w:val="22"/>
          <w:szCs w:val="22"/>
          <w:lang w:val="id-ID"/>
        </w:rPr>
        <w:t xml:space="preserve"> </w:t>
      </w:r>
      <w:r w:rsidR="00294133" w:rsidRPr="001C4C3C">
        <w:rPr>
          <w:rFonts w:ascii="Arial" w:hAnsi="Arial" w:cs="Arial"/>
          <w:sz w:val="22"/>
          <w:szCs w:val="22"/>
          <w:lang w:val="id-ID"/>
        </w:rPr>
        <w:t>(</w:t>
      </w:r>
      <w:proofErr w:type="spellStart"/>
      <w:r w:rsidR="00294133" w:rsidRPr="001C4C3C">
        <w:rPr>
          <w:rFonts w:ascii="Arial" w:hAnsi="Arial" w:cs="Arial"/>
          <w:sz w:val="22"/>
          <w:szCs w:val="22"/>
          <w:lang w:val="id-ID"/>
        </w:rPr>
        <w:t>Nullens</w:t>
      </w:r>
      <w:proofErr w:type="spellEnd"/>
      <w:r w:rsidR="00294133" w:rsidRPr="001C4C3C">
        <w:rPr>
          <w:rFonts w:ascii="Arial" w:hAnsi="Arial" w:cs="Arial"/>
          <w:sz w:val="22"/>
          <w:szCs w:val="22"/>
          <w:lang w:val="id-ID"/>
        </w:rPr>
        <w:t xml:space="preserve"> dan </w:t>
      </w:r>
      <w:proofErr w:type="spellStart"/>
      <w:r w:rsidR="00294133" w:rsidRPr="001C4C3C">
        <w:rPr>
          <w:rFonts w:ascii="Arial" w:hAnsi="Arial" w:cs="Arial"/>
          <w:sz w:val="22"/>
          <w:szCs w:val="22"/>
          <w:lang w:val="id-ID"/>
        </w:rPr>
        <w:t>Michener</w:t>
      </w:r>
      <w:proofErr w:type="spellEnd"/>
      <w:r w:rsidR="00294133" w:rsidRPr="001C4C3C">
        <w:rPr>
          <w:rFonts w:ascii="Arial" w:hAnsi="Arial" w:cs="Arial"/>
          <w:sz w:val="22"/>
          <w:szCs w:val="22"/>
          <w:lang w:val="id-ID"/>
        </w:rPr>
        <w:t xml:space="preserve"> 2010, </w:t>
      </w:r>
      <w:r w:rsidR="001B2FE7" w:rsidRPr="001C4C3C">
        <w:rPr>
          <w:rFonts w:ascii="Arial" w:hAnsi="Arial" w:cs="Arial"/>
          <w:sz w:val="22"/>
          <w:szCs w:val="22"/>
          <w:lang w:val="id-ID"/>
        </w:rPr>
        <w:t>23</w:t>
      </w:r>
      <w:r w:rsidR="00294133" w:rsidRPr="001C4C3C">
        <w:rPr>
          <w:rFonts w:ascii="Arial" w:hAnsi="Arial" w:cs="Arial"/>
          <w:sz w:val="22"/>
          <w:szCs w:val="22"/>
          <w:lang w:val="id-ID"/>
        </w:rPr>
        <w:t>)</w:t>
      </w:r>
      <w:r w:rsidR="007B4500" w:rsidRPr="001C4C3C">
        <w:rPr>
          <w:rFonts w:ascii="Arial" w:hAnsi="Arial" w:cs="Arial"/>
          <w:sz w:val="22"/>
          <w:szCs w:val="22"/>
          <w:lang w:val="id-ID"/>
        </w:rPr>
        <w:t>.</w:t>
      </w:r>
      <w:r w:rsidR="00427325">
        <w:rPr>
          <w:rFonts w:ascii="Arial" w:hAnsi="Arial" w:cs="Arial"/>
          <w:sz w:val="22"/>
          <w:szCs w:val="22"/>
          <w:lang w:val="id-ID"/>
        </w:rPr>
        <w:t xml:space="preserve"> </w:t>
      </w:r>
    </w:p>
    <w:p w:rsidR="00B40597" w:rsidRPr="001C4C3C" w:rsidRDefault="00330C80" w:rsidP="00330C80">
      <w:pPr>
        <w:spacing w:line="360" w:lineRule="auto"/>
        <w:ind w:firstLine="720"/>
        <w:rPr>
          <w:rFonts w:ascii="Arial" w:hAnsi="Arial" w:cs="Arial"/>
          <w:sz w:val="22"/>
          <w:szCs w:val="22"/>
          <w:lang w:val="id-ID"/>
        </w:rPr>
      </w:pPr>
      <w:r w:rsidRPr="001C4C3C">
        <w:rPr>
          <w:rFonts w:ascii="Arial" w:hAnsi="Arial" w:cs="Arial"/>
          <w:sz w:val="22"/>
          <w:szCs w:val="22"/>
          <w:lang w:val="id-ID"/>
        </w:rPr>
        <w:t xml:space="preserve">Di dalam penjelasan </w:t>
      </w:r>
      <w:proofErr w:type="spellStart"/>
      <w:r w:rsidRPr="001C4C3C">
        <w:rPr>
          <w:rFonts w:ascii="Arial" w:hAnsi="Arial" w:cs="Arial"/>
          <w:sz w:val="22"/>
          <w:szCs w:val="22"/>
          <w:lang w:val="id-ID"/>
        </w:rPr>
        <w:t>Nullens</w:t>
      </w:r>
      <w:proofErr w:type="spellEnd"/>
      <w:r w:rsidRPr="001C4C3C">
        <w:rPr>
          <w:rFonts w:ascii="Arial" w:hAnsi="Arial" w:cs="Arial"/>
          <w:sz w:val="22"/>
          <w:szCs w:val="22"/>
          <w:lang w:val="id-ID"/>
        </w:rPr>
        <w:t xml:space="preserve"> dan </w:t>
      </w:r>
      <w:proofErr w:type="spellStart"/>
      <w:r w:rsidRPr="001C4C3C">
        <w:rPr>
          <w:rFonts w:ascii="Arial" w:hAnsi="Arial" w:cs="Arial"/>
          <w:sz w:val="22"/>
          <w:szCs w:val="22"/>
          <w:lang w:val="id-ID"/>
        </w:rPr>
        <w:t>Michener</w:t>
      </w:r>
      <w:proofErr w:type="spellEnd"/>
      <w:r w:rsidRPr="001C4C3C">
        <w:rPr>
          <w:rFonts w:ascii="Arial" w:hAnsi="Arial" w:cs="Arial"/>
          <w:sz w:val="22"/>
          <w:szCs w:val="22"/>
          <w:lang w:val="id-ID"/>
        </w:rPr>
        <w:t xml:space="preserve"> yang mencermati </w:t>
      </w:r>
      <w:proofErr w:type="spellStart"/>
      <w:r w:rsidRPr="001C4C3C">
        <w:rPr>
          <w:rFonts w:ascii="Arial" w:hAnsi="Arial" w:cs="Arial"/>
          <w:sz w:val="22"/>
          <w:szCs w:val="22"/>
          <w:lang w:val="id-ID"/>
        </w:rPr>
        <w:t>Caputo</w:t>
      </w:r>
      <w:proofErr w:type="spellEnd"/>
      <w:r w:rsidR="00484EAE" w:rsidRPr="001C4C3C">
        <w:rPr>
          <w:rFonts w:ascii="Arial" w:hAnsi="Arial" w:cs="Arial"/>
          <w:sz w:val="22"/>
          <w:szCs w:val="22"/>
          <w:lang w:val="id-ID"/>
        </w:rPr>
        <w:t xml:space="preserve"> tersebut</w:t>
      </w:r>
      <w:r w:rsidRPr="001C4C3C">
        <w:rPr>
          <w:rFonts w:ascii="Arial" w:hAnsi="Arial" w:cs="Arial"/>
          <w:sz w:val="22"/>
          <w:szCs w:val="22"/>
          <w:lang w:val="id-ID"/>
        </w:rPr>
        <w:t xml:space="preserve">, </w:t>
      </w:r>
      <w:r w:rsidR="0084219D" w:rsidRPr="001C4C3C">
        <w:rPr>
          <w:rFonts w:ascii="Arial" w:hAnsi="Arial" w:cs="Arial"/>
          <w:sz w:val="22"/>
          <w:szCs w:val="22"/>
          <w:lang w:val="id-ID"/>
        </w:rPr>
        <w:t>saya menandai adanya dua dimensi</w:t>
      </w:r>
      <w:r w:rsidR="0030457E" w:rsidRPr="001C4C3C">
        <w:rPr>
          <w:rFonts w:ascii="Arial" w:hAnsi="Arial" w:cs="Arial"/>
          <w:sz w:val="22"/>
          <w:szCs w:val="22"/>
          <w:lang w:val="id-ID"/>
        </w:rPr>
        <w:t xml:space="preserve"> yang menjadi dasar </w:t>
      </w:r>
      <w:r w:rsidR="007755EF" w:rsidRPr="001C4C3C">
        <w:rPr>
          <w:rFonts w:ascii="Arial" w:hAnsi="Arial" w:cs="Arial"/>
          <w:sz w:val="22"/>
          <w:szCs w:val="22"/>
          <w:lang w:val="id-ID"/>
        </w:rPr>
        <w:t>pertimbangan etis</w:t>
      </w:r>
      <w:r w:rsidR="008F5DE0" w:rsidRPr="001C4C3C">
        <w:rPr>
          <w:rFonts w:ascii="Arial" w:hAnsi="Arial" w:cs="Arial"/>
          <w:sz w:val="22"/>
          <w:szCs w:val="22"/>
          <w:lang w:val="id-ID"/>
        </w:rPr>
        <w:t xml:space="preserve"> Kristen</w:t>
      </w:r>
      <w:r w:rsidR="0030457E" w:rsidRPr="001C4C3C">
        <w:rPr>
          <w:rFonts w:ascii="Arial" w:hAnsi="Arial" w:cs="Arial"/>
          <w:sz w:val="22"/>
          <w:szCs w:val="22"/>
          <w:lang w:val="id-ID"/>
        </w:rPr>
        <w:t>, yakni</w:t>
      </w:r>
      <w:r w:rsidRPr="001C4C3C">
        <w:rPr>
          <w:rFonts w:ascii="Arial" w:hAnsi="Arial" w:cs="Arial"/>
          <w:sz w:val="22"/>
          <w:szCs w:val="22"/>
          <w:lang w:val="id-ID"/>
        </w:rPr>
        <w:t xml:space="preserve"> perlu berangkat dari konteks dan berdiskusi tidak hanya dengan Alkitab tetapi juga </w:t>
      </w:r>
      <w:r w:rsidR="008808F8" w:rsidRPr="001C4C3C">
        <w:rPr>
          <w:rFonts w:ascii="Arial" w:hAnsi="Arial" w:cs="Arial"/>
          <w:sz w:val="22"/>
          <w:szCs w:val="22"/>
          <w:lang w:val="id-ID"/>
        </w:rPr>
        <w:t>“</w:t>
      </w:r>
      <w:r w:rsidR="00092A12" w:rsidRPr="001C4C3C">
        <w:rPr>
          <w:rFonts w:ascii="Arial" w:hAnsi="Arial" w:cs="Arial"/>
          <w:sz w:val="22"/>
          <w:szCs w:val="22"/>
          <w:lang w:val="id-ID"/>
        </w:rPr>
        <w:t>kehidupan Kristiani</w:t>
      </w:r>
      <w:r w:rsidRPr="001C4C3C">
        <w:rPr>
          <w:rFonts w:ascii="Arial" w:hAnsi="Arial" w:cs="Arial"/>
          <w:sz w:val="22"/>
          <w:szCs w:val="22"/>
          <w:lang w:val="id-ID"/>
        </w:rPr>
        <w:t>.</w:t>
      </w:r>
      <w:r w:rsidR="008808F8" w:rsidRPr="001C4C3C">
        <w:rPr>
          <w:rFonts w:ascii="Arial" w:hAnsi="Arial" w:cs="Arial"/>
          <w:sz w:val="22"/>
          <w:szCs w:val="22"/>
          <w:lang w:val="id-ID"/>
        </w:rPr>
        <w:t>”</w:t>
      </w:r>
      <w:r w:rsidR="007D48FF" w:rsidRPr="001C4C3C">
        <w:rPr>
          <w:rFonts w:ascii="Arial" w:hAnsi="Arial" w:cs="Arial"/>
          <w:sz w:val="22"/>
          <w:szCs w:val="22"/>
          <w:lang w:val="id-ID"/>
        </w:rPr>
        <w:t xml:space="preserve"> Keduanya menjadi bagian yang </w:t>
      </w:r>
      <w:r w:rsidR="0004750C">
        <w:rPr>
          <w:rFonts w:ascii="Arial" w:hAnsi="Arial" w:cs="Arial"/>
          <w:sz w:val="22"/>
          <w:szCs w:val="22"/>
        </w:rPr>
        <w:t>integral</w:t>
      </w:r>
      <w:r w:rsidR="007D48FF" w:rsidRPr="001C4C3C">
        <w:rPr>
          <w:rFonts w:ascii="Arial" w:hAnsi="Arial" w:cs="Arial"/>
          <w:sz w:val="22"/>
          <w:szCs w:val="22"/>
          <w:lang w:val="id-ID"/>
        </w:rPr>
        <w:t xml:space="preserve"> </w:t>
      </w:r>
      <w:r w:rsidR="00F56098" w:rsidRPr="001C4C3C">
        <w:rPr>
          <w:rFonts w:ascii="Arial" w:hAnsi="Arial" w:cs="Arial"/>
          <w:sz w:val="22"/>
          <w:szCs w:val="22"/>
          <w:lang w:val="id-ID"/>
        </w:rPr>
        <w:t>perihal</w:t>
      </w:r>
      <w:r w:rsidR="007D48FF" w:rsidRPr="001C4C3C">
        <w:rPr>
          <w:rFonts w:ascii="Arial" w:hAnsi="Arial" w:cs="Arial"/>
          <w:sz w:val="22"/>
          <w:szCs w:val="22"/>
          <w:lang w:val="id-ID"/>
        </w:rPr>
        <w:t xml:space="preserve"> pengambilan </w:t>
      </w:r>
      <w:proofErr w:type="spellStart"/>
      <w:r w:rsidR="0004750C">
        <w:rPr>
          <w:rFonts w:ascii="Arial" w:hAnsi="Arial" w:cs="Arial"/>
          <w:sz w:val="22"/>
          <w:szCs w:val="22"/>
        </w:rPr>
        <w:t>pilihan</w:t>
      </w:r>
      <w:proofErr w:type="spellEnd"/>
      <w:r w:rsidR="007D48FF" w:rsidRPr="001C4C3C">
        <w:rPr>
          <w:rFonts w:ascii="Arial" w:hAnsi="Arial" w:cs="Arial"/>
          <w:sz w:val="22"/>
          <w:szCs w:val="22"/>
          <w:lang w:val="id-ID"/>
        </w:rPr>
        <w:t xml:space="preserve"> etis </w:t>
      </w:r>
      <w:r w:rsidR="005122CD">
        <w:rPr>
          <w:rFonts w:ascii="Arial" w:hAnsi="Arial" w:cs="Arial"/>
          <w:sz w:val="22"/>
          <w:szCs w:val="22"/>
        </w:rPr>
        <w:t xml:space="preserve">yang </w:t>
      </w:r>
      <w:proofErr w:type="spellStart"/>
      <w:r w:rsidR="005122CD">
        <w:rPr>
          <w:rFonts w:ascii="Arial" w:hAnsi="Arial" w:cs="Arial"/>
          <w:sz w:val="22"/>
          <w:szCs w:val="22"/>
        </w:rPr>
        <w:t>bernas</w:t>
      </w:r>
      <w:proofErr w:type="spellEnd"/>
      <w:r w:rsidR="005122CD">
        <w:rPr>
          <w:rFonts w:ascii="Arial" w:hAnsi="Arial" w:cs="Arial"/>
          <w:sz w:val="22"/>
          <w:szCs w:val="22"/>
        </w:rPr>
        <w:t xml:space="preserve"> </w:t>
      </w:r>
      <w:r w:rsidR="00C502C0" w:rsidRPr="001C4C3C">
        <w:rPr>
          <w:rFonts w:ascii="Arial" w:hAnsi="Arial" w:cs="Arial"/>
          <w:sz w:val="22"/>
          <w:szCs w:val="22"/>
          <w:lang w:val="id-ID"/>
        </w:rPr>
        <w:t>Kristen</w:t>
      </w:r>
      <w:r w:rsidR="007D48FF" w:rsidRPr="001C4C3C">
        <w:rPr>
          <w:rFonts w:ascii="Arial" w:hAnsi="Arial" w:cs="Arial"/>
          <w:sz w:val="22"/>
          <w:szCs w:val="22"/>
          <w:lang w:val="id-ID"/>
        </w:rPr>
        <w:t>.</w:t>
      </w:r>
      <w:r w:rsidR="009A416D" w:rsidRPr="001C4C3C">
        <w:rPr>
          <w:rFonts w:ascii="Arial" w:hAnsi="Arial" w:cs="Arial"/>
          <w:sz w:val="22"/>
          <w:szCs w:val="22"/>
          <w:lang w:val="id-ID"/>
        </w:rPr>
        <w:t xml:space="preserve"> Dengan demikian, </w:t>
      </w:r>
      <w:proofErr w:type="spellStart"/>
      <w:r w:rsidR="005122CD">
        <w:rPr>
          <w:rFonts w:ascii="Arial" w:hAnsi="Arial" w:cs="Arial"/>
          <w:sz w:val="22"/>
          <w:szCs w:val="22"/>
        </w:rPr>
        <w:t>pertanyaan</w:t>
      </w:r>
      <w:proofErr w:type="spellEnd"/>
      <w:r w:rsidR="005122CD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="005122CD">
        <w:rPr>
          <w:rFonts w:ascii="Arial" w:hAnsi="Arial" w:cs="Arial"/>
          <w:sz w:val="22"/>
          <w:szCs w:val="22"/>
        </w:rPr>
        <w:t>muncul</w:t>
      </w:r>
      <w:proofErr w:type="spellEnd"/>
      <w:r w:rsidR="005122C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122CD">
        <w:rPr>
          <w:rFonts w:ascii="Arial" w:hAnsi="Arial" w:cs="Arial"/>
          <w:sz w:val="22"/>
          <w:szCs w:val="22"/>
        </w:rPr>
        <w:t>ialah</w:t>
      </w:r>
      <w:proofErr w:type="spellEnd"/>
      <w:r w:rsidR="005122CD">
        <w:rPr>
          <w:rFonts w:ascii="Arial" w:hAnsi="Arial" w:cs="Arial"/>
          <w:sz w:val="22"/>
          <w:szCs w:val="22"/>
        </w:rPr>
        <w:t xml:space="preserve"> </w:t>
      </w:r>
      <w:r w:rsidR="00B40597" w:rsidRPr="001C4C3C">
        <w:rPr>
          <w:rFonts w:ascii="Arial" w:hAnsi="Arial" w:cs="Arial"/>
          <w:sz w:val="22"/>
          <w:szCs w:val="22"/>
          <w:lang w:val="id-ID"/>
        </w:rPr>
        <w:t xml:space="preserve">bagaimana </w:t>
      </w:r>
      <w:r w:rsidR="00B06310" w:rsidRPr="001C4C3C">
        <w:rPr>
          <w:rFonts w:ascii="Arial" w:hAnsi="Arial" w:cs="Arial"/>
          <w:sz w:val="22"/>
          <w:szCs w:val="22"/>
          <w:lang w:val="id-ID"/>
        </w:rPr>
        <w:t xml:space="preserve">kita dapat memahami </w:t>
      </w:r>
      <w:r w:rsidR="00EA2C4A" w:rsidRPr="001C4C3C">
        <w:rPr>
          <w:rFonts w:ascii="Arial" w:hAnsi="Arial" w:cs="Arial"/>
          <w:sz w:val="22"/>
          <w:szCs w:val="22"/>
          <w:lang w:val="id-ID"/>
        </w:rPr>
        <w:t>kehidupan Kristiani</w:t>
      </w:r>
      <w:r w:rsidR="00B40597" w:rsidRPr="001C4C3C">
        <w:rPr>
          <w:rFonts w:ascii="Arial" w:hAnsi="Arial" w:cs="Arial"/>
          <w:sz w:val="22"/>
          <w:szCs w:val="22"/>
          <w:lang w:val="id-ID"/>
        </w:rPr>
        <w:t xml:space="preserve"> dan</w:t>
      </w:r>
      <w:r w:rsidR="00BF45B6" w:rsidRPr="001C4C3C">
        <w:rPr>
          <w:rFonts w:ascii="Arial" w:hAnsi="Arial" w:cs="Arial"/>
          <w:sz w:val="22"/>
          <w:szCs w:val="22"/>
          <w:lang w:val="id-ID"/>
        </w:rPr>
        <w:t xml:space="preserve"> juga</w:t>
      </w:r>
      <w:r w:rsidR="00B40597" w:rsidRPr="001C4C3C">
        <w:rPr>
          <w:rFonts w:ascii="Arial" w:hAnsi="Arial" w:cs="Arial"/>
          <w:sz w:val="22"/>
          <w:szCs w:val="22"/>
          <w:lang w:val="id-ID"/>
        </w:rPr>
        <w:t xml:space="preserve"> Alkitab</w:t>
      </w:r>
      <w:r w:rsidR="004868A3" w:rsidRPr="001C4C3C">
        <w:rPr>
          <w:rFonts w:ascii="Arial" w:hAnsi="Arial" w:cs="Arial"/>
          <w:sz w:val="22"/>
          <w:szCs w:val="22"/>
          <w:lang w:val="id-ID"/>
        </w:rPr>
        <w:t xml:space="preserve"> yang</w:t>
      </w:r>
      <w:r w:rsidR="00B40597" w:rsidRPr="001C4C3C">
        <w:rPr>
          <w:rFonts w:ascii="Arial" w:hAnsi="Arial" w:cs="Arial"/>
          <w:sz w:val="22"/>
          <w:szCs w:val="22"/>
          <w:lang w:val="id-ID"/>
        </w:rPr>
        <w:t xml:space="preserve"> terhubung dengan </w:t>
      </w:r>
      <w:r w:rsidR="005773E2" w:rsidRPr="001C4C3C">
        <w:rPr>
          <w:rFonts w:ascii="Arial" w:hAnsi="Arial" w:cs="Arial"/>
          <w:sz w:val="22"/>
          <w:szCs w:val="22"/>
          <w:lang w:val="id-ID"/>
        </w:rPr>
        <w:t>kehidupan kekinian kita</w:t>
      </w:r>
      <w:r w:rsidR="00EA2C4A" w:rsidRPr="001C4C3C">
        <w:rPr>
          <w:rFonts w:ascii="Arial" w:hAnsi="Arial" w:cs="Arial"/>
          <w:sz w:val="22"/>
          <w:szCs w:val="22"/>
          <w:lang w:val="id-ID"/>
        </w:rPr>
        <w:t xml:space="preserve"> dalam kaitannya dengan etika Kristiani</w:t>
      </w:r>
      <w:r w:rsidR="00B40597" w:rsidRPr="001C4C3C">
        <w:rPr>
          <w:rFonts w:ascii="Arial" w:hAnsi="Arial" w:cs="Arial"/>
          <w:sz w:val="22"/>
          <w:szCs w:val="22"/>
          <w:lang w:val="id-ID"/>
        </w:rPr>
        <w:t>?</w:t>
      </w:r>
      <w:r w:rsidR="00296AD5" w:rsidRPr="001C4C3C">
        <w:rPr>
          <w:rFonts w:ascii="Arial" w:hAnsi="Arial" w:cs="Arial"/>
          <w:sz w:val="22"/>
          <w:szCs w:val="22"/>
          <w:lang w:val="id-ID"/>
        </w:rPr>
        <w:t xml:space="preserve"> </w:t>
      </w:r>
    </w:p>
    <w:p w:rsidR="00EE0C4F" w:rsidRPr="005122CD" w:rsidRDefault="00452D86" w:rsidP="00EE0C4F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 w:rsidRPr="001C4C3C">
        <w:rPr>
          <w:rFonts w:ascii="Arial" w:hAnsi="Arial" w:cs="Arial"/>
          <w:sz w:val="22"/>
          <w:szCs w:val="22"/>
          <w:lang w:val="id-ID"/>
        </w:rPr>
        <w:t xml:space="preserve">Perihal </w:t>
      </w:r>
      <w:r w:rsidR="0084219D" w:rsidRPr="001C4C3C">
        <w:rPr>
          <w:rFonts w:ascii="Arial" w:hAnsi="Arial" w:cs="Arial"/>
          <w:sz w:val="22"/>
          <w:szCs w:val="22"/>
          <w:lang w:val="id-ID"/>
        </w:rPr>
        <w:t xml:space="preserve">dimensi </w:t>
      </w:r>
      <w:r w:rsidRPr="001C4C3C">
        <w:rPr>
          <w:rFonts w:ascii="Arial" w:hAnsi="Arial" w:cs="Arial"/>
          <w:sz w:val="22"/>
          <w:szCs w:val="22"/>
          <w:lang w:val="id-ID"/>
        </w:rPr>
        <w:t xml:space="preserve">kehidupan Kristiani, </w:t>
      </w:r>
      <w:proofErr w:type="spellStart"/>
      <w:r w:rsidRPr="001C4C3C">
        <w:rPr>
          <w:rFonts w:ascii="Arial" w:hAnsi="Arial" w:cs="Arial"/>
          <w:sz w:val="22"/>
          <w:szCs w:val="22"/>
          <w:lang w:val="id-ID"/>
        </w:rPr>
        <w:t>Nullens</w:t>
      </w:r>
      <w:proofErr w:type="spellEnd"/>
      <w:r w:rsidRPr="001C4C3C">
        <w:rPr>
          <w:rFonts w:ascii="Arial" w:hAnsi="Arial" w:cs="Arial"/>
          <w:sz w:val="22"/>
          <w:szCs w:val="22"/>
          <w:lang w:val="id-ID"/>
        </w:rPr>
        <w:t xml:space="preserve"> dan </w:t>
      </w:r>
      <w:proofErr w:type="spellStart"/>
      <w:r w:rsidRPr="001C4C3C">
        <w:rPr>
          <w:rFonts w:ascii="Arial" w:hAnsi="Arial" w:cs="Arial"/>
          <w:sz w:val="22"/>
          <w:szCs w:val="22"/>
          <w:lang w:val="id-ID"/>
        </w:rPr>
        <w:t>Michener</w:t>
      </w:r>
      <w:proofErr w:type="spellEnd"/>
      <w:r w:rsidRPr="001C4C3C">
        <w:rPr>
          <w:rFonts w:ascii="Arial" w:hAnsi="Arial" w:cs="Arial"/>
          <w:sz w:val="22"/>
          <w:szCs w:val="22"/>
          <w:lang w:val="id-ID"/>
        </w:rPr>
        <w:t xml:space="preserve"> sepakat menandainya dengan frasa yang diutarakan oleh</w:t>
      </w:r>
      <w:r w:rsidR="004A58BB" w:rsidRPr="001C4C3C">
        <w:rPr>
          <w:rFonts w:ascii="Arial" w:hAnsi="Arial" w:cs="Arial"/>
          <w:sz w:val="22"/>
          <w:szCs w:val="22"/>
          <w:lang w:val="id-ID"/>
        </w:rPr>
        <w:t xml:space="preserve"> rasul</w:t>
      </w:r>
      <w:r w:rsidRPr="001C4C3C">
        <w:rPr>
          <w:rFonts w:ascii="Arial" w:hAnsi="Arial" w:cs="Arial"/>
          <w:sz w:val="22"/>
          <w:szCs w:val="22"/>
          <w:lang w:val="id-ID"/>
        </w:rPr>
        <w:t xml:space="preserve"> </w:t>
      </w:r>
      <w:r w:rsidR="002D17E8" w:rsidRPr="001C4C3C">
        <w:rPr>
          <w:rFonts w:ascii="Arial" w:hAnsi="Arial" w:cs="Arial"/>
          <w:sz w:val="22"/>
          <w:szCs w:val="22"/>
          <w:lang w:val="id-ID"/>
        </w:rPr>
        <w:t>Paulus</w:t>
      </w:r>
      <w:r w:rsidRPr="001C4C3C">
        <w:rPr>
          <w:rFonts w:ascii="Arial" w:hAnsi="Arial" w:cs="Arial"/>
          <w:sz w:val="22"/>
          <w:szCs w:val="22"/>
          <w:lang w:val="id-ID"/>
        </w:rPr>
        <w:t xml:space="preserve"> bahwa “</w:t>
      </w:r>
      <w:proofErr w:type="spellStart"/>
      <w:r w:rsidRPr="001C4C3C">
        <w:rPr>
          <w:rFonts w:ascii="Arial" w:hAnsi="Arial" w:cs="Arial"/>
          <w:sz w:val="22"/>
          <w:szCs w:val="22"/>
          <w:lang w:val="id-ID"/>
        </w:rPr>
        <w:t>faith</w:t>
      </w:r>
      <w:proofErr w:type="spellEnd"/>
      <w:r w:rsidRPr="001C4C3C">
        <w:rPr>
          <w:rFonts w:ascii="Arial" w:hAnsi="Arial" w:cs="Arial"/>
          <w:sz w:val="22"/>
          <w:szCs w:val="22"/>
          <w:lang w:val="id-ID"/>
        </w:rPr>
        <w:t xml:space="preserve"> </w:t>
      </w:r>
      <w:proofErr w:type="spellStart"/>
      <w:r w:rsidRPr="001C4C3C">
        <w:rPr>
          <w:rFonts w:ascii="Arial" w:hAnsi="Arial" w:cs="Arial"/>
          <w:sz w:val="22"/>
          <w:szCs w:val="22"/>
          <w:lang w:val="id-ID"/>
        </w:rPr>
        <w:t>without</w:t>
      </w:r>
      <w:proofErr w:type="spellEnd"/>
      <w:r w:rsidRPr="001C4C3C">
        <w:rPr>
          <w:rFonts w:ascii="Arial" w:hAnsi="Arial" w:cs="Arial"/>
          <w:sz w:val="22"/>
          <w:szCs w:val="22"/>
          <w:lang w:val="id-ID"/>
        </w:rPr>
        <w:t xml:space="preserve"> </w:t>
      </w:r>
      <w:proofErr w:type="spellStart"/>
      <w:r w:rsidRPr="001C4C3C">
        <w:rPr>
          <w:rFonts w:ascii="Arial" w:hAnsi="Arial" w:cs="Arial"/>
          <w:sz w:val="22"/>
          <w:szCs w:val="22"/>
          <w:lang w:val="id-ID"/>
        </w:rPr>
        <w:t>action</w:t>
      </w:r>
      <w:proofErr w:type="spellEnd"/>
      <w:r w:rsidRPr="001C4C3C">
        <w:rPr>
          <w:rFonts w:ascii="Arial" w:hAnsi="Arial" w:cs="Arial"/>
          <w:sz w:val="22"/>
          <w:szCs w:val="22"/>
          <w:lang w:val="id-ID"/>
        </w:rPr>
        <w:t xml:space="preserve"> </w:t>
      </w:r>
      <w:proofErr w:type="spellStart"/>
      <w:r w:rsidRPr="001C4C3C">
        <w:rPr>
          <w:rFonts w:ascii="Arial" w:hAnsi="Arial" w:cs="Arial"/>
          <w:sz w:val="22"/>
          <w:szCs w:val="22"/>
          <w:lang w:val="id-ID"/>
        </w:rPr>
        <w:t>is</w:t>
      </w:r>
      <w:proofErr w:type="spellEnd"/>
      <w:r w:rsidRPr="001C4C3C">
        <w:rPr>
          <w:rFonts w:ascii="Arial" w:hAnsi="Arial" w:cs="Arial"/>
          <w:sz w:val="22"/>
          <w:szCs w:val="22"/>
          <w:lang w:val="id-ID"/>
        </w:rPr>
        <w:t xml:space="preserve"> </w:t>
      </w:r>
      <w:proofErr w:type="spellStart"/>
      <w:r w:rsidRPr="001C4C3C">
        <w:rPr>
          <w:rFonts w:ascii="Arial" w:hAnsi="Arial" w:cs="Arial"/>
          <w:sz w:val="22"/>
          <w:szCs w:val="22"/>
          <w:lang w:val="id-ID"/>
        </w:rPr>
        <w:t>dead</w:t>
      </w:r>
      <w:proofErr w:type="spellEnd"/>
      <w:r w:rsidRPr="001C4C3C">
        <w:rPr>
          <w:rFonts w:ascii="Arial" w:hAnsi="Arial" w:cs="Arial"/>
          <w:sz w:val="22"/>
          <w:szCs w:val="22"/>
          <w:lang w:val="id-ID"/>
        </w:rPr>
        <w:t xml:space="preserve"> (Yak.2:14-17)</w:t>
      </w:r>
      <w:r w:rsidR="0020764A" w:rsidRPr="001C4C3C">
        <w:rPr>
          <w:rFonts w:ascii="Arial" w:hAnsi="Arial" w:cs="Arial"/>
          <w:sz w:val="22"/>
          <w:szCs w:val="22"/>
          <w:lang w:val="id-ID"/>
        </w:rPr>
        <w:t>.</w:t>
      </w:r>
      <w:r w:rsidRPr="001C4C3C">
        <w:rPr>
          <w:rFonts w:ascii="Arial" w:hAnsi="Arial" w:cs="Arial"/>
          <w:sz w:val="22"/>
          <w:szCs w:val="22"/>
          <w:lang w:val="id-ID"/>
        </w:rPr>
        <w:t>”</w:t>
      </w:r>
      <w:r w:rsidR="00602B96" w:rsidRPr="001C4C3C">
        <w:rPr>
          <w:rStyle w:val="FootnoteReference"/>
          <w:rFonts w:ascii="Arial" w:hAnsi="Arial" w:cs="Arial"/>
          <w:sz w:val="22"/>
          <w:szCs w:val="22"/>
          <w:lang w:val="id-ID"/>
        </w:rPr>
        <w:footnoteReference w:id="8"/>
      </w:r>
      <w:r w:rsidR="00A91C1B" w:rsidRPr="001C4C3C">
        <w:rPr>
          <w:rFonts w:ascii="Arial" w:hAnsi="Arial" w:cs="Arial"/>
          <w:sz w:val="22"/>
          <w:szCs w:val="22"/>
          <w:lang w:val="id-ID"/>
        </w:rPr>
        <w:t xml:space="preserve"> Dalam perkataan lain</w:t>
      </w:r>
      <w:r w:rsidR="00A243DF" w:rsidRPr="001C4C3C">
        <w:rPr>
          <w:rFonts w:ascii="Arial" w:hAnsi="Arial" w:cs="Arial"/>
          <w:sz w:val="22"/>
          <w:szCs w:val="22"/>
          <w:lang w:val="id-ID"/>
        </w:rPr>
        <w:t>,</w:t>
      </w:r>
      <w:r w:rsidR="00E0759F" w:rsidRPr="001C4C3C">
        <w:rPr>
          <w:rFonts w:ascii="Arial" w:hAnsi="Arial" w:cs="Arial"/>
          <w:sz w:val="22"/>
          <w:szCs w:val="22"/>
          <w:lang w:val="id-ID"/>
        </w:rPr>
        <w:t xml:space="preserve"> keduanya ingin mengatakan bahwa</w:t>
      </w:r>
      <w:r w:rsidR="00A91C1B" w:rsidRPr="001C4C3C">
        <w:rPr>
          <w:rFonts w:ascii="Arial" w:hAnsi="Arial" w:cs="Arial"/>
          <w:sz w:val="22"/>
          <w:szCs w:val="22"/>
          <w:lang w:val="id-ID"/>
        </w:rPr>
        <w:t xml:space="preserve"> inilah </w:t>
      </w:r>
      <w:r w:rsidR="00A243DF" w:rsidRPr="001C4C3C">
        <w:rPr>
          <w:rFonts w:ascii="Arial" w:hAnsi="Arial" w:cs="Arial"/>
          <w:sz w:val="22"/>
          <w:szCs w:val="22"/>
          <w:lang w:val="id-ID"/>
        </w:rPr>
        <w:t>struktur</w:t>
      </w:r>
      <w:r w:rsidR="00E0759F" w:rsidRPr="001C4C3C">
        <w:rPr>
          <w:rFonts w:ascii="Arial" w:hAnsi="Arial" w:cs="Arial"/>
          <w:sz w:val="22"/>
          <w:szCs w:val="22"/>
          <w:lang w:val="id-ID"/>
        </w:rPr>
        <w:t xml:space="preserve"> relasional antara</w:t>
      </w:r>
      <w:r w:rsidR="00A91C1B" w:rsidRPr="001C4C3C">
        <w:rPr>
          <w:rFonts w:ascii="Arial" w:hAnsi="Arial" w:cs="Arial"/>
          <w:sz w:val="22"/>
          <w:szCs w:val="22"/>
          <w:lang w:val="id-ID"/>
        </w:rPr>
        <w:t xml:space="preserve"> teologi dan iman</w:t>
      </w:r>
      <w:r w:rsidR="00A243DF" w:rsidRPr="001C4C3C">
        <w:rPr>
          <w:rFonts w:ascii="Arial" w:hAnsi="Arial" w:cs="Arial"/>
          <w:sz w:val="22"/>
          <w:szCs w:val="22"/>
          <w:lang w:val="id-ID"/>
        </w:rPr>
        <w:t xml:space="preserve"> Kristen</w:t>
      </w:r>
      <w:r w:rsidR="00A91C1B" w:rsidRPr="001C4C3C">
        <w:rPr>
          <w:rFonts w:ascii="Arial" w:hAnsi="Arial" w:cs="Arial"/>
          <w:sz w:val="22"/>
          <w:szCs w:val="22"/>
          <w:lang w:val="id-ID"/>
        </w:rPr>
        <w:t>.</w:t>
      </w:r>
      <w:r w:rsidRPr="001C4C3C">
        <w:rPr>
          <w:rFonts w:ascii="Arial" w:hAnsi="Arial" w:cs="Arial"/>
          <w:sz w:val="22"/>
          <w:szCs w:val="22"/>
          <w:lang w:val="id-ID"/>
        </w:rPr>
        <w:t xml:space="preserve"> </w:t>
      </w:r>
      <w:r w:rsidR="00E83BA4" w:rsidRPr="001C4C3C">
        <w:rPr>
          <w:rFonts w:ascii="Arial" w:hAnsi="Arial" w:cs="Arial"/>
          <w:sz w:val="22"/>
          <w:szCs w:val="22"/>
          <w:lang w:val="id-ID"/>
        </w:rPr>
        <w:t>Kehidupan Kristia</w:t>
      </w:r>
      <w:r w:rsidR="00B26B76" w:rsidRPr="001C4C3C">
        <w:rPr>
          <w:rFonts w:ascii="Arial" w:hAnsi="Arial" w:cs="Arial"/>
          <w:sz w:val="22"/>
          <w:szCs w:val="22"/>
          <w:lang w:val="id-ID"/>
        </w:rPr>
        <w:t>n</w:t>
      </w:r>
      <w:r w:rsidR="00E83BA4" w:rsidRPr="001C4C3C">
        <w:rPr>
          <w:rFonts w:ascii="Arial" w:hAnsi="Arial" w:cs="Arial"/>
          <w:sz w:val="22"/>
          <w:szCs w:val="22"/>
          <w:lang w:val="id-ID"/>
        </w:rPr>
        <w:t>i</w:t>
      </w:r>
      <w:r w:rsidR="00EC15F0" w:rsidRPr="001C4C3C">
        <w:rPr>
          <w:rFonts w:ascii="Arial" w:hAnsi="Arial" w:cs="Arial"/>
          <w:sz w:val="22"/>
          <w:szCs w:val="22"/>
          <w:lang w:val="id-ID"/>
        </w:rPr>
        <w:t xml:space="preserve"> menekankan</w:t>
      </w:r>
      <w:r w:rsidR="00D25D91" w:rsidRPr="001C4C3C">
        <w:rPr>
          <w:rFonts w:ascii="Arial" w:hAnsi="Arial" w:cs="Arial"/>
          <w:sz w:val="22"/>
          <w:szCs w:val="22"/>
          <w:lang w:val="id-ID"/>
        </w:rPr>
        <w:t xml:space="preserve"> </w:t>
      </w:r>
      <w:r w:rsidR="00EC15F0" w:rsidRPr="001C4C3C">
        <w:rPr>
          <w:rFonts w:ascii="Arial" w:hAnsi="Arial" w:cs="Arial"/>
          <w:sz w:val="22"/>
          <w:szCs w:val="22"/>
          <w:lang w:val="id-ID"/>
        </w:rPr>
        <w:t xml:space="preserve">makna bahwa tindakan kita mencerminkan anugerah, kasih, dan </w:t>
      </w:r>
      <w:r w:rsidR="00E270EB" w:rsidRPr="001C4C3C">
        <w:rPr>
          <w:rFonts w:ascii="Arial" w:hAnsi="Arial" w:cs="Arial"/>
          <w:sz w:val="22"/>
          <w:szCs w:val="22"/>
          <w:lang w:val="id-ID"/>
        </w:rPr>
        <w:t>“</w:t>
      </w:r>
      <w:r w:rsidR="00EC15F0" w:rsidRPr="001C4C3C">
        <w:rPr>
          <w:rFonts w:ascii="Arial" w:hAnsi="Arial" w:cs="Arial"/>
          <w:sz w:val="22"/>
          <w:szCs w:val="22"/>
          <w:lang w:val="id-ID"/>
        </w:rPr>
        <w:t>derma</w:t>
      </w:r>
      <w:r w:rsidR="00E270EB" w:rsidRPr="001C4C3C">
        <w:rPr>
          <w:rFonts w:ascii="Arial" w:hAnsi="Arial" w:cs="Arial"/>
          <w:sz w:val="22"/>
          <w:szCs w:val="22"/>
          <w:lang w:val="id-ID"/>
        </w:rPr>
        <w:t>”</w:t>
      </w:r>
      <w:r w:rsidR="00330C80" w:rsidRPr="001C4C3C">
        <w:rPr>
          <w:rFonts w:ascii="Arial" w:hAnsi="Arial" w:cs="Arial"/>
          <w:sz w:val="22"/>
          <w:szCs w:val="22"/>
          <w:lang w:val="id-ID"/>
        </w:rPr>
        <w:t xml:space="preserve"> yang telah</w:t>
      </w:r>
      <w:r w:rsidR="00EC15F0" w:rsidRPr="001C4C3C">
        <w:rPr>
          <w:rFonts w:ascii="Arial" w:hAnsi="Arial" w:cs="Arial"/>
          <w:sz w:val="22"/>
          <w:szCs w:val="22"/>
          <w:lang w:val="id-ID"/>
        </w:rPr>
        <w:t xml:space="preserve"> Kristus</w:t>
      </w:r>
      <w:r w:rsidR="00330C80" w:rsidRPr="001C4C3C">
        <w:rPr>
          <w:rFonts w:ascii="Arial" w:hAnsi="Arial" w:cs="Arial"/>
          <w:sz w:val="22"/>
          <w:szCs w:val="22"/>
          <w:lang w:val="id-ID"/>
        </w:rPr>
        <w:t xml:space="preserve"> tunjukkan</w:t>
      </w:r>
      <w:r w:rsidR="00EC15F0" w:rsidRPr="001C4C3C">
        <w:rPr>
          <w:rFonts w:ascii="Arial" w:hAnsi="Arial" w:cs="Arial"/>
          <w:sz w:val="22"/>
          <w:szCs w:val="22"/>
          <w:lang w:val="id-ID"/>
        </w:rPr>
        <w:t xml:space="preserve"> terhadap orang lain di sekitarnya. </w:t>
      </w:r>
      <w:proofErr w:type="spellStart"/>
      <w:r w:rsidR="005122CD">
        <w:rPr>
          <w:rFonts w:ascii="Arial" w:hAnsi="Arial" w:cs="Arial"/>
          <w:sz w:val="22"/>
          <w:szCs w:val="22"/>
        </w:rPr>
        <w:t>Etika</w:t>
      </w:r>
      <w:proofErr w:type="spellEnd"/>
      <w:r w:rsidR="005122C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122CD">
        <w:rPr>
          <w:rFonts w:ascii="Arial" w:hAnsi="Arial" w:cs="Arial"/>
          <w:sz w:val="22"/>
          <w:szCs w:val="22"/>
        </w:rPr>
        <w:t>terposisi</w:t>
      </w:r>
      <w:proofErr w:type="spellEnd"/>
      <w:r w:rsidR="005122CD">
        <w:rPr>
          <w:rFonts w:ascii="Arial" w:hAnsi="Arial" w:cs="Arial"/>
          <w:sz w:val="22"/>
          <w:szCs w:val="22"/>
        </w:rPr>
        <w:t xml:space="preserve"> di </w:t>
      </w:r>
      <w:proofErr w:type="spellStart"/>
      <w:r w:rsidR="005122CD">
        <w:rPr>
          <w:rFonts w:ascii="Arial" w:hAnsi="Arial" w:cs="Arial"/>
          <w:sz w:val="22"/>
          <w:szCs w:val="22"/>
        </w:rPr>
        <w:t>dalamnya</w:t>
      </w:r>
      <w:proofErr w:type="spellEnd"/>
      <w:r w:rsidR="005122CD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="005122CD">
        <w:rPr>
          <w:rFonts w:ascii="Arial" w:hAnsi="Arial" w:cs="Arial"/>
          <w:sz w:val="22"/>
          <w:szCs w:val="22"/>
        </w:rPr>
        <w:t>inilah</w:t>
      </w:r>
      <w:proofErr w:type="spellEnd"/>
      <w:r w:rsidR="005122C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122CD">
        <w:rPr>
          <w:rFonts w:ascii="Arial" w:hAnsi="Arial" w:cs="Arial"/>
          <w:sz w:val="22"/>
          <w:szCs w:val="22"/>
        </w:rPr>
        <w:t>poin</w:t>
      </w:r>
      <w:proofErr w:type="spellEnd"/>
      <w:r w:rsidR="005122C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122CD">
        <w:rPr>
          <w:rFonts w:ascii="Arial" w:hAnsi="Arial" w:cs="Arial"/>
          <w:sz w:val="22"/>
          <w:szCs w:val="22"/>
        </w:rPr>
        <w:t>penting</w:t>
      </w:r>
      <w:proofErr w:type="spellEnd"/>
      <w:r w:rsidR="005122C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122CD">
        <w:rPr>
          <w:rFonts w:ascii="Arial" w:hAnsi="Arial" w:cs="Arial"/>
          <w:sz w:val="22"/>
          <w:szCs w:val="22"/>
        </w:rPr>
        <w:t>dari</w:t>
      </w:r>
      <w:proofErr w:type="spellEnd"/>
      <w:r w:rsidR="005122C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122CD">
        <w:rPr>
          <w:rFonts w:ascii="Arial" w:hAnsi="Arial" w:cs="Arial"/>
          <w:sz w:val="22"/>
          <w:szCs w:val="22"/>
        </w:rPr>
        <w:t>teologi</w:t>
      </w:r>
      <w:proofErr w:type="spellEnd"/>
      <w:r w:rsidR="005122CD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="005122CD">
        <w:rPr>
          <w:rFonts w:ascii="Arial" w:hAnsi="Arial" w:cs="Arial"/>
          <w:sz w:val="22"/>
          <w:szCs w:val="22"/>
        </w:rPr>
        <w:t>iman</w:t>
      </w:r>
      <w:proofErr w:type="spellEnd"/>
      <w:r w:rsidR="005122CD">
        <w:rPr>
          <w:rFonts w:ascii="Arial" w:hAnsi="Arial" w:cs="Arial"/>
          <w:sz w:val="22"/>
          <w:szCs w:val="22"/>
        </w:rPr>
        <w:t xml:space="preserve">. </w:t>
      </w:r>
    </w:p>
    <w:p w:rsidR="000A5C26" w:rsidRPr="001C4C3C" w:rsidRDefault="005122CD" w:rsidP="00EE0C4F">
      <w:pPr>
        <w:spacing w:line="360" w:lineRule="auto"/>
        <w:ind w:firstLine="720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</w:rPr>
        <w:t xml:space="preserve">Dari situ </w:t>
      </w:r>
      <w:proofErr w:type="spellStart"/>
      <w:r>
        <w:rPr>
          <w:rFonts w:ascii="Arial" w:hAnsi="Arial" w:cs="Arial"/>
          <w:sz w:val="22"/>
          <w:szCs w:val="22"/>
        </w:rPr>
        <w:t>terlihat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bahwa</w:t>
      </w:r>
      <w:proofErr w:type="spellEnd"/>
      <w:r>
        <w:rPr>
          <w:rFonts w:ascii="Arial" w:hAnsi="Arial" w:cs="Arial"/>
          <w:sz w:val="22"/>
          <w:szCs w:val="22"/>
        </w:rPr>
        <w:t xml:space="preserve"> t</w:t>
      </w:r>
      <w:proofErr w:type="spellStart"/>
      <w:r w:rsidR="005B0415" w:rsidRPr="001C4C3C">
        <w:rPr>
          <w:rFonts w:ascii="Arial" w:hAnsi="Arial" w:cs="Arial"/>
          <w:sz w:val="22"/>
          <w:szCs w:val="22"/>
          <w:lang w:val="id-ID"/>
        </w:rPr>
        <w:t>eologi</w:t>
      </w:r>
      <w:proofErr w:type="spellEnd"/>
      <w:r w:rsidR="005B0415" w:rsidRPr="001C4C3C">
        <w:rPr>
          <w:rFonts w:ascii="Arial" w:hAnsi="Arial" w:cs="Arial"/>
          <w:sz w:val="22"/>
          <w:szCs w:val="22"/>
          <w:lang w:val="id-ID"/>
        </w:rPr>
        <w:t xml:space="preserve"> dan iman adalah satu kesatuan integral </w:t>
      </w:r>
      <w:r w:rsidR="00D45800" w:rsidRPr="001C4C3C">
        <w:rPr>
          <w:rFonts w:ascii="Arial" w:hAnsi="Arial" w:cs="Arial"/>
          <w:sz w:val="22"/>
          <w:szCs w:val="22"/>
          <w:lang w:val="id-ID"/>
        </w:rPr>
        <w:t>sekaligus</w:t>
      </w:r>
      <w:r w:rsidR="005B0415" w:rsidRPr="001C4C3C">
        <w:rPr>
          <w:rFonts w:ascii="Arial" w:hAnsi="Arial" w:cs="Arial"/>
          <w:sz w:val="22"/>
          <w:szCs w:val="22"/>
          <w:lang w:val="id-ID"/>
        </w:rPr>
        <w:t xml:space="preserve"> tak terpisahkan menyoal kehidupan </w:t>
      </w:r>
      <w:r w:rsidR="00226B7E" w:rsidRPr="001C4C3C">
        <w:rPr>
          <w:rFonts w:ascii="Arial" w:hAnsi="Arial" w:cs="Arial"/>
          <w:sz w:val="22"/>
          <w:szCs w:val="22"/>
          <w:lang w:val="id-ID"/>
        </w:rPr>
        <w:t>Krist</w:t>
      </w:r>
      <w:r w:rsidR="00C94461" w:rsidRPr="001C4C3C">
        <w:rPr>
          <w:rFonts w:ascii="Arial" w:hAnsi="Arial" w:cs="Arial"/>
          <w:sz w:val="22"/>
          <w:szCs w:val="22"/>
          <w:lang w:val="id-ID"/>
        </w:rPr>
        <w:t>ia</w:t>
      </w:r>
      <w:r w:rsidR="00226B7E" w:rsidRPr="001C4C3C">
        <w:rPr>
          <w:rFonts w:ascii="Arial" w:hAnsi="Arial" w:cs="Arial"/>
          <w:sz w:val="22"/>
          <w:szCs w:val="22"/>
          <w:lang w:val="id-ID"/>
        </w:rPr>
        <w:t>n</w:t>
      </w:r>
      <w:r w:rsidR="00C94461" w:rsidRPr="001C4C3C">
        <w:rPr>
          <w:rFonts w:ascii="Arial" w:hAnsi="Arial" w:cs="Arial"/>
          <w:sz w:val="22"/>
          <w:szCs w:val="22"/>
          <w:lang w:val="id-ID"/>
        </w:rPr>
        <w:t>i</w:t>
      </w:r>
      <w:r w:rsidR="005B0415" w:rsidRPr="001C4C3C">
        <w:rPr>
          <w:rFonts w:ascii="Arial" w:hAnsi="Arial" w:cs="Arial"/>
          <w:sz w:val="22"/>
          <w:szCs w:val="22"/>
          <w:lang w:val="id-ID"/>
        </w:rPr>
        <w:t>.</w:t>
      </w:r>
      <w:r w:rsidR="00DA382A" w:rsidRPr="001C4C3C">
        <w:rPr>
          <w:rFonts w:ascii="Arial" w:hAnsi="Arial" w:cs="Arial"/>
          <w:sz w:val="22"/>
          <w:szCs w:val="22"/>
          <w:lang w:val="id-ID"/>
        </w:rPr>
        <w:t xml:space="preserve"> T</w:t>
      </w:r>
      <w:r w:rsidR="005B0415" w:rsidRPr="001C4C3C">
        <w:rPr>
          <w:rFonts w:ascii="Arial" w:hAnsi="Arial" w:cs="Arial"/>
          <w:sz w:val="22"/>
          <w:szCs w:val="22"/>
          <w:lang w:val="id-ID"/>
        </w:rPr>
        <w:t xml:space="preserve">eologi adalah refleksi kritis </w:t>
      </w:r>
      <w:r w:rsidR="00C818E5" w:rsidRPr="001C4C3C">
        <w:rPr>
          <w:rFonts w:ascii="Arial" w:hAnsi="Arial" w:cs="Arial"/>
          <w:sz w:val="22"/>
          <w:szCs w:val="22"/>
          <w:lang w:val="id-ID"/>
        </w:rPr>
        <w:t>atas konten</w:t>
      </w:r>
      <w:r w:rsidR="005B0415" w:rsidRPr="001C4C3C">
        <w:rPr>
          <w:rFonts w:ascii="Arial" w:hAnsi="Arial" w:cs="Arial"/>
          <w:sz w:val="22"/>
          <w:szCs w:val="22"/>
          <w:lang w:val="id-ID"/>
        </w:rPr>
        <w:t xml:space="preserve"> dari iman kita (</w:t>
      </w:r>
      <w:proofErr w:type="spellStart"/>
      <w:r w:rsidR="005B0415" w:rsidRPr="001C4C3C">
        <w:rPr>
          <w:rFonts w:ascii="Arial" w:hAnsi="Arial" w:cs="Arial"/>
          <w:i/>
          <w:sz w:val="22"/>
          <w:szCs w:val="22"/>
          <w:lang w:val="id-ID"/>
        </w:rPr>
        <w:t>credenda</w:t>
      </w:r>
      <w:proofErr w:type="spellEnd"/>
      <w:r w:rsidR="005B0415" w:rsidRPr="001C4C3C">
        <w:rPr>
          <w:rFonts w:ascii="Arial" w:hAnsi="Arial" w:cs="Arial"/>
          <w:sz w:val="22"/>
          <w:szCs w:val="22"/>
          <w:lang w:val="id-ID"/>
        </w:rPr>
        <w:t>)</w:t>
      </w:r>
      <w:r w:rsidR="00C818E5" w:rsidRPr="001C4C3C">
        <w:rPr>
          <w:rFonts w:ascii="Arial" w:hAnsi="Arial" w:cs="Arial"/>
          <w:sz w:val="22"/>
          <w:szCs w:val="22"/>
          <w:lang w:val="id-ID"/>
        </w:rPr>
        <w:t>. Sementara itu, e</w:t>
      </w:r>
      <w:r w:rsidR="00784583" w:rsidRPr="001C4C3C">
        <w:rPr>
          <w:rFonts w:ascii="Arial" w:hAnsi="Arial" w:cs="Arial"/>
          <w:sz w:val="22"/>
          <w:szCs w:val="22"/>
          <w:lang w:val="id-ID"/>
        </w:rPr>
        <w:t>tika Kristiani</w:t>
      </w:r>
      <w:r w:rsidR="005B0415" w:rsidRPr="001C4C3C">
        <w:rPr>
          <w:rFonts w:ascii="Arial" w:hAnsi="Arial" w:cs="Arial"/>
          <w:sz w:val="22"/>
          <w:szCs w:val="22"/>
          <w:lang w:val="id-ID"/>
        </w:rPr>
        <w:t xml:space="preserve"> </w:t>
      </w:r>
      <w:r w:rsidR="00E14DBA" w:rsidRPr="001C4C3C">
        <w:rPr>
          <w:rFonts w:ascii="Arial" w:hAnsi="Arial" w:cs="Arial"/>
          <w:sz w:val="22"/>
          <w:szCs w:val="22"/>
          <w:lang w:val="id-ID"/>
        </w:rPr>
        <w:t>mengejawantahkan</w:t>
      </w:r>
      <w:r w:rsidR="005B0415" w:rsidRPr="001C4C3C">
        <w:rPr>
          <w:rFonts w:ascii="Arial" w:hAnsi="Arial" w:cs="Arial"/>
          <w:sz w:val="22"/>
          <w:szCs w:val="22"/>
          <w:lang w:val="id-ID"/>
        </w:rPr>
        <w:t xml:space="preserve"> refleksi </w:t>
      </w:r>
      <w:r w:rsidR="00C818E5" w:rsidRPr="001C4C3C">
        <w:rPr>
          <w:rFonts w:ascii="Arial" w:hAnsi="Arial" w:cs="Arial"/>
          <w:sz w:val="22"/>
          <w:szCs w:val="22"/>
          <w:lang w:val="id-ID"/>
        </w:rPr>
        <w:t>kritis</w:t>
      </w:r>
      <w:r w:rsidR="005B0415" w:rsidRPr="001C4C3C">
        <w:rPr>
          <w:rFonts w:ascii="Arial" w:hAnsi="Arial" w:cs="Arial"/>
          <w:sz w:val="22"/>
          <w:szCs w:val="22"/>
          <w:lang w:val="id-ID"/>
        </w:rPr>
        <w:t xml:space="preserve"> </w:t>
      </w:r>
      <w:r w:rsidR="00C818E5" w:rsidRPr="001C4C3C">
        <w:rPr>
          <w:rFonts w:ascii="Arial" w:hAnsi="Arial" w:cs="Arial"/>
          <w:sz w:val="22"/>
          <w:szCs w:val="22"/>
          <w:lang w:val="id-ID"/>
        </w:rPr>
        <w:t>tersebut</w:t>
      </w:r>
      <w:r w:rsidR="005B0415" w:rsidRPr="001C4C3C">
        <w:rPr>
          <w:rFonts w:ascii="Arial" w:hAnsi="Arial" w:cs="Arial"/>
          <w:sz w:val="22"/>
          <w:szCs w:val="22"/>
          <w:lang w:val="id-ID"/>
        </w:rPr>
        <w:t xml:space="preserve"> ke dalam konteks </w:t>
      </w:r>
      <w:r w:rsidR="00D06B3D" w:rsidRPr="001C4C3C">
        <w:rPr>
          <w:rFonts w:ascii="Arial" w:hAnsi="Arial" w:cs="Arial"/>
          <w:sz w:val="22"/>
          <w:szCs w:val="22"/>
          <w:lang w:val="id-ID"/>
        </w:rPr>
        <w:t>keseharian</w:t>
      </w:r>
      <w:r w:rsidR="005B0415" w:rsidRPr="001C4C3C">
        <w:rPr>
          <w:rFonts w:ascii="Arial" w:hAnsi="Arial" w:cs="Arial"/>
          <w:sz w:val="22"/>
          <w:szCs w:val="22"/>
          <w:lang w:val="id-ID"/>
        </w:rPr>
        <w:t xml:space="preserve"> m</w:t>
      </w:r>
      <w:r w:rsidR="00731DDF" w:rsidRPr="001C4C3C">
        <w:rPr>
          <w:rFonts w:ascii="Arial" w:hAnsi="Arial" w:cs="Arial"/>
          <w:sz w:val="22"/>
          <w:szCs w:val="22"/>
          <w:lang w:val="id-ID"/>
        </w:rPr>
        <w:t xml:space="preserve">anusia </w:t>
      </w:r>
      <w:r w:rsidR="00EF6594" w:rsidRPr="001C4C3C">
        <w:rPr>
          <w:rFonts w:ascii="Arial" w:hAnsi="Arial" w:cs="Arial"/>
          <w:sz w:val="22"/>
          <w:szCs w:val="22"/>
          <w:lang w:val="id-ID"/>
        </w:rPr>
        <w:t xml:space="preserve">yang </w:t>
      </w:r>
      <w:r w:rsidR="00731DDF" w:rsidRPr="001C4C3C">
        <w:rPr>
          <w:rFonts w:ascii="Arial" w:hAnsi="Arial" w:cs="Arial"/>
          <w:sz w:val="22"/>
          <w:szCs w:val="22"/>
          <w:lang w:val="id-ID"/>
        </w:rPr>
        <w:t>secara kelihatan merepresentasikan</w:t>
      </w:r>
      <w:r w:rsidR="005B0415" w:rsidRPr="001C4C3C">
        <w:rPr>
          <w:rFonts w:ascii="Arial" w:hAnsi="Arial" w:cs="Arial"/>
          <w:sz w:val="22"/>
          <w:szCs w:val="22"/>
          <w:lang w:val="id-ID"/>
        </w:rPr>
        <w:t xml:space="preserve"> </w:t>
      </w:r>
      <w:r w:rsidR="005D009F" w:rsidRPr="001C4C3C">
        <w:rPr>
          <w:rFonts w:ascii="Arial" w:hAnsi="Arial" w:cs="Arial"/>
          <w:sz w:val="22"/>
          <w:szCs w:val="22"/>
          <w:lang w:val="id-ID"/>
        </w:rPr>
        <w:t>kehidupan Kristia</w:t>
      </w:r>
      <w:r w:rsidR="005B0415" w:rsidRPr="001C4C3C">
        <w:rPr>
          <w:rFonts w:ascii="Arial" w:hAnsi="Arial" w:cs="Arial"/>
          <w:sz w:val="22"/>
          <w:szCs w:val="22"/>
          <w:lang w:val="id-ID"/>
        </w:rPr>
        <w:t>n</w:t>
      </w:r>
      <w:r w:rsidR="005D009F" w:rsidRPr="001C4C3C">
        <w:rPr>
          <w:rFonts w:ascii="Arial" w:hAnsi="Arial" w:cs="Arial"/>
          <w:sz w:val="22"/>
          <w:szCs w:val="22"/>
          <w:lang w:val="id-ID"/>
        </w:rPr>
        <w:t>i</w:t>
      </w:r>
      <w:r w:rsidR="005B0415" w:rsidRPr="001C4C3C">
        <w:rPr>
          <w:rFonts w:ascii="Arial" w:hAnsi="Arial" w:cs="Arial"/>
          <w:sz w:val="22"/>
          <w:szCs w:val="22"/>
          <w:lang w:val="id-ID"/>
        </w:rPr>
        <w:t xml:space="preserve"> (</w:t>
      </w:r>
      <w:r w:rsidR="005B0415" w:rsidRPr="001C4C3C">
        <w:rPr>
          <w:rFonts w:ascii="Arial" w:hAnsi="Arial" w:cs="Arial"/>
          <w:i/>
          <w:sz w:val="22"/>
          <w:szCs w:val="22"/>
          <w:lang w:val="id-ID"/>
        </w:rPr>
        <w:t>agenda</w:t>
      </w:r>
      <w:r w:rsidR="00637CEC" w:rsidRPr="001C4C3C">
        <w:rPr>
          <w:rFonts w:ascii="Arial" w:hAnsi="Arial" w:cs="Arial"/>
          <w:sz w:val="22"/>
          <w:szCs w:val="22"/>
          <w:lang w:val="id-ID"/>
        </w:rPr>
        <w:t xml:space="preserve"> atau</w:t>
      </w:r>
      <w:r w:rsidR="005B0415" w:rsidRPr="001C4C3C">
        <w:rPr>
          <w:rFonts w:ascii="Arial" w:hAnsi="Arial" w:cs="Arial"/>
          <w:sz w:val="22"/>
          <w:szCs w:val="22"/>
          <w:lang w:val="id-ID"/>
        </w:rPr>
        <w:t xml:space="preserve"> </w:t>
      </w:r>
      <w:proofErr w:type="spellStart"/>
      <w:r w:rsidR="005B0415" w:rsidRPr="001C4C3C">
        <w:rPr>
          <w:rFonts w:ascii="Arial" w:hAnsi="Arial" w:cs="Arial"/>
          <w:i/>
          <w:sz w:val="22"/>
          <w:szCs w:val="22"/>
          <w:lang w:val="id-ID"/>
        </w:rPr>
        <w:t>facienda</w:t>
      </w:r>
      <w:proofErr w:type="spellEnd"/>
      <w:r w:rsidR="005B0415" w:rsidRPr="001C4C3C">
        <w:rPr>
          <w:rFonts w:ascii="Arial" w:hAnsi="Arial" w:cs="Arial"/>
          <w:sz w:val="22"/>
          <w:szCs w:val="22"/>
          <w:lang w:val="id-ID"/>
        </w:rPr>
        <w:t>)</w:t>
      </w:r>
      <w:r w:rsidR="00354429" w:rsidRPr="001C4C3C">
        <w:rPr>
          <w:rFonts w:ascii="Arial" w:hAnsi="Arial" w:cs="Arial"/>
          <w:sz w:val="22"/>
          <w:szCs w:val="22"/>
          <w:lang w:val="id-ID"/>
        </w:rPr>
        <w:t xml:space="preserve"> itu sendiri</w:t>
      </w:r>
      <w:r w:rsidR="005B0415" w:rsidRPr="001C4C3C">
        <w:rPr>
          <w:rFonts w:ascii="Arial" w:hAnsi="Arial" w:cs="Arial"/>
          <w:sz w:val="22"/>
          <w:szCs w:val="22"/>
          <w:lang w:val="id-ID"/>
        </w:rPr>
        <w:t xml:space="preserve"> </w:t>
      </w:r>
      <w:r w:rsidR="00D4190C" w:rsidRPr="001C4C3C">
        <w:rPr>
          <w:rFonts w:ascii="Arial" w:hAnsi="Arial" w:cs="Arial"/>
          <w:sz w:val="22"/>
          <w:szCs w:val="22"/>
          <w:lang w:val="id-ID"/>
        </w:rPr>
        <w:t>(</w:t>
      </w:r>
      <w:proofErr w:type="spellStart"/>
      <w:r w:rsidR="00D4190C" w:rsidRPr="001C4C3C">
        <w:rPr>
          <w:rFonts w:ascii="Arial" w:hAnsi="Arial" w:cs="Arial"/>
          <w:sz w:val="22"/>
          <w:szCs w:val="22"/>
          <w:lang w:val="id-ID"/>
        </w:rPr>
        <w:t>Nullens</w:t>
      </w:r>
      <w:proofErr w:type="spellEnd"/>
      <w:r w:rsidR="00D4190C" w:rsidRPr="001C4C3C">
        <w:rPr>
          <w:rFonts w:ascii="Arial" w:hAnsi="Arial" w:cs="Arial"/>
          <w:sz w:val="22"/>
          <w:szCs w:val="22"/>
          <w:lang w:val="id-ID"/>
        </w:rPr>
        <w:t xml:space="preserve"> dan </w:t>
      </w:r>
      <w:proofErr w:type="spellStart"/>
      <w:r w:rsidR="00D4190C" w:rsidRPr="001C4C3C">
        <w:rPr>
          <w:rFonts w:ascii="Arial" w:hAnsi="Arial" w:cs="Arial"/>
          <w:sz w:val="22"/>
          <w:szCs w:val="22"/>
          <w:lang w:val="id-ID"/>
        </w:rPr>
        <w:t>Michener</w:t>
      </w:r>
      <w:proofErr w:type="spellEnd"/>
      <w:r w:rsidR="00D4190C" w:rsidRPr="001C4C3C">
        <w:rPr>
          <w:rFonts w:ascii="Arial" w:hAnsi="Arial" w:cs="Arial"/>
          <w:sz w:val="22"/>
          <w:szCs w:val="22"/>
          <w:lang w:val="id-ID"/>
        </w:rPr>
        <w:t xml:space="preserve"> 2010, 21-22</w:t>
      </w:r>
      <w:r w:rsidR="005B0415" w:rsidRPr="001C4C3C">
        <w:rPr>
          <w:rFonts w:ascii="Arial" w:hAnsi="Arial" w:cs="Arial"/>
          <w:sz w:val="22"/>
          <w:szCs w:val="22"/>
          <w:lang w:val="id-ID"/>
        </w:rPr>
        <w:t>)</w:t>
      </w:r>
      <w:r w:rsidR="00EC15F0" w:rsidRPr="001C4C3C">
        <w:rPr>
          <w:rFonts w:ascii="Arial" w:hAnsi="Arial" w:cs="Arial"/>
          <w:sz w:val="22"/>
          <w:szCs w:val="22"/>
          <w:lang w:val="id-ID"/>
        </w:rPr>
        <w:t xml:space="preserve">. </w:t>
      </w:r>
      <w:proofErr w:type="spellStart"/>
      <w:r w:rsidR="00D66BBF">
        <w:rPr>
          <w:rFonts w:ascii="Arial" w:hAnsi="Arial" w:cs="Arial"/>
          <w:sz w:val="22"/>
          <w:szCs w:val="22"/>
        </w:rPr>
        <w:t>Dengan</w:t>
      </w:r>
      <w:proofErr w:type="spellEnd"/>
      <w:r w:rsidR="00D66BB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66BBF">
        <w:rPr>
          <w:rFonts w:ascii="Arial" w:hAnsi="Arial" w:cs="Arial"/>
          <w:sz w:val="22"/>
          <w:szCs w:val="22"/>
        </w:rPr>
        <w:t>begitu</w:t>
      </w:r>
      <w:proofErr w:type="spellEnd"/>
      <w:r w:rsidR="00D66BBF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66BBF">
        <w:rPr>
          <w:rFonts w:ascii="Arial" w:hAnsi="Arial" w:cs="Arial"/>
          <w:sz w:val="22"/>
          <w:szCs w:val="22"/>
        </w:rPr>
        <w:t>terlihatnya</w:t>
      </w:r>
      <w:proofErr w:type="spellEnd"/>
      <w:r w:rsidR="00D66BB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66BBF">
        <w:rPr>
          <w:rFonts w:ascii="Arial" w:hAnsi="Arial" w:cs="Arial"/>
          <w:sz w:val="22"/>
          <w:szCs w:val="22"/>
        </w:rPr>
        <w:t>refleksi</w:t>
      </w:r>
      <w:proofErr w:type="spellEnd"/>
      <w:r w:rsidR="00D66BB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66BBF">
        <w:rPr>
          <w:rFonts w:ascii="Arial" w:hAnsi="Arial" w:cs="Arial"/>
          <w:sz w:val="22"/>
          <w:szCs w:val="22"/>
        </w:rPr>
        <w:t>kritis</w:t>
      </w:r>
      <w:proofErr w:type="spellEnd"/>
      <w:r w:rsidR="00D66BB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66BBF">
        <w:rPr>
          <w:rFonts w:ascii="Arial" w:hAnsi="Arial" w:cs="Arial"/>
          <w:sz w:val="22"/>
          <w:szCs w:val="22"/>
        </w:rPr>
        <w:t>tentu</w:t>
      </w:r>
      <w:proofErr w:type="spellEnd"/>
      <w:r w:rsidR="00D66BB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66BBF">
        <w:rPr>
          <w:rFonts w:ascii="Arial" w:hAnsi="Arial" w:cs="Arial"/>
          <w:sz w:val="22"/>
          <w:szCs w:val="22"/>
        </w:rPr>
        <w:t>tidak</w:t>
      </w:r>
      <w:proofErr w:type="spellEnd"/>
      <w:r w:rsidR="00D66BB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66BBF">
        <w:rPr>
          <w:rFonts w:ascii="Arial" w:hAnsi="Arial" w:cs="Arial"/>
          <w:sz w:val="22"/>
          <w:szCs w:val="22"/>
        </w:rPr>
        <w:t>dapat</w:t>
      </w:r>
      <w:proofErr w:type="spellEnd"/>
      <w:r w:rsidR="00D66BB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66BBF">
        <w:rPr>
          <w:rFonts w:ascii="Arial" w:hAnsi="Arial" w:cs="Arial"/>
          <w:sz w:val="22"/>
          <w:szCs w:val="22"/>
        </w:rPr>
        <w:t>menempatkan</w:t>
      </w:r>
      <w:proofErr w:type="spellEnd"/>
      <w:r w:rsidR="00D66BB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66BBF">
        <w:rPr>
          <w:rFonts w:ascii="Arial" w:hAnsi="Arial" w:cs="Arial"/>
          <w:sz w:val="22"/>
          <w:szCs w:val="22"/>
        </w:rPr>
        <w:t>teologi</w:t>
      </w:r>
      <w:proofErr w:type="spellEnd"/>
      <w:r w:rsidR="00D66BB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66BBF">
        <w:rPr>
          <w:rFonts w:ascii="Arial" w:hAnsi="Arial" w:cs="Arial"/>
          <w:sz w:val="22"/>
          <w:szCs w:val="22"/>
        </w:rPr>
        <w:t>sendirian</w:t>
      </w:r>
      <w:proofErr w:type="spellEnd"/>
      <w:r w:rsidR="00D66BBF">
        <w:rPr>
          <w:rFonts w:ascii="Arial" w:hAnsi="Arial" w:cs="Arial"/>
          <w:sz w:val="22"/>
          <w:szCs w:val="22"/>
        </w:rPr>
        <w:t xml:space="preserve"> </w:t>
      </w:r>
      <w:r w:rsidR="003C0D5F">
        <w:rPr>
          <w:rFonts w:ascii="Arial" w:hAnsi="Arial" w:cs="Arial"/>
          <w:sz w:val="22"/>
          <w:szCs w:val="22"/>
        </w:rPr>
        <w:t xml:space="preserve">dan </w:t>
      </w:r>
      <w:proofErr w:type="spellStart"/>
      <w:r w:rsidR="003C0D5F">
        <w:rPr>
          <w:rFonts w:ascii="Arial" w:hAnsi="Arial" w:cs="Arial"/>
          <w:sz w:val="22"/>
          <w:szCs w:val="22"/>
        </w:rPr>
        <w:t>iman</w:t>
      </w:r>
      <w:proofErr w:type="spellEnd"/>
      <w:r w:rsidR="003C0D5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C0D5F">
        <w:rPr>
          <w:rFonts w:ascii="Arial" w:hAnsi="Arial" w:cs="Arial"/>
          <w:sz w:val="22"/>
          <w:szCs w:val="22"/>
        </w:rPr>
        <w:t>sebagai</w:t>
      </w:r>
      <w:proofErr w:type="spellEnd"/>
      <w:r w:rsidR="003C0D5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C0D5F">
        <w:rPr>
          <w:rFonts w:ascii="Arial" w:hAnsi="Arial" w:cs="Arial"/>
          <w:sz w:val="22"/>
          <w:szCs w:val="22"/>
        </w:rPr>
        <w:t>landasannya</w:t>
      </w:r>
      <w:proofErr w:type="spellEnd"/>
      <w:r w:rsidR="003C0D5F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933E19">
        <w:rPr>
          <w:rFonts w:ascii="Arial" w:hAnsi="Arial" w:cs="Arial"/>
          <w:sz w:val="22"/>
          <w:szCs w:val="22"/>
        </w:rPr>
        <w:t>K</w:t>
      </w:r>
      <w:r w:rsidR="008B3A2B">
        <w:rPr>
          <w:rFonts w:ascii="Arial" w:hAnsi="Arial" w:cs="Arial"/>
          <w:sz w:val="22"/>
          <w:szCs w:val="22"/>
        </w:rPr>
        <w:t>arenanya</w:t>
      </w:r>
      <w:proofErr w:type="spellEnd"/>
      <w:r w:rsidR="003C0D5F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3C0D5F">
        <w:rPr>
          <w:rFonts w:ascii="Arial" w:hAnsi="Arial" w:cs="Arial"/>
          <w:sz w:val="22"/>
          <w:szCs w:val="22"/>
        </w:rPr>
        <w:t>teologi</w:t>
      </w:r>
      <w:proofErr w:type="spellEnd"/>
      <w:r w:rsidR="003C0D5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C0D5F">
        <w:rPr>
          <w:rFonts w:ascii="Arial" w:hAnsi="Arial" w:cs="Arial"/>
          <w:sz w:val="22"/>
          <w:szCs w:val="22"/>
        </w:rPr>
        <w:t>perlu</w:t>
      </w:r>
      <w:proofErr w:type="spellEnd"/>
      <w:r w:rsidR="003C0D5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20B26">
        <w:rPr>
          <w:rFonts w:ascii="Arial" w:hAnsi="Arial" w:cs="Arial"/>
          <w:sz w:val="22"/>
          <w:szCs w:val="22"/>
        </w:rPr>
        <w:t>bersedia</w:t>
      </w:r>
      <w:proofErr w:type="spellEnd"/>
      <w:r w:rsidR="00520B2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20B26">
        <w:rPr>
          <w:rFonts w:ascii="Arial" w:hAnsi="Arial" w:cs="Arial"/>
          <w:sz w:val="22"/>
          <w:szCs w:val="22"/>
        </w:rPr>
        <w:t>bertautan</w:t>
      </w:r>
      <w:proofErr w:type="spellEnd"/>
      <w:r w:rsidR="00520B2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20B26">
        <w:rPr>
          <w:rFonts w:ascii="Arial" w:hAnsi="Arial" w:cs="Arial"/>
          <w:sz w:val="22"/>
          <w:szCs w:val="22"/>
        </w:rPr>
        <w:t>dengan</w:t>
      </w:r>
      <w:proofErr w:type="spellEnd"/>
      <w:r w:rsidR="00520B2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F107D">
        <w:rPr>
          <w:rFonts w:ascii="Arial" w:hAnsi="Arial" w:cs="Arial"/>
          <w:sz w:val="22"/>
          <w:szCs w:val="22"/>
        </w:rPr>
        <w:t>perspektif</w:t>
      </w:r>
      <w:proofErr w:type="spellEnd"/>
      <w:r w:rsidR="00520B26">
        <w:rPr>
          <w:rFonts w:ascii="Arial" w:hAnsi="Arial" w:cs="Arial"/>
          <w:sz w:val="22"/>
          <w:szCs w:val="22"/>
        </w:rPr>
        <w:t xml:space="preserve"> moral </w:t>
      </w:r>
      <w:proofErr w:type="spellStart"/>
      <w:r w:rsidR="00520B26">
        <w:rPr>
          <w:rFonts w:ascii="Arial" w:hAnsi="Arial" w:cs="Arial"/>
          <w:sz w:val="22"/>
          <w:szCs w:val="22"/>
        </w:rPr>
        <w:t>lainnya</w:t>
      </w:r>
      <w:proofErr w:type="spellEnd"/>
      <w:r w:rsidR="003C0D5F">
        <w:rPr>
          <w:rFonts w:ascii="Arial" w:hAnsi="Arial" w:cs="Arial"/>
          <w:sz w:val="22"/>
          <w:szCs w:val="22"/>
        </w:rPr>
        <w:t xml:space="preserve">. </w:t>
      </w:r>
      <w:r w:rsidR="00452D86" w:rsidRPr="001C4C3C">
        <w:rPr>
          <w:rFonts w:ascii="Arial" w:hAnsi="Arial" w:cs="Arial"/>
          <w:sz w:val="22"/>
          <w:szCs w:val="22"/>
          <w:lang w:val="id-ID"/>
        </w:rPr>
        <w:t xml:space="preserve"> </w:t>
      </w:r>
    </w:p>
    <w:p w:rsidR="007F5D7D" w:rsidRPr="00C8409B" w:rsidRDefault="00A46E8F" w:rsidP="00996A0E">
      <w:pPr>
        <w:spacing w:line="360" w:lineRule="auto"/>
        <w:rPr>
          <w:rFonts w:ascii="Arial" w:hAnsi="Arial" w:cs="Arial"/>
          <w:sz w:val="22"/>
          <w:szCs w:val="22"/>
        </w:rPr>
      </w:pPr>
      <w:r w:rsidRPr="001C4C3C">
        <w:rPr>
          <w:rFonts w:ascii="Arial" w:hAnsi="Arial" w:cs="Arial"/>
          <w:sz w:val="22"/>
          <w:szCs w:val="22"/>
          <w:lang w:val="id-ID"/>
        </w:rPr>
        <w:tab/>
      </w:r>
      <w:r w:rsidR="003C0D5F">
        <w:rPr>
          <w:rFonts w:ascii="Arial" w:hAnsi="Arial" w:cs="Arial"/>
          <w:sz w:val="22"/>
          <w:szCs w:val="22"/>
        </w:rPr>
        <w:t>T</w:t>
      </w:r>
      <w:proofErr w:type="spellStart"/>
      <w:r w:rsidR="004C767B" w:rsidRPr="001C4C3C">
        <w:rPr>
          <w:rFonts w:ascii="Arial" w:hAnsi="Arial" w:cs="Arial"/>
          <w:sz w:val="22"/>
          <w:szCs w:val="22"/>
          <w:lang w:val="id-ID"/>
        </w:rPr>
        <w:t>idak</w:t>
      </w:r>
      <w:proofErr w:type="spellEnd"/>
      <w:r w:rsidR="004C767B" w:rsidRPr="001C4C3C">
        <w:rPr>
          <w:rFonts w:ascii="Arial" w:hAnsi="Arial" w:cs="Arial"/>
          <w:sz w:val="22"/>
          <w:szCs w:val="22"/>
          <w:lang w:val="id-ID"/>
        </w:rPr>
        <w:t xml:space="preserve"> dapat dipungkiri </w:t>
      </w:r>
      <w:r w:rsidR="00EA38CB" w:rsidRPr="001C4C3C">
        <w:rPr>
          <w:rFonts w:ascii="Arial" w:hAnsi="Arial" w:cs="Arial"/>
          <w:sz w:val="22"/>
          <w:szCs w:val="22"/>
          <w:lang w:val="id-ID"/>
        </w:rPr>
        <w:t xml:space="preserve">bahwa </w:t>
      </w:r>
      <w:r w:rsidR="00EB7AA9" w:rsidRPr="001C4C3C">
        <w:rPr>
          <w:rFonts w:ascii="Arial" w:hAnsi="Arial" w:cs="Arial"/>
          <w:sz w:val="22"/>
          <w:szCs w:val="22"/>
          <w:lang w:val="id-ID"/>
        </w:rPr>
        <w:t>kehidupan K</w:t>
      </w:r>
      <w:r w:rsidR="00BE4906" w:rsidRPr="001C4C3C">
        <w:rPr>
          <w:rFonts w:ascii="Arial" w:hAnsi="Arial" w:cs="Arial"/>
          <w:sz w:val="22"/>
          <w:szCs w:val="22"/>
          <w:lang w:val="id-ID"/>
        </w:rPr>
        <w:t>rist</w:t>
      </w:r>
      <w:r w:rsidR="00FC0982" w:rsidRPr="001C4C3C">
        <w:rPr>
          <w:rFonts w:ascii="Arial" w:hAnsi="Arial" w:cs="Arial"/>
          <w:sz w:val="22"/>
          <w:szCs w:val="22"/>
          <w:lang w:val="id-ID"/>
        </w:rPr>
        <w:t>iani</w:t>
      </w:r>
      <w:r w:rsidR="00992DF4" w:rsidRPr="001C4C3C">
        <w:rPr>
          <w:rFonts w:ascii="Arial" w:hAnsi="Arial" w:cs="Arial"/>
          <w:sz w:val="22"/>
          <w:szCs w:val="22"/>
          <w:lang w:val="id-ID"/>
        </w:rPr>
        <w:t xml:space="preserve"> itu</w:t>
      </w:r>
      <w:r w:rsidRPr="001C4C3C">
        <w:rPr>
          <w:rFonts w:ascii="Arial" w:hAnsi="Arial" w:cs="Arial"/>
          <w:sz w:val="22"/>
          <w:szCs w:val="22"/>
          <w:lang w:val="id-ID"/>
        </w:rPr>
        <w:t xml:space="preserve"> semakin di</w:t>
      </w:r>
      <w:r w:rsidR="00EB7AA9" w:rsidRPr="001C4C3C">
        <w:rPr>
          <w:rFonts w:ascii="Arial" w:hAnsi="Arial" w:cs="Arial"/>
          <w:sz w:val="22"/>
          <w:szCs w:val="22"/>
          <w:lang w:val="id-ID"/>
        </w:rPr>
        <w:t>perlengkapi dan diperkaya oleh</w:t>
      </w:r>
      <w:r w:rsidRPr="001C4C3C">
        <w:rPr>
          <w:rFonts w:ascii="Arial" w:hAnsi="Arial" w:cs="Arial"/>
          <w:sz w:val="22"/>
          <w:szCs w:val="22"/>
          <w:lang w:val="id-ID"/>
        </w:rPr>
        <w:t xml:space="preserve"> filsa</w:t>
      </w:r>
      <w:r w:rsidR="00D81D27" w:rsidRPr="001C4C3C">
        <w:rPr>
          <w:rFonts w:ascii="Arial" w:hAnsi="Arial" w:cs="Arial"/>
          <w:sz w:val="22"/>
          <w:szCs w:val="22"/>
          <w:lang w:val="id-ID"/>
        </w:rPr>
        <w:t xml:space="preserve">fat sebagai </w:t>
      </w:r>
      <w:r w:rsidR="008333E4" w:rsidRPr="001C4C3C">
        <w:rPr>
          <w:rFonts w:ascii="Arial" w:hAnsi="Arial" w:cs="Arial"/>
          <w:sz w:val="22"/>
          <w:szCs w:val="22"/>
          <w:lang w:val="id-ID"/>
        </w:rPr>
        <w:t>kerangka berpikir</w:t>
      </w:r>
      <w:r w:rsidR="00880355" w:rsidRPr="001C4C3C">
        <w:rPr>
          <w:rFonts w:ascii="Arial" w:hAnsi="Arial" w:cs="Arial"/>
          <w:sz w:val="22"/>
          <w:szCs w:val="22"/>
          <w:lang w:val="id-ID"/>
        </w:rPr>
        <w:t xml:space="preserve"> </w:t>
      </w:r>
      <w:r w:rsidR="00EF777C">
        <w:rPr>
          <w:rFonts w:ascii="Arial" w:hAnsi="Arial" w:cs="Arial"/>
          <w:sz w:val="22"/>
          <w:szCs w:val="22"/>
        </w:rPr>
        <w:t xml:space="preserve">moral yang </w:t>
      </w:r>
      <w:proofErr w:type="spellStart"/>
      <w:r w:rsidR="00EF777C">
        <w:rPr>
          <w:rFonts w:ascii="Arial" w:hAnsi="Arial" w:cs="Arial"/>
          <w:sz w:val="22"/>
          <w:szCs w:val="22"/>
        </w:rPr>
        <w:t>turut</w:t>
      </w:r>
      <w:proofErr w:type="spellEnd"/>
      <w:r w:rsidR="003C0D5F">
        <w:rPr>
          <w:rFonts w:ascii="Arial" w:hAnsi="Arial" w:cs="Arial"/>
          <w:sz w:val="22"/>
          <w:szCs w:val="22"/>
        </w:rPr>
        <w:t xml:space="preserve"> </w:t>
      </w:r>
      <w:r w:rsidR="005E1468" w:rsidRPr="001C4C3C">
        <w:rPr>
          <w:rFonts w:ascii="Arial" w:hAnsi="Arial" w:cs="Arial"/>
          <w:sz w:val="22"/>
          <w:szCs w:val="22"/>
          <w:lang w:val="id-ID"/>
        </w:rPr>
        <w:t xml:space="preserve">membentuk </w:t>
      </w:r>
      <w:r w:rsidR="003F6FDC" w:rsidRPr="001C4C3C">
        <w:rPr>
          <w:rFonts w:ascii="Arial" w:hAnsi="Arial" w:cs="Arial"/>
          <w:sz w:val="22"/>
          <w:szCs w:val="22"/>
          <w:lang w:val="id-ID"/>
        </w:rPr>
        <w:t>prinsip-prinsip etika Kristiani</w:t>
      </w:r>
      <w:r w:rsidR="005E1468" w:rsidRPr="001C4C3C">
        <w:rPr>
          <w:rFonts w:ascii="Arial" w:hAnsi="Arial" w:cs="Arial"/>
          <w:sz w:val="22"/>
          <w:szCs w:val="22"/>
          <w:lang w:val="id-ID"/>
        </w:rPr>
        <w:t>.</w:t>
      </w:r>
      <w:r w:rsidR="00C23B58" w:rsidRPr="001C4C3C">
        <w:rPr>
          <w:rStyle w:val="FootnoteReference"/>
          <w:rFonts w:ascii="Arial" w:hAnsi="Arial" w:cs="Arial"/>
          <w:sz w:val="22"/>
          <w:szCs w:val="22"/>
          <w:lang w:val="id-ID"/>
        </w:rPr>
        <w:footnoteReference w:id="9"/>
      </w:r>
      <w:r w:rsidR="005E1468" w:rsidRPr="001C4C3C">
        <w:rPr>
          <w:rFonts w:ascii="Arial" w:hAnsi="Arial" w:cs="Arial"/>
          <w:sz w:val="22"/>
          <w:szCs w:val="22"/>
          <w:lang w:val="id-ID"/>
        </w:rPr>
        <w:t xml:space="preserve"> </w:t>
      </w:r>
      <w:proofErr w:type="spellStart"/>
      <w:r w:rsidR="005E1468" w:rsidRPr="001C4C3C">
        <w:rPr>
          <w:rFonts w:ascii="Arial" w:hAnsi="Arial" w:cs="Arial"/>
          <w:sz w:val="22"/>
          <w:szCs w:val="22"/>
          <w:lang w:val="id-ID"/>
        </w:rPr>
        <w:t>Sokrates</w:t>
      </w:r>
      <w:proofErr w:type="spellEnd"/>
      <w:r w:rsidR="005E1468" w:rsidRPr="001C4C3C">
        <w:rPr>
          <w:rFonts w:ascii="Arial" w:hAnsi="Arial" w:cs="Arial"/>
          <w:sz w:val="22"/>
          <w:szCs w:val="22"/>
          <w:lang w:val="id-ID"/>
        </w:rPr>
        <w:t xml:space="preserve"> dan Plato merupakan kedua tokoh besar filsafat yang memulai diskusi tentang etika secara filosofis</w:t>
      </w:r>
      <w:r w:rsidR="003C0D5F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="003C0D5F">
        <w:rPr>
          <w:rFonts w:ascii="Arial" w:hAnsi="Arial" w:cs="Arial"/>
          <w:sz w:val="22"/>
          <w:szCs w:val="22"/>
        </w:rPr>
        <w:t>memiliki</w:t>
      </w:r>
      <w:proofErr w:type="spellEnd"/>
      <w:r w:rsidR="003C0D5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C0D5F">
        <w:rPr>
          <w:rFonts w:ascii="Arial" w:hAnsi="Arial" w:cs="Arial"/>
          <w:sz w:val="22"/>
          <w:szCs w:val="22"/>
        </w:rPr>
        <w:t>signifikansi</w:t>
      </w:r>
      <w:proofErr w:type="spellEnd"/>
      <w:r w:rsidR="003C0D5F">
        <w:rPr>
          <w:rFonts w:ascii="Arial" w:hAnsi="Arial" w:cs="Arial"/>
          <w:sz w:val="22"/>
          <w:szCs w:val="22"/>
        </w:rPr>
        <w:t xml:space="preserve"> juga </w:t>
      </w:r>
      <w:proofErr w:type="spellStart"/>
      <w:r w:rsidR="003C0D5F">
        <w:rPr>
          <w:rFonts w:ascii="Arial" w:hAnsi="Arial" w:cs="Arial"/>
          <w:sz w:val="22"/>
          <w:szCs w:val="22"/>
        </w:rPr>
        <w:t>secara</w:t>
      </w:r>
      <w:proofErr w:type="spellEnd"/>
      <w:r w:rsidR="003C0D5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C0D5F">
        <w:rPr>
          <w:rFonts w:ascii="Arial" w:hAnsi="Arial" w:cs="Arial"/>
          <w:sz w:val="22"/>
          <w:szCs w:val="22"/>
        </w:rPr>
        <w:t>teologis</w:t>
      </w:r>
      <w:proofErr w:type="spellEnd"/>
      <w:r w:rsidR="005E1468" w:rsidRPr="001C4C3C">
        <w:rPr>
          <w:rFonts w:ascii="Arial" w:hAnsi="Arial" w:cs="Arial"/>
          <w:sz w:val="22"/>
          <w:szCs w:val="22"/>
          <w:lang w:val="id-ID"/>
        </w:rPr>
        <w:t xml:space="preserve">. </w:t>
      </w:r>
      <w:r w:rsidR="00D17A19" w:rsidRPr="001C4C3C">
        <w:rPr>
          <w:rFonts w:ascii="Arial" w:hAnsi="Arial" w:cs="Arial"/>
          <w:sz w:val="22"/>
          <w:szCs w:val="22"/>
          <w:lang w:val="id-ID"/>
        </w:rPr>
        <w:t xml:space="preserve">Bagi </w:t>
      </w:r>
      <w:proofErr w:type="spellStart"/>
      <w:r w:rsidR="00D17A19" w:rsidRPr="001C4C3C">
        <w:rPr>
          <w:rFonts w:ascii="Arial" w:hAnsi="Arial" w:cs="Arial"/>
          <w:sz w:val="22"/>
          <w:szCs w:val="22"/>
          <w:lang w:val="id-ID"/>
        </w:rPr>
        <w:t>Sokrates</w:t>
      </w:r>
      <w:proofErr w:type="spellEnd"/>
      <w:r w:rsidR="00D17A19" w:rsidRPr="001C4C3C">
        <w:rPr>
          <w:rFonts w:ascii="Arial" w:hAnsi="Arial" w:cs="Arial"/>
          <w:sz w:val="22"/>
          <w:szCs w:val="22"/>
          <w:lang w:val="id-ID"/>
        </w:rPr>
        <w:t xml:space="preserve">, </w:t>
      </w:r>
      <w:r w:rsidR="005733F3" w:rsidRPr="001C4C3C">
        <w:rPr>
          <w:rFonts w:ascii="Arial" w:hAnsi="Arial" w:cs="Arial"/>
          <w:sz w:val="22"/>
          <w:szCs w:val="22"/>
          <w:lang w:val="id-ID"/>
        </w:rPr>
        <w:t>“</w:t>
      </w:r>
      <w:proofErr w:type="spellStart"/>
      <w:r w:rsidR="00D17A19" w:rsidRPr="001C4C3C">
        <w:rPr>
          <w:rFonts w:ascii="Arial" w:hAnsi="Arial" w:cs="Arial"/>
          <w:sz w:val="22"/>
          <w:szCs w:val="22"/>
          <w:lang w:val="id-ID"/>
        </w:rPr>
        <w:t>true</w:t>
      </w:r>
      <w:proofErr w:type="spellEnd"/>
      <w:r w:rsidR="00D17A19" w:rsidRPr="001C4C3C">
        <w:rPr>
          <w:rFonts w:ascii="Arial" w:hAnsi="Arial" w:cs="Arial"/>
          <w:sz w:val="22"/>
          <w:szCs w:val="22"/>
          <w:lang w:val="id-ID"/>
        </w:rPr>
        <w:t xml:space="preserve"> </w:t>
      </w:r>
      <w:proofErr w:type="spellStart"/>
      <w:r w:rsidR="00D17A19" w:rsidRPr="001C4C3C">
        <w:rPr>
          <w:rFonts w:ascii="Arial" w:hAnsi="Arial" w:cs="Arial"/>
          <w:sz w:val="22"/>
          <w:szCs w:val="22"/>
          <w:lang w:val="id-ID"/>
        </w:rPr>
        <w:t>morality</w:t>
      </w:r>
      <w:proofErr w:type="spellEnd"/>
      <w:r w:rsidR="00D17A19" w:rsidRPr="001C4C3C">
        <w:rPr>
          <w:rFonts w:ascii="Arial" w:hAnsi="Arial" w:cs="Arial"/>
          <w:sz w:val="22"/>
          <w:szCs w:val="22"/>
          <w:lang w:val="id-ID"/>
        </w:rPr>
        <w:t xml:space="preserve"> </w:t>
      </w:r>
      <w:proofErr w:type="spellStart"/>
      <w:r w:rsidR="00D17A19" w:rsidRPr="001C4C3C">
        <w:rPr>
          <w:rFonts w:ascii="Arial" w:hAnsi="Arial" w:cs="Arial"/>
          <w:sz w:val="22"/>
          <w:szCs w:val="22"/>
          <w:lang w:val="id-ID"/>
        </w:rPr>
        <w:t>and</w:t>
      </w:r>
      <w:proofErr w:type="spellEnd"/>
      <w:r w:rsidR="00D17A19" w:rsidRPr="001C4C3C">
        <w:rPr>
          <w:rFonts w:ascii="Arial" w:hAnsi="Arial" w:cs="Arial"/>
          <w:sz w:val="22"/>
          <w:szCs w:val="22"/>
          <w:lang w:val="id-ID"/>
        </w:rPr>
        <w:t xml:space="preserve"> real </w:t>
      </w:r>
      <w:proofErr w:type="spellStart"/>
      <w:r w:rsidR="00D17A19" w:rsidRPr="001C4C3C">
        <w:rPr>
          <w:rFonts w:ascii="Arial" w:hAnsi="Arial" w:cs="Arial"/>
          <w:sz w:val="22"/>
          <w:szCs w:val="22"/>
          <w:lang w:val="id-ID"/>
        </w:rPr>
        <w:t>goodness</w:t>
      </w:r>
      <w:proofErr w:type="spellEnd"/>
      <w:r w:rsidR="00D17A19" w:rsidRPr="001C4C3C">
        <w:rPr>
          <w:rFonts w:ascii="Arial" w:hAnsi="Arial" w:cs="Arial"/>
          <w:sz w:val="22"/>
          <w:szCs w:val="22"/>
          <w:lang w:val="id-ID"/>
        </w:rPr>
        <w:t xml:space="preserve"> </w:t>
      </w:r>
      <w:proofErr w:type="spellStart"/>
      <w:r w:rsidR="00D17A19" w:rsidRPr="001C4C3C">
        <w:rPr>
          <w:rFonts w:ascii="Arial" w:hAnsi="Arial" w:cs="Arial"/>
          <w:sz w:val="22"/>
          <w:szCs w:val="22"/>
          <w:lang w:val="id-ID"/>
        </w:rPr>
        <w:t>can</w:t>
      </w:r>
      <w:proofErr w:type="spellEnd"/>
      <w:r w:rsidR="00D17A19" w:rsidRPr="001C4C3C">
        <w:rPr>
          <w:rFonts w:ascii="Arial" w:hAnsi="Arial" w:cs="Arial"/>
          <w:sz w:val="22"/>
          <w:szCs w:val="22"/>
          <w:lang w:val="id-ID"/>
        </w:rPr>
        <w:t xml:space="preserve"> </w:t>
      </w:r>
      <w:proofErr w:type="spellStart"/>
      <w:r w:rsidR="00D17A19" w:rsidRPr="001C4C3C">
        <w:rPr>
          <w:rFonts w:ascii="Arial" w:hAnsi="Arial" w:cs="Arial"/>
          <w:sz w:val="22"/>
          <w:szCs w:val="22"/>
          <w:lang w:val="id-ID"/>
        </w:rPr>
        <w:t>only</w:t>
      </w:r>
      <w:proofErr w:type="spellEnd"/>
      <w:r w:rsidR="00D17A19" w:rsidRPr="001C4C3C">
        <w:rPr>
          <w:rFonts w:ascii="Arial" w:hAnsi="Arial" w:cs="Arial"/>
          <w:sz w:val="22"/>
          <w:szCs w:val="22"/>
          <w:lang w:val="id-ID"/>
        </w:rPr>
        <w:t xml:space="preserve"> </w:t>
      </w:r>
      <w:proofErr w:type="spellStart"/>
      <w:r w:rsidR="00D17A19" w:rsidRPr="001C4C3C">
        <w:rPr>
          <w:rFonts w:ascii="Arial" w:hAnsi="Arial" w:cs="Arial"/>
          <w:sz w:val="22"/>
          <w:szCs w:val="22"/>
          <w:lang w:val="id-ID"/>
        </w:rPr>
        <w:t>be</w:t>
      </w:r>
      <w:proofErr w:type="spellEnd"/>
      <w:r w:rsidR="00D17A19" w:rsidRPr="001C4C3C">
        <w:rPr>
          <w:rFonts w:ascii="Arial" w:hAnsi="Arial" w:cs="Arial"/>
          <w:sz w:val="22"/>
          <w:szCs w:val="22"/>
          <w:lang w:val="id-ID"/>
        </w:rPr>
        <w:t xml:space="preserve"> </w:t>
      </w:r>
      <w:proofErr w:type="spellStart"/>
      <w:r w:rsidR="00D17A19" w:rsidRPr="001C4C3C">
        <w:rPr>
          <w:rFonts w:ascii="Arial" w:hAnsi="Arial" w:cs="Arial"/>
          <w:sz w:val="22"/>
          <w:szCs w:val="22"/>
          <w:lang w:val="id-ID"/>
        </w:rPr>
        <w:t>gained</w:t>
      </w:r>
      <w:proofErr w:type="spellEnd"/>
      <w:r w:rsidR="00D17A19" w:rsidRPr="001C4C3C">
        <w:rPr>
          <w:rFonts w:ascii="Arial" w:hAnsi="Arial" w:cs="Arial"/>
          <w:sz w:val="22"/>
          <w:szCs w:val="22"/>
          <w:lang w:val="id-ID"/>
        </w:rPr>
        <w:t xml:space="preserve"> </w:t>
      </w:r>
      <w:proofErr w:type="spellStart"/>
      <w:r w:rsidR="00D17A19" w:rsidRPr="001C4C3C">
        <w:rPr>
          <w:rFonts w:ascii="Arial" w:hAnsi="Arial" w:cs="Arial"/>
          <w:sz w:val="22"/>
          <w:szCs w:val="22"/>
          <w:lang w:val="id-ID"/>
        </w:rPr>
        <w:t>by</w:t>
      </w:r>
      <w:proofErr w:type="spellEnd"/>
      <w:r w:rsidR="00D17A19" w:rsidRPr="001C4C3C">
        <w:rPr>
          <w:rFonts w:ascii="Arial" w:hAnsi="Arial" w:cs="Arial"/>
          <w:sz w:val="22"/>
          <w:szCs w:val="22"/>
          <w:lang w:val="id-ID"/>
        </w:rPr>
        <w:t xml:space="preserve"> </w:t>
      </w:r>
      <w:proofErr w:type="spellStart"/>
      <w:r w:rsidR="00D17A19" w:rsidRPr="001C4C3C">
        <w:rPr>
          <w:rFonts w:ascii="Arial" w:hAnsi="Arial" w:cs="Arial"/>
          <w:sz w:val="22"/>
          <w:szCs w:val="22"/>
          <w:lang w:val="id-ID"/>
        </w:rPr>
        <w:t>rational</w:t>
      </w:r>
      <w:proofErr w:type="spellEnd"/>
      <w:r w:rsidR="00D17A19" w:rsidRPr="001C4C3C">
        <w:rPr>
          <w:rFonts w:ascii="Arial" w:hAnsi="Arial" w:cs="Arial"/>
          <w:sz w:val="22"/>
          <w:szCs w:val="22"/>
          <w:lang w:val="id-ID"/>
        </w:rPr>
        <w:t xml:space="preserve"> </w:t>
      </w:r>
      <w:proofErr w:type="spellStart"/>
      <w:r w:rsidR="00D17A19" w:rsidRPr="001C4C3C">
        <w:rPr>
          <w:rFonts w:ascii="Arial" w:hAnsi="Arial" w:cs="Arial"/>
          <w:sz w:val="22"/>
          <w:szCs w:val="22"/>
          <w:lang w:val="id-ID"/>
        </w:rPr>
        <w:t>insight</w:t>
      </w:r>
      <w:proofErr w:type="spellEnd"/>
      <w:r w:rsidR="00D17A19" w:rsidRPr="001C4C3C">
        <w:rPr>
          <w:rFonts w:ascii="Arial" w:hAnsi="Arial" w:cs="Arial"/>
          <w:sz w:val="22"/>
          <w:szCs w:val="22"/>
          <w:lang w:val="id-ID"/>
        </w:rPr>
        <w:t xml:space="preserve">, not </w:t>
      </w:r>
      <w:proofErr w:type="spellStart"/>
      <w:r w:rsidR="00D17A19" w:rsidRPr="001C4C3C">
        <w:rPr>
          <w:rFonts w:ascii="Arial" w:hAnsi="Arial" w:cs="Arial"/>
          <w:sz w:val="22"/>
          <w:szCs w:val="22"/>
          <w:lang w:val="id-ID"/>
        </w:rPr>
        <w:t>through</w:t>
      </w:r>
      <w:proofErr w:type="spellEnd"/>
      <w:r w:rsidR="00D17A19" w:rsidRPr="001C4C3C">
        <w:rPr>
          <w:rFonts w:ascii="Arial" w:hAnsi="Arial" w:cs="Arial"/>
          <w:sz w:val="22"/>
          <w:szCs w:val="22"/>
          <w:lang w:val="id-ID"/>
        </w:rPr>
        <w:t xml:space="preserve"> </w:t>
      </w:r>
      <w:proofErr w:type="spellStart"/>
      <w:r w:rsidR="00D17A19" w:rsidRPr="001C4C3C">
        <w:rPr>
          <w:rFonts w:ascii="Arial" w:hAnsi="Arial" w:cs="Arial"/>
          <w:sz w:val="22"/>
          <w:szCs w:val="22"/>
          <w:lang w:val="id-ID"/>
        </w:rPr>
        <w:t>vague</w:t>
      </w:r>
      <w:proofErr w:type="spellEnd"/>
      <w:r w:rsidR="00D17A19" w:rsidRPr="001C4C3C">
        <w:rPr>
          <w:rFonts w:ascii="Arial" w:hAnsi="Arial" w:cs="Arial"/>
          <w:sz w:val="22"/>
          <w:szCs w:val="22"/>
          <w:lang w:val="id-ID"/>
        </w:rPr>
        <w:t xml:space="preserve"> </w:t>
      </w:r>
      <w:proofErr w:type="spellStart"/>
      <w:r w:rsidR="00D17A19" w:rsidRPr="001C4C3C">
        <w:rPr>
          <w:rFonts w:ascii="Arial" w:hAnsi="Arial" w:cs="Arial"/>
          <w:sz w:val="22"/>
          <w:szCs w:val="22"/>
          <w:lang w:val="id-ID"/>
        </w:rPr>
        <w:t>ideas</w:t>
      </w:r>
      <w:proofErr w:type="spellEnd"/>
      <w:r w:rsidR="00D17A19" w:rsidRPr="001C4C3C">
        <w:rPr>
          <w:rFonts w:ascii="Arial" w:hAnsi="Arial" w:cs="Arial"/>
          <w:sz w:val="22"/>
          <w:szCs w:val="22"/>
          <w:lang w:val="id-ID"/>
        </w:rPr>
        <w:t xml:space="preserve"> </w:t>
      </w:r>
      <w:proofErr w:type="spellStart"/>
      <w:r w:rsidR="00D17A19" w:rsidRPr="001C4C3C">
        <w:rPr>
          <w:rFonts w:ascii="Arial" w:hAnsi="Arial" w:cs="Arial"/>
          <w:sz w:val="22"/>
          <w:szCs w:val="22"/>
          <w:lang w:val="id-ID"/>
        </w:rPr>
        <w:lastRenderedPageBreak/>
        <w:t>passed</w:t>
      </w:r>
      <w:proofErr w:type="spellEnd"/>
      <w:r w:rsidR="00D17A19" w:rsidRPr="001C4C3C">
        <w:rPr>
          <w:rFonts w:ascii="Arial" w:hAnsi="Arial" w:cs="Arial"/>
          <w:sz w:val="22"/>
          <w:szCs w:val="22"/>
          <w:lang w:val="id-ID"/>
        </w:rPr>
        <w:t xml:space="preserve"> </w:t>
      </w:r>
      <w:proofErr w:type="spellStart"/>
      <w:r w:rsidR="00D17A19" w:rsidRPr="001C4C3C">
        <w:rPr>
          <w:rFonts w:ascii="Arial" w:hAnsi="Arial" w:cs="Arial"/>
          <w:sz w:val="22"/>
          <w:szCs w:val="22"/>
          <w:lang w:val="id-ID"/>
        </w:rPr>
        <w:t>down</w:t>
      </w:r>
      <w:proofErr w:type="spellEnd"/>
      <w:r w:rsidR="00D17A19" w:rsidRPr="001C4C3C">
        <w:rPr>
          <w:rFonts w:ascii="Arial" w:hAnsi="Arial" w:cs="Arial"/>
          <w:sz w:val="22"/>
          <w:szCs w:val="22"/>
          <w:lang w:val="id-ID"/>
        </w:rPr>
        <w:t xml:space="preserve"> </w:t>
      </w:r>
      <w:proofErr w:type="spellStart"/>
      <w:r w:rsidR="00D17A19" w:rsidRPr="001C4C3C">
        <w:rPr>
          <w:rFonts w:ascii="Arial" w:hAnsi="Arial" w:cs="Arial"/>
          <w:sz w:val="22"/>
          <w:szCs w:val="22"/>
          <w:lang w:val="id-ID"/>
        </w:rPr>
        <w:t>from</w:t>
      </w:r>
      <w:proofErr w:type="spellEnd"/>
      <w:r w:rsidR="00D17A19" w:rsidRPr="001C4C3C">
        <w:rPr>
          <w:rFonts w:ascii="Arial" w:hAnsi="Arial" w:cs="Arial"/>
          <w:sz w:val="22"/>
          <w:szCs w:val="22"/>
          <w:lang w:val="id-ID"/>
        </w:rPr>
        <w:t xml:space="preserve"> </w:t>
      </w:r>
      <w:proofErr w:type="spellStart"/>
      <w:r w:rsidR="00D17A19" w:rsidRPr="001C4C3C">
        <w:rPr>
          <w:rFonts w:ascii="Arial" w:hAnsi="Arial" w:cs="Arial"/>
          <w:sz w:val="22"/>
          <w:szCs w:val="22"/>
          <w:lang w:val="id-ID"/>
        </w:rPr>
        <w:t>generation</w:t>
      </w:r>
      <w:proofErr w:type="spellEnd"/>
      <w:r w:rsidR="00D17A19" w:rsidRPr="001C4C3C">
        <w:rPr>
          <w:rFonts w:ascii="Arial" w:hAnsi="Arial" w:cs="Arial"/>
          <w:sz w:val="22"/>
          <w:szCs w:val="22"/>
          <w:lang w:val="id-ID"/>
        </w:rPr>
        <w:t xml:space="preserve"> </w:t>
      </w:r>
      <w:proofErr w:type="spellStart"/>
      <w:r w:rsidR="00D17A19" w:rsidRPr="001C4C3C">
        <w:rPr>
          <w:rFonts w:ascii="Arial" w:hAnsi="Arial" w:cs="Arial"/>
          <w:sz w:val="22"/>
          <w:szCs w:val="22"/>
          <w:lang w:val="id-ID"/>
        </w:rPr>
        <w:t>to</w:t>
      </w:r>
      <w:proofErr w:type="spellEnd"/>
      <w:r w:rsidR="00D17A19" w:rsidRPr="001C4C3C">
        <w:rPr>
          <w:rFonts w:ascii="Arial" w:hAnsi="Arial" w:cs="Arial"/>
          <w:sz w:val="22"/>
          <w:szCs w:val="22"/>
          <w:lang w:val="id-ID"/>
        </w:rPr>
        <w:t xml:space="preserve"> </w:t>
      </w:r>
      <w:proofErr w:type="spellStart"/>
      <w:r w:rsidR="00D17A19" w:rsidRPr="001C4C3C">
        <w:rPr>
          <w:rFonts w:ascii="Arial" w:hAnsi="Arial" w:cs="Arial"/>
          <w:sz w:val="22"/>
          <w:szCs w:val="22"/>
          <w:lang w:val="id-ID"/>
        </w:rPr>
        <w:t>generation</w:t>
      </w:r>
      <w:proofErr w:type="spellEnd"/>
      <w:r w:rsidR="005733F3" w:rsidRPr="001C4C3C">
        <w:rPr>
          <w:rFonts w:ascii="Arial" w:hAnsi="Arial" w:cs="Arial"/>
          <w:sz w:val="22"/>
          <w:szCs w:val="22"/>
          <w:lang w:val="id-ID"/>
        </w:rPr>
        <w:t xml:space="preserve"> (</w:t>
      </w:r>
      <w:proofErr w:type="spellStart"/>
      <w:r w:rsidR="005733F3" w:rsidRPr="001C4C3C">
        <w:rPr>
          <w:rFonts w:ascii="Arial" w:hAnsi="Arial" w:cs="Arial"/>
          <w:sz w:val="22"/>
          <w:szCs w:val="22"/>
          <w:lang w:val="id-ID"/>
        </w:rPr>
        <w:t>Nullens</w:t>
      </w:r>
      <w:proofErr w:type="spellEnd"/>
      <w:r w:rsidR="005733F3" w:rsidRPr="001C4C3C">
        <w:rPr>
          <w:rFonts w:ascii="Arial" w:hAnsi="Arial" w:cs="Arial"/>
          <w:sz w:val="22"/>
          <w:szCs w:val="22"/>
          <w:lang w:val="id-ID"/>
        </w:rPr>
        <w:t xml:space="preserve"> dan </w:t>
      </w:r>
      <w:proofErr w:type="spellStart"/>
      <w:r w:rsidR="005733F3" w:rsidRPr="001C4C3C">
        <w:rPr>
          <w:rFonts w:ascii="Arial" w:hAnsi="Arial" w:cs="Arial"/>
          <w:sz w:val="22"/>
          <w:szCs w:val="22"/>
          <w:lang w:val="id-ID"/>
        </w:rPr>
        <w:t>Michener</w:t>
      </w:r>
      <w:proofErr w:type="spellEnd"/>
      <w:r w:rsidR="005733F3" w:rsidRPr="001C4C3C">
        <w:rPr>
          <w:rFonts w:ascii="Arial" w:hAnsi="Arial" w:cs="Arial"/>
          <w:sz w:val="22"/>
          <w:szCs w:val="22"/>
          <w:lang w:val="id-ID"/>
        </w:rPr>
        <w:t xml:space="preserve"> 2010, 24)</w:t>
      </w:r>
      <w:r w:rsidR="00D17A19" w:rsidRPr="001C4C3C">
        <w:rPr>
          <w:rFonts w:ascii="Arial" w:hAnsi="Arial" w:cs="Arial"/>
          <w:sz w:val="22"/>
          <w:szCs w:val="22"/>
          <w:lang w:val="id-ID"/>
        </w:rPr>
        <w:t>.</w:t>
      </w:r>
      <w:r w:rsidR="005733F3" w:rsidRPr="001C4C3C">
        <w:rPr>
          <w:rFonts w:ascii="Arial" w:hAnsi="Arial" w:cs="Arial"/>
          <w:sz w:val="22"/>
          <w:szCs w:val="22"/>
          <w:lang w:val="id-ID"/>
        </w:rPr>
        <w:t>”</w:t>
      </w:r>
      <w:r w:rsidR="00D17A19" w:rsidRPr="001C4C3C">
        <w:rPr>
          <w:rFonts w:ascii="Arial" w:hAnsi="Arial" w:cs="Arial"/>
          <w:sz w:val="22"/>
          <w:szCs w:val="22"/>
          <w:lang w:val="id-ID"/>
        </w:rPr>
        <w:t xml:space="preserve"> </w:t>
      </w:r>
      <w:r w:rsidR="005A7EEB" w:rsidRPr="001C4C3C">
        <w:rPr>
          <w:rFonts w:ascii="Arial" w:hAnsi="Arial" w:cs="Arial"/>
          <w:sz w:val="22"/>
          <w:szCs w:val="22"/>
          <w:lang w:val="id-ID"/>
        </w:rPr>
        <w:t xml:space="preserve">Di dalam pemahaman itu, </w:t>
      </w:r>
      <w:proofErr w:type="spellStart"/>
      <w:r w:rsidR="000B7AC1">
        <w:rPr>
          <w:rFonts w:ascii="Arial" w:hAnsi="Arial" w:cs="Arial"/>
          <w:sz w:val="22"/>
          <w:szCs w:val="22"/>
          <w:lang w:val="id-ID"/>
        </w:rPr>
        <w:t>Nullens</w:t>
      </w:r>
      <w:proofErr w:type="spellEnd"/>
      <w:r w:rsidR="000B7AC1">
        <w:rPr>
          <w:rFonts w:ascii="Arial" w:hAnsi="Arial" w:cs="Arial"/>
          <w:sz w:val="22"/>
          <w:szCs w:val="22"/>
          <w:lang w:val="id-ID"/>
        </w:rPr>
        <w:t xml:space="preserve"> dan </w:t>
      </w:r>
      <w:proofErr w:type="spellStart"/>
      <w:r w:rsidR="000B7AC1">
        <w:rPr>
          <w:rFonts w:ascii="Arial" w:hAnsi="Arial" w:cs="Arial"/>
          <w:sz w:val="22"/>
          <w:szCs w:val="22"/>
          <w:lang w:val="id-ID"/>
        </w:rPr>
        <w:t>Michener</w:t>
      </w:r>
      <w:proofErr w:type="spellEnd"/>
      <w:r w:rsidR="000B7AC1">
        <w:rPr>
          <w:rFonts w:ascii="Arial" w:hAnsi="Arial" w:cs="Arial"/>
          <w:sz w:val="22"/>
          <w:szCs w:val="22"/>
          <w:lang w:val="id-ID"/>
        </w:rPr>
        <w:t xml:space="preserve"> tandai bahwa </w:t>
      </w:r>
      <w:r w:rsidR="005A7EEB" w:rsidRPr="001C4C3C">
        <w:rPr>
          <w:rFonts w:ascii="Arial" w:hAnsi="Arial" w:cs="Arial"/>
          <w:sz w:val="22"/>
          <w:szCs w:val="22"/>
          <w:lang w:val="id-ID"/>
        </w:rPr>
        <w:t xml:space="preserve">etika </w:t>
      </w:r>
      <w:r w:rsidR="000B7AC1">
        <w:rPr>
          <w:rFonts w:ascii="Arial" w:hAnsi="Arial" w:cs="Arial"/>
          <w:sz w:val="22"/>
          <w:szCs w:val="22"/>
          <w:lang w:val="id-ID"/>
        </w:rPr>
        <w:t xml:space="preserve">Kristen juga </w:t>
      </w:r>
      <w:r w:rsidR="005A7EEB" w:rsidRPr="001C4C3C">
        <w:rPr>
          <w:rFonts w:ascii="Arial" w:hAnsi="Arial" w:cs="Arial"/>
          <w:sz w:val="22"/>
          <w:szCs w:val="22"/>
          <w:lang w:val="id-ID"/>
        </w:rPr>
        <w:t>berkaitan erat dengan</w:t>
      </w:r>
      <w:r w:rsidR="000B7AC1">
        <w:rPr>
          <w:rFonts w:ascii="Arial" w:hAnsi="Arial" w:cs="Arial"/>
          <w:sz w:val="22"/>
          <w:szCs w:val="22"/>
          <w:lang w:val="id-ID"/>
        </w:rPr>
        <w:t xml:space="preserve"> kinerja</w:t>
      </w:r>
      <w:r w:rsidR="005A7EEB" w:rsidRPr="001C4C3C">
        <w:rPr>
          <w:rFonts w:ascii="Arial" w:hAnsi="Arial" w:cs="Arial"/>
          <w:sz w:val="22"/>
          <w:szCs w:val="22"/>
          <w:lang w:val="id-ID"/>
        </w:rPr>
        <w:t xml:space="preserve"> rasionalitas manusia dalam menyikapi lingkungan se</w:t>
      </w:r>
      <w:r w:rsidR="006A09BB" w:rsidRPr="001C4C3C">
        <w:rPr>
          <w:rFonts w:ascii="Arial" w:hAnsi="Arial" w:cs="Arial"/>
          <w:sz w:val="22"/>
          <w:szCs w:val="22"/>
          <w:lang w:val="id-ID"/>
        </w:rPr>
        <w:t xml:space="preserve">kitarnya, bukan </w:t>
      </w:r>
      <w:r w:rsidR="000B7AC1">
        <w:rPr>
          <w:rFonts w:ascii="Arial" w:hAnsi="Arial" w:cs="Arial"/>
          <w:sz w:val="22"/>
          <w:szCs w:val="22"/>
          <w:lang w:val="id-ID"/>
        </w:rPr>
        <w:t>mewarisi ide yang samar-samar</w:t>
      </w:r>
      <w:r w:rsidR="00816816" w:rsidRPr="001C4C3C">
        <w:rPr>
          <w:rFonts w:ascii="Arial" w:hAnsi="Arial" w:cs="Arial"/>
          <w:sz w:val="22"/>
          <w:szCs w:val="22"/>
          <w:lang w:val="id-ID"/>
        </w:rPr>
        <w:t xml:space="preserve"> </w:t>
      </w:r>
      <w:r w:rsidR="003C2C72" w:rsidRPr="001C4C3C">
        <w:rPr>
          <w:rFonts w:ascii="Arial" w:hAnsi="Arial" w:cs="Arial"/>
          <w:sz w:val="22"/>
          <w:szCs w:val="22"/>
          <w:lang w:val="id-ID"/>
        </w:rPr>
        <w:t>(</w:t>
      </w:r>
      <w:proofErr w:type="spellStart"/>
      <w:r w:rsidR="003C2C72" w:rsidRPr="001C4C3C">
        <w:rPr>
          <w:rFonts w:ascii="Arial" w:hAnsi="Arial" w:cs="Arial"/>
          <w:sz w:val="22"/>
          <w:szCs w:val="22"/>
          <w:lang w:val="id-ID"/>
        </w:rPr>
        <w:t>Nullens</w:t>
      </w:r>
      <w:proofErr w:type="spellEnd"/>
      <w:r w:rsidR="003C2C72" w:rsidRPr="001C4C3C">
        <w:rPr>
          <w:rFonts w:ascii="Arial" w:hAnsi="Arial" w:cs="Arial"/>
          <w:sz w:val="22"/>
          <w:szCs w:val="22"/>
          <w:lang w:val="id-ID"/>
        </w:rPr>
        <w:t xml:space="preserve"> dan </w:t>
      </w:r>
      <w:proofErr w:type="spellStart"/>
      <w:r w:rsidR="003C2C72" w:rsidRPr="001C4C3C">
        <w:rPr>
          <w:rFonts w:ascii="Arial" w:hAnsi="Arial" w:cs="Arial"/>
          <w:sz w:val="22"/>
          <w:szCs w:val="22"/>
          <w:lang w:val="id-ID"/>
        </w:rPr>
        <w:t>Michener</w:t>
      </w:r>
      <w:proofErr w:type="spellEnd"/>
      <w:r w:rsidR="003C2C72" w:rsidRPr="001C4C3C">
        <w:rPr>
          <w:rFonts w:ascii="Arial" w:hAnsi="Arial" w:cs="Arial"/>
          <w:sz w:val="22"/>
          <w:szCs w:val="22"/>
          <w:lang w:val="id-ID"/>
        </w:rPr>
        <w:t xml:space="preserve"> 2010, 25)</w:t>
      </w:r>
      <w:r w:rsidR="007F5D7D" w:rsidRPr="001C4C3C">
        <w:rPr>
          <w:rFonts w:ascii="Arial" w:hAnsi="Arial" w:cs="Arial"/>
          <w:sz w:val="22"/>
          <w:szCs w:val="22"/>
          <w:lang w:val="id-ID"/>
        </w:rPr>
        <w:t>.</w:t>
      </w:r>
      <w:r w:rsidR="00C8409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8409B">
        <w:rPr>
          <w:rFonts w:ascii="Arial" w:hAnsi="Arial" w:cs="Arial"/>
          <w:sz w:val="22"/>
          <w:szCs w:val="22"/>
        </w:rPr>
        <w:t>Perspektif</w:t>
      </w:r>
      <w:proofErr w:type="spellEnd"/>
      <w:r w:rsidR="00C8409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8409B">
        <w:rPr>
          <w:rFonts w:ascii="Arial" w:hAnsi="Arial" w:cs="Arial"/>
          <w:sz w:val="22"/>
          <w:szCs w:val="22"/>
        </w:rPr>
        <w:t>ini</w:t>
      </w:r>
      <w:proofErr w:type="spellEnd"/>
      <w:r w:rsidR="00C8409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8409B">
        <w:rPr>
          <w:rFonts w:ascii="Arial" w:hAnsi="Arial" w:cs="Arial"/>
          <w:sz w:val="22"/>
          <w:szCs w:val="22"/>
        </w:rPr>
        <w:t>menjadi</w:t>
      </w:r>
      <w:proofErr w:type="spellEnd"/>
      <w:r w:rsidR="00C8409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8409B">
        <w:rPr>
          <w:rFonts w:ascii="Arial" w:hAnsi="Arial" w:cs="Arial"/>
          <w:sz w:val="22"/>
          <w:szCs w:val="22"/>
        </w:rPr>
        <w:t>teguran</w:t>
      </w:r>
      <w:proofErr w:type="spellEnd"/>
      <w:r w:rsidR="00C8409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8409B">
        <w:rPr>
          <w:rFonts w:ascii="Arial" w:hAnsi="Arial" w:cs="Arial"/>
          <w:sz w:val="22"/>
          <w:szCs w:val="22"/>
        </w:rPr>
        <w:t>tersendiri</w:t>
      </w:r>
      <w:proofErr w:type="spellEnd"/>
      <w:r w:rsidR="00C8409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8409B">
        <w:rPr>
          <w:rFonts w:ascii="Arial" w:hAnsi="Arial" w:cs="Arial"/>
          <w:sz w:val="22"/>
          <w:szCs w:val="22"/>
        </w:rPr>
        <w:t>bagi</w:t>
      </w:r>
      <w:proofErr w:type="spellEnd"/>
      <w:r w:rsidR="00C8409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8409B">
        <w:rPr>
          <w:rFonts w:ascii="Arial" w:hAnsi="Arial" w:cs="Arial"/>
          <w:sz w:val="22"/>
          <w:szCs w:val="22"/>
        </w:rPr>
        <w:t>individu</w:t>
      </w:r>
      <w:proofErr w:type="spellEnd"/>
      <w:r w:rsidR="00C8409B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="00C8409B">
        <w:rPr>
          <w:rFonts w:ascii="Arial" w:hAnsi="Arial" w:cs="Arial"/>
          <w:sz w:val="22"/>
          <w:szCs w:val="22"/>
        </w:rPr>
        <w:t>gemar</w:t>
      </w:r>
      <w:proofErr w:type="spellEnd"/>
      <w:r w:rsidR="00C8409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8409B">
        <w:rPr>
          <w:rFonts w:ascii="Arial" w:hAnsi="Arial" w:cs="Arial"/>
          <w:sz w:val="22"/>
          <w:szCs w:val="22"/>
        </w:rPr>
        <w:t>berpikir</w:t>
      </w:r>
      <w:proofErr w:type="spellEnd"/>
      <w:r w:rsidR="00C8409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8409B">
        <w:rPr>
          <w:rFonts w:ascii="Arial" w:hAnsi="Arial" w:cs="Arial"/>
          <w:sz w:val="22"/>
          <w:szCs w:val="22"/>
        </w:rPr>
        <w:t>etis</w:t>
      </w:r>
      <w:proofErr w:type="spellEnd"/>
      <w:r w:rsidR="00C8409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8409B">
        <w:rPr>
          <w:rFonts w:ascii="Arial" w:hAnsi="Arial" w:cs="Arial"/>
          <w:sz w:val="22"/>
          <w:szCs w:val="22"/>
        </w:rPr>
        <w:t>berbasis</w:t>
      </w:r>
      <w:proofErr w:type="spellEnd"/>
      <w:r w:rsidR="00C8409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8409B">
        <w:rPr>
          <w:rFonts w:ascii="Arial" w:hAnsi="Arial" w:cs="Arial"/>
          <w:sz w:val="22"/>
          <w:szCs w:val="22"/>
        </w:rPr>
        <w:t>kesalehan</w:t>
      </w:r>
      <w:proofErr w:type="spellEnd"/>
      <w:r w:rsidR="008F0D84">
        <w:rPr>
          <w:rFonts w:ascii="Arial" w:hAnsi="Arial" w:cs="Arial"/>
          <w:sz w:val="22"/>
          <w:szCs w:val="22"/>
          <w:lang w:val="id-ID"/>
        </w:rPr>
        <w:t>, dan</w:t>
      </w:r>
      <w:r w:rsidR="00C8409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8409B">
        <w:rPr>
          <w:rFonts w:ascii="Arial" w:hAnsi="Arial" w:cs="Arial"/>
          <w:sz w:val="22"/>
          <w:szCs w:val="22"/>
        </w:rPr>
        <w:t>terkadang</w:t>
      </w:r>
      <w:proofErr w:type="spellEnd"/>
      <w:r w:rsidR="00C8409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8409B">
        <w:rPr>
          <w:rFonts w:ascii="Arial" w:hAnsi="Arial" w:cs="Arial"/>
          <w:sz w:val="22"/>
          <w:szCs w:val="22"/>
        </w:rPr>
        <w:t>tidak</w:t>
      </w:r>
      <w:proofErr w:type="spellEnd"/>
      <w:r w:rsidR="00C8409B">
        <w:rPr>
          <w:rFonts w:ascii="Arial" w:hAnsi="Arial" w:cs="Arial"/>
          <w:sz w:val="22"/>
          <w:szCs w:val="22"/>
        </w:rPr>
        <w:t xml:space="preserve"> </w:t>
      </w:r>
      <w:r w:rsidR="00F0495D">
        <w:rPr>
          <w:rFonts w:ascii="Arial" w:hAnsi="Arial" w:cs="Arial"/>
          <w:sz w:val="22"/>
          <w:szCs w:val="22"/>
          <w:lang w:val="id-ID"/>
        </w:rPr>
        <w:t>memerhatikan fungsi rasio yang membentuk pola pikir</w:t>
      </w:r>
      <w:r w:rsidR="008F0D84">
        <w:rPr>
          <w:rFonts w:ascii="Arial" w:hAnsi="Arial" w:cs="Arial"/>
          <w:sz w:val="22"/>
          <w:szCs w:val="22"/>
          <w:lang w:val="id-ID"/>
        </w:rPr>
        <w:t>an</w:t>
      </w:r>
      <w:r w:rsidR="00F0495D">
        <w:rPr>
          <w:rFonts w:ascii="Arial" w:hAnsi="Arial" w:cs="Arial"/>
          <w:sz w:val="22"/>
          <w:szCs w:val="22"/>
          <w:lang w:val="id-ID"/>
        </w:rPr>
        <w:t>nya.</w:t>
      </w:r>
      <w:r w:rsidR="00C8409B">
        <w:rPr>
          <w:rFonts w:ascii="Arial" w:hAnsi="Arial" w:cs="Arial"/>
          <w:sz w:val="22"/>
          <w:szCs w:val="22"/>
        </w:rPr>
        <w:t xml:space="preserve">  </w:t>
      </w:r>
    </w:p>
    <w:p w:rsidR="008E3A40" w:rsidRPr="001C4C3C" w:rsidRDefault="00A64A25" w:rsidP="009A1757">
      <w:pPr>
        <w:spacing w:line="360" w:lineRule="auto"/>
        <w:ind w:firstLine="720"/>
        <w:rPr>
          <w:rFonts w:ascii="Arial" w:hAnsi="Arial" w:cs="Arial"/>
          <w:sz w:val="22"/>
          <w:szCs w:val="22"/>
          <w:lang w:val="id-ID"/>
        </w:rPr>
      </w:pPr>
      <w:r w:rsidRPr="001C4C3C">
        <w:rPr>
          <w:rFonts w:ascii="Arial" w:hAnsi="Arial" w:cs="Arial"/>
          <w:sz w:val="22"/>
          <w:szCs w:val="22"/>
          <w:lang w:val="id-ID"/>
        </w:rPr>
        <w:t>Dimensi kehidupan Kristia</w:t>
      </w:r>
      <w:r w:rsidR="007359A3" w:rsidRPr="001C4C3C">
        <w:rPr>
          <w:rFonts w:ascii="Arial" w:hAnsi="Arial" w:cs="Arial"/>
          <w:sz w:val="22"/>
          <w:szCs w:val="22"/>
          <w:lang w:val="id-ID"/>
        </w:rPr>
        <w:t>n</w:t>
      </w:r>
      <w:r w:rsidRPr="001C4C3C">
        <w:rPr>
          <w:rFonts w:ascii="Arial" w:hAnsi="Arial" w:cs="Arial"/>
          <w:sz w:val="22"/>
          <w:szCs w:val="22"/>
          <w:lang w:val="id-ID"/>
        </w:rPr>
        <w:t>i</w:t>
      </w:r>
      <w:r w:rsidR="007359A3" w:rsidRPr="001C4C3C">
        <w:rPr>
          <w:rFonts w:ascii="Arial" w:hAnsi="Arial" w:cs="Arial"/>
          <w:sz w:val="22"/>
          <w:szCs w:val="22"/>
          <w:lang w:val="id-ID"/>
        </w:rPr>
        <w:t xml:space="preserve"> yang telah disoroti dan diuraikan</w:t>
      </w:r>
      <w:r w:rsidR="002A1FE0" w:rsidRPr="001C4C3C">
        <w:rPr>
          <w:rFonts w:ascii="Arial" w:hAnsi="Arial" w:cs="Arial"/>
          <w:sz w:val="22"/>
          <w:szCs w:val="22"/>
          <w:lang w:val="id-ID"/>
        </w:rPr>
        <w:t xml:space="preserve"> sebelumnya</w:t>
      </w:r>
      <w:r w:rsidR="007359A3" w:rsidRPr="001C4C3C">
        <w:rPr>
          <w:rFonts w:ascii="Arial" w:hAnsi="Arial" w:cs="Arial"/>
          <w:sz w:val="22"/>
          <w:szCs w:val="22"/>
          <w:lang w:val="id-ID"/>
        </w:rPr>
        <w:t xml:space="preserve"> </w:t>
      </w:r>
      <w:r w:rsidR="00560053" w:rsidRPr="001C4C3C">
        <w:rPr>
          <w:rFonts w:ascii="Arial" w:hAnsi="Arial" w:cs="Arial"/>
          <w:sz w:val="22"/>
          <w:szCs w:val="22"/>
          <w:lang w:val="id-ID"/>
        </w:rPr>
        <w:t>memperlihatkan</w:t>
      </w:r>
      <w:r w:rsidR="007359A3" w:rsidRPr="001C4C3C">
        <w:rPr>
          <w:rFonts w:ascii="Arial" w:hAnsi="Arial" w:cs="Arial"/>
          <w:sz w:val="22"/>
          <w:szCs w:val="22"/>
          <w:lang w:val="id-ID"/>
        </w:rPr>
        <w:t xml:space="preserve"> bahwa</w:t>
      </w:r>
      <w:r w:rsidR="00FC1E5E" w:rsidRPr="001C4C3C">
        <w:rPr>
          <w:rFonts w:ascii="Arial" w:hAnsi="Arial" w:cs="Arial"/>
          <w:sz w:val="22"/>
          <w:szCs w:val="22"/>
          <w:lang w:val="id-ID"/>
        </w:rPr>
        <w:t xml:space="preserve"> </w:t>
      </w:r>
      <w:r w:rsidR="00120B07" w:rsidRPr="001C4C3C">
        <w:rPr>
          <w:rFonts w:ascii="Arial" w:hAnsi="Arial" w:cs="Arial"/>
          <w:sz w:val="22"/>
          <w:szCs w:val="22"/>
          <w:lang w:val="id-ID"/>
        </w:rPr>
        <w:t>pertimbangan</w:t>
      </w:r>
      <w:r w:rsidR="00FC1E5E" w:rsidRPr="001C4C3C">
        <w:rPr>
          <w:rFonts w:ascii="Arial" w:hAnsi="Arial" w:cs="Arial"/>
          <w:sz w:val="22"/>
          <w:szCs w:val="22"/>
          <w:lang w:val="id-ID"/>
        </w:rPr>
        <w:t xml:space="preserve"> </w:t>
      </w:r>
      <w:r w:rsidR="00120B07" w:rsidRPr="001C4C3C">
        <w:rPr>
          <w:rFonts w:ascii="Arial" w:hAnsi="Arial" w:cs="Arial"/>
          <w:sz w:val="22"/>
          <w:szCs w:val="22"/>
          <w:lang w:val="id-ID"/>
        </w:rPr>
        <w:t>etis</w:t>
      </w:r>
      <w:r w:rsidR="0036467D" w:rsidRPr="001C4C3C">
        <w:rPr>
          <w:rFonts w:ascii="Arial" w:hAnsi="Arial" w:cs="Arial"/>
          <w:sz w:val="22"/>
          <w:szCs w:val="22"/>
          <w:lang w:val="id-ID"/>
        </w:rPr>
        <w:t xml:space="preserve"> Kristen</w:t>
      </w:r>
      <w:r w:rsidR="007359A3" w:rsidRPr="001C4C3C">
        <w:rPr>
          <w:rFonts w:ascii="Arial" w:hAnsi="Arial" w:cs="Arial"/>
          <w:sz w:val="22"/>
          <w:szCs w:val="22"/>
          <w:lang w:val="id-ID"/>
        </w:rPr>
        <w:t xml:space="preserve"> diperhadapkan kepada dua hal penting, yakni</w:t>
      </w:r>
      <w:r w:rsidR="00AC13BD" w:rsidRPr="001C4C3C">
        <w:rPr>
          <w:rFonts w:ascii="Arial" w:hAnsi="Arial" w:cs="Arial"/>
          <w:sz w:val="22"/>
          <w:szCs w:val="22"/>
          <w:lang w:val="id-ID"/>
        </w:rPr>
        <w:t xml:space="preserve"> </w:t>
      </w:r>
      <w:r w:rsidR="00FF1988" w:rsidRPr="001C4C3C">
        <w:rPr>
          <w:rFonts w:ascii="Arial" w:hAnsi="Arial" w:cs="Arial"/>
          <w:sz w:val="22"/>
          <w:szCs w:val="22"/>
          <w:lang w:val="id-ID"/>
        </w:rPr>
        <w:t xml:space="preserve">teologi dan filsafat. Keduanya </w:t>
      </w:r>
      <w:r w:rsidR="00D84AF7" w:rsidRPr="001C4C3C">
        <w:rPr>
          <w:rFonts w:ascii="Arial" w:hAnsi="Arial" w:cs="Arial"/>
          <w:sz w:val="22"/>
          <w:szCs w:val="22"/>
          <w:lang w:val="id-ID"/>
        </w:rPr>
        <w:t>merupakan proses yang mesti diperhatikan oleh s</w:t>
      </w:r>
      <w:r w:rsidR="00C416F5" w:rsidRPr="001C4C3C">
        <w:rPr>
          <w:rFonts w:ascii="Arial" w:hAnsi="Arial" w:cs="Arial"/>
          <w:sz w:val="22"/>
          <w:szCs w:val="22"/>
          <w:lang w:val="id-ID"/>
        </w:rPr>
        <w:t>etiap individu Kristen untuk merumuskan alasan atau pertimbangan etis mereka</w:t>
      </w:r>
      <w:r w:rsidR="00D84AF7" w:rsidRPr="001C4C3C">
        <w:rPr>
          <w:rFonts w:ascii="Arial" w:hAnsi="Arial" w:cs="Arial"/>
          <w:sz w:val="22"/>
          <w:szCs w:val="22"/>
          <w:lang w:val="id-ID"/>
        </w:rPr>
        <w:t xml:space="preserve">, karena keduanya merupakan </w:t>
      </w:r>
      <w:r w:rsidR="00584032" w:rsidRPr="001C4C3C">
        <w:rPr>
          <w:rFonts w:ascii="Arial" w:hAnsi="Arial" w:cs="Arial"/>
          <w:sz w:val="22"/>
          <w:szCs w:val="22"/>
          <w:lang w:val="id-ID"/>
        </w:rPr>
        <w:t>proses</w:t>
      </w:r>
      <w:r w:rsidR="00D84AF7" w:rsidRPr="001C4C3C">
        <w:rPr>
          <w:rFonts w:ascii="Arial" w:hAnsi="Arial" w:cs="Arial"/>
          <w:sz w:val="22"/>
          <w:szCs w:val="22"/>
          <w:lang w:val="id-ID"/>
        </w:rPr>
        <w:t xml:space="preserve"> yang sangat mendasar.</w:t>
      </w:r>
      <w:r w:rsidR="00584032" w:rsidRPr="001C4C3C">
        <w:rPr>
          <w:rFonts w:ascii="Arial" w:hAnsi="Arial" w:cs="Arial"/>
          <w:sz w:val="22"/>
          <w:szCs w:val="22"/>
          <w:lang w:val="id-ID"/>
        </w:rPr>
        <w:t xml:space="preserve"> Akan tetapi, di dalam proses mendasar itu masih terdapat satu dimensi yang juga sangat penting</w:t>
      </w:r>
      <w:r w:rsidR="009F144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F144F">
        <w:rPr>
          <w:rFonts w:ascii="Arial" w:hAnsi="Arial" w:cs="Arial"/>
          <w:sz w:val="22"/>
          <w:szCs w:val="22"/>
        </w:rPr>
        <w:t>menjadi</w:t>
      </w:r>
      <w:proofErr w:type="spellEnd"/>
      <w:r w:rsidR="009F144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F144F">
        <w:rPr>
          <w:rFonts w:ascii="Arial" w:hAnsi="Arial" w:cs="Arial"/>
          <w:sz w:val="22"/>
          <w:szCs w:val="22"/>
        </w:rPr>
        <w:t>ukuran</w:t>
      </w:r>
      <w:proofErr w:type="spellEnd"/>
      <w:r w:rsidR="00584032" w:rsidRPr="001C4C3C">
        <w:rPr>
          <w:rFonts w:ascii="Arial" w:hAnsi="Arial" w:cs="Arial"/>
          <w:sz w:val="22"/>
          <w:szCs w:val="22"/>
          <w:lang w:val="id-ID"/>
        </w:rPr>
        <w:t>, yakni Alkitab.</w:t>
      </w:r>
      <w:r w:rsidR="00755598" w:rsidRPr="001C4C3C">
        <w:rPr>
          <w:rFonts w:ascii="Arial" w:hAnsi="Arial" w:cs="Arial"/>
          <w:sz w:val="22"/>
          <w:szCs w:val="22"/>
          <w:lang w:val="id-ID"/>
        </w:rPr>
        <w:t xml:space="preserve"> Dengan begitu, </w:t>
      </w:r>
      <w:r w:rsidR="00D00FE5" w:rsidRPr="001C4C3C">
        <w:rPr>
          <w:rFonts w:ascii="Arial" w:hAnsi="Arial" w:cs="Arial"/>
          <w:sz w:val="22"/>
          <w:szCs w:val="22"/>
          <w:lang w:val="id-ID"/>
        </w:rPr>
        <w:t xml:space="preserve">kita perlu memahami </w:t>
      </w:r>
      <w:r w:rsidR="00263852" w:rsidRPr="001C4C3C">
        <w:rPr>
          <w:rFonts w:ascii="Arial" w:hAnsi="Arial" w:cs="Arial"/>
          <w:sz w:val="22"/>
          <w:szCs w:val="22"/>
          <w:lang w:val="id-ID"/>
        </w:rPr>
        <w:t xml:space="preserve">mengapa </w:t>
      </w:r>
      <w:r w:rsidR="00060793" w:rsidRPr="001C4C3C">
        <w:rPr>
          <w:rFonts w:ascii="Arial" w:hAnsi="Arial" w:cs="Arial"/>
          <w:sz w:val="22"/>
          <w:szCs w:val="22"/>
          <w:lang w:val="id-ID"/>
        </w:rPr>
        <w:t>Alkitab</w:t>
      </w:r>
      <w:r w:rsidR="0061766E" w:rsidRPr="001C4C3C">
        <w:rPr>
          <w:rFonts w:ascii="Arial" w:hAnsi="Arial" w:cs="Arial"/>
          <w:sz w:val="22"/>
          <w:szCs w:val="22"/>
          <w:lang w:val="id-ID"/>
        </w:rPr>
        <w:t xml:space="preserve"> juga</w:t>
      </w:r>
      <w:r w:rsidR="00060793" w:rsidRPr="001C4C3C">
        <w:rPr>
          <w:rFonts w:ascii="Arial" w:hAnsi="Arial" w:cs="Arial"/>
          <w:sz w:val="22"/>
          <w:szCs w:val="22"/>
          <w:lang w:val="id-ID"/>
        </w:rPr>
        <w:t xml:space="preserve"> dapat ditandai sebagai proses yang mendasar dan penting</w:t>
      </w:r>
      <w:r w:rsidR="001F69A7" w:rsidRPr="001C4C3C">
        <w:rPr>
          <w:rFonts w:ascii="Arial" w:hAnsi="Arial" w:cs="Arial"/>
          <w:sz w:val="22"/>
          <w:szCs w:val="22"/>
          <w:lang w:val="id-ID"/>
        </w:rPr>
        <w:t xml:space="preserve"> dalam skema etika Kristiani</w:t>
      </w:r>
      <w:r w:rsidR="00D00FE5" w:rsidRPr="001C4C3C">
        <w:rPr>
          <w:rFonts w:ascii="Arial" w:hAnsi="Arial" w:cs="Arial"/>
          <w:sz w:val="22"/>
          <w:szCs w:val="22"/>
          <w:lang w:val="id-ID"/>
        </w:rPr>
        <w:t>.</w:t>
      </w:r>
      <w:r w:rsidR="008E3A40" w:rsidRPr="001C4C3C">
        <w:rPr>
          <w:rFonts w:ascii="Arial" w:hAnsi="Arial" w:cs="Arial"/>
          <w:sz w:val="22"/>
          <w:szCs w:val="22"/>
          <w:lang w:val="id-ID"/>
        </w:rPr>
        <w:tab/>
      </w:r>
    </w:p>
    <w:p w:rsidR="00B637C6" w:rsidRPr="001C4C3C" w:rsidRDefault="008122F4" w:rsidP="0018109F">
      <w:pPr>
        <w:spacing w:line="360" w:lineRule="auto"/>
        <w:rPr>
          <w:rFonts w:ascii="Arial" w:hAnsi="Arial" w:cs="Arial"/>
          <w:sz w:val="22"/>
          <w:szCs w:val="22"/>
          <w:lang w:val="id-ID"/>
        </w:rPr>
      </w:pPr>
      <w:r w:rsidRPr="001C4C3C">
        <w:rPr>
          <w:rFonts w:ascii="Arial" w:hAnsi="Arial" w:cs="Arial"/>
          <w:sz w:val="22"/>
          <w:szCs w:val="22"/>
          <w:lang w:val="id-ID"/>
        </w:rPr>
        <w:tab/>
        <w:t xml:space="preserve">Perihal </w:t>
      </w:r>
      <w:r w:rsidR="008F581C" w:rsidRPr="001C4C3C">
        <w:rPr>
          <w:rFonts w:ascii="Arial" w:hAnsi="Arial" w:cs="Arial"/>
          <w:sz w:val="22"/>
          <w:szCs w:val="22"/>
          <w:lang w:val="id-ID"/>
        </w:rPr>
        <w:t xml:space="preserve">dimensi </w:t>
      </w:r>
      <w:r w:rsidR="008E3A40" w:rsidRPr="001C4C3C">
        <w:rPr>
          <w:rFonts w:ascii="Arial" w:hAnsi="Arial" w:cs="Arial"/>
          <w:sz w:val="22"/>
          <w:szCs w:val="22"/>
          <w:lang w:val="id-ID"/>
        </w:rPr>
        <w:t>Alkitab,</w:t>
      </w:r>
      <w:r w:rsidR="008F581C" w:rsidRPr="001C4C3C">
        <w:rPr>
          <w:rFonts w:ascii="Arial" w:hAnsi="Arial" w:cs="Arial"/>
          <w:sz w:val="22"/>
          <w:szCs w:val="22"/>
          <w:lang w:val="id-ID"/>
        </w:rPr>
        <w:t xml:space="preserve"> </w:t>
      </w:r>
      <w:r w:rsidR="00177DE6" w:rsidRPr="001C4C3C">
        <w:rPr>
          <w:rFonts w:ascii="Arial" w:hAnsi="Arial" w:cs="Arial"/>
          <w:sz w:val="22"/>
          <w:szCs w:val="22"/>
          <w:lang w:val="id-ID"/>
        </w:rPr>
        <w:t xml:space="preserve">Allen </w:t>
      </w:r>
      <w:proofErr w:type="spellStart"/>
      <w:r w:rsidR="00177DE6" w:rsidRPr="001C4C3C">
        <w:rPr>
          <w:rFonts w:ascii="Arial" w:hAnsi="Arial" w:cs="Arial"/>
          <w:sz w:val="22"/>
          <w:szCs w:val="22"/>
          <w:lang w:val="id-ID"/>
        </w:rPr>
        <w:t>Verhey</w:t>
      </w:r>
      <w:proofErr w:type="spellEnd"/>
      <w:r w:rsidR="001B2C3E" w:rsidRPr="001C4C3C">
        <w:rPr>
          <w:rFonts w:ascii="Arial" w:hAnsi="Arial" w:cs="Arial"/>
          <w:sz w:val="22"/>
          <w:szCs w:val="22"/>
          <w:lang w:val="id-ID"/>
        </w:rPr>
        <w:t xml:space="preserve"> seo</w:t>
      </w:r>
      <w:r w:rsidR="00F12AA1" w:rsidRPr="001C4C3C">
        <w:rPr>
          <w:rFonts w:ascii="Arial" w:hAnsi="Arial" w:cs="Arial"/>
          <w:sz w:val="22"/>
          <w:szCs w:val="22"/>
          <w:lang w:val="id-ID"/>
        </w:rPr>
        <w:t>rang teolog etika terapan</w:t>
      </w:r>
      <w:r w:rsidR="008F581C" w:rsidRPr="001C4C3C">
        <w:rPr>
          <w:rFonts w:ascii="Arial" w:hAnsi="Arial" w:cs="Arial"/>
          <w:sz w:val="22"/>
          <w:szCs w:val="22"/>
          <w:lang w:val="id-ID"/>
        </w:rPr>
        <w:t xml:space="preserve"> menandai betul </w:t>
      </w:r>
      <w:r w:rsidR="002F504F" w:rsidRPr="001C4C3C">
        <w:rPr>
          <w:rFonts w:ascii="Arial" w:hAnsi="Arial" w:cs="Arial"/>
          <w:sz w:val="22"/>
          <w:szCs w:val="22"/>
          <w:lang w:val="id-ID"/>
        </w:rPr>
        <w:t xml:space="preserve">bahwa </w:t>
      </w:r>
      <w:r w:rsidR="008F581C" w:rsidRPr="001C4C3C">
        <w:rPr>
          <w:rFonts w:ascii="Arial" w:hAnsi="Arial" w:cs="Arial"/>
          <w:sz w:val="22"/>
          <w:szCs w:val="22"/>
          <w:lang w:val="id-ID"/>
        </w:rPr>
        <w:t>Perjanjian Lama</w:t>
      </w:r>
      <w:r w:rsidR="002F504F" w:rsidRPr="001C4C3C">
        <w:rPr>
          <w:rFonts w:ascii="Arial" w:hAnsi="Arial" w:cs="Arial"/>
          <w:sz w:val="22"/>
          <w:szCs w:val="22"/>
          <w:lang w:val="id-ID"/>
        </w:rPr>
        <w:t xml:space="preserve"> (PL)</w:t>
      </w:r>
      <w:r w:rsidR="008F581C" w:rsidRPr="001C4C3C">
        <w:rPr>
          <w:rFonts w:ascii="Arial" w:hAnsi="Arial" w:cs="Arial"/>
          <w:sz w:val="22"/>
          <w:szCs w:val="22"/>
          <w:lang w:val="id-ID"/>
        </w:rPr>
        <w:t xml:space="preserve"> dan Perjanjian Baru</w:t>
      </w:r>
      <w:r w:rsidR="002F504F" w:rsidRPr="001C4C3C">
        <w:rPr>
          <w:rFonts w:ascii="Arial" w:hAnsi="Arial" w:cs="Arial"/>
          <w:sz w:val="22"/>
          <w:szCs w:val="22"/>
          <w:lang w:val="id-ID"/>
        </w:rPr>
        <w:t xml:space="preserve"> (PB)</w:t>
      </w:r>
      <w:r w:rsidR="008F581C" w:rsidRPr="001C4C3C">
        <w:rPr>
          <w:rFonts w:ascii="Arial" w:hAnsi="Arial" w:cs="Arial"/>
          <w:sz w:val="22"/>
          <w:szCs w:val="22"/>
          <w:lang w:val="id-ID"/>
        </w:rPr>
        <w:t xml:space="preserve"> </w:t>
      </w:r>
      <w:r w:rsidR="00DD03EF" w:rsidRPr="001C4C3C">
        <w:rPr>
          <w:rFonts w:ascii="Arial" w:hAnsi="Arial" w:cs="Arial"/>
          <w:sz w:val="22"/>
          <w:szCs w:val="22"/>
          <w:lang w:val="id-ID"/>
        </w:rPr>
        <w:t xml:space="preserve">memberikan kepada </w:t>
      </w:r>
      <w:proofErr w:type="spellStart"/>
      <w:r w:rsidR="003C0D5F">
        <w:rPr>
          <w:rFonts w:ascii="Arial" w:hAnsi="Arial" w:cs="Arial"/>
          <w:sz w:val="22"/>
          <w:szCs w:val="22"/>
        </w:rPr>
        <w:t>setiap</w:t>
      </w:r>
      <w:proofErr w:type="spellEnd"/>
      <w:r w:rsidR="003C0D5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75DB4">
        <w:rPr>
          <w:rFonts w:ascii="Arial" w:hAnsi="Arial" w:cs="Arial"/>
          <w:sz w:val="22"/>
          <w:szCs w:val="22"/>
        </w:rPr>
        <w:t>individu</w:t>
      </w:r>
      <w:proofErr w:type="spellEnd"/>
      <w:r w:rsidR="003C0D5F">
        <w:rPr>
          <w:rFonts w:ascii="Arial" w:hAnsi="Arial" w:cs="Arial"/>
          <w:sz w:val="22"/>
          <w:szCs w:val="22"/>
        </w:rPr>
        <w:t xml:space="preserve"> Kristen</w:t>
      </w:r>
      <w:r w:rsidR="00DD03EF" w:rsidRPr="001C4C3C">
        <w:rPr>
          <w:rFonts w:ascii="Arial" w:hAnsi="Arial" w:cs="Arial"/>
          <w:sz w:val="22"/>
          <w:szCs w:val="22"/>
          <w:lang w:val="id-ID"/>
        </w:rPr>
        <w:t xml:space="preserve"> gambaran bahwa Alkitab secara eksplisit me</w:t>
      </w:r>
      <w:r w:rsidR="00345F2E" w:rsidRPr="001C4C3C">
        <w:rPr>
          <w:rFonts w:ascii="Arial" w:hAnsi="Arial" w:cs="Arial"/>
          <w:sz w:val="22"/>
          <w:szCs w:val="22"/>
          <w:lang w:val="id-ID"/>
        </w:rPr>
        <w:t>ngurai</w:t>
      </w:r>
      <w:r w:rsidR="00DD03EF" w:rsidRPr="001C4C3C">
        <w:rPr>
          <w:rFonts w:ascii="Arial" w:hAnsi="Arial" w:cs="Arial"/>
          <w:sz w:val="22"/>
          <w:szCs w:val="22"/>
          <w:lang w:val="id-ID"/>
        </w:rPr>
        <w:t>kan</w:t>
      </w:r>
      <w:r w:rsidR="00164ECB" w:rsidRPr="001C4C3C">
        <w:rPr>
          <w:rFonts w:ascii="Arial" w:hAnsi="Arial" w:cs="Arial"/>
          <w:sz w:val="22"/>
          <w:szCs w:val="22"/>
          <w:lang w:val="id-ID"/>
        </w:rPr>
        <w:t xml:space="preserve"> beberapa</w:t>
      </w:r>
      <w:r w:rsidR="00DD03EF" w:rsidRPr="001C4C3C">
        <w:rPr>
          <w:rFonts w:ascii="Arial" w:hAnsi="Arial" w:cs="Arial"/>
          <w:sz w:val="22"/>
          <w:szCs w:val="22"/>
          <w:lang w:val="id-ID"/>
        </w:rPr>
        <w:t xml:space="preserve"> persoalan </w:t>
      </w:r>
      <w:r w:rsidR="00164ECB" w:rsidRPr="001C4C3C">
        <w:rPr>
          <w:rFonts w:ascii="Arial" w:hAnsi="Arial" w:cs="Arial"/>
          <w:sz w:val="22"/>
          <w:szCs w:val="22"/>
          <w:lang w:val="id-ID"/>
        </w:rPr>
        <w:t>etis</w:t>
      </w:r>
      <w:r w:rsidR="00DD03EF" w:rsidRPr="001C4C3C">
        <w:rPr>
          <w:rFonts w:ascii="Arial" w:hAnsi="Arial" w:cs="Arial"/>
          <w:sz w:val="22"/>
          <w:szCs w:val="22"/>
          <w:lang w:val="id-ID"/>
        </w:rPr>
        <w:t xml:space="preserve"> pada konteks kehidupan di zaman Alkitab</w:t>
      </w:r>
      <w:r w:rsidR="00232756" w:rsidRPr="001C4C3C">
        <w:rPr>
          <w:rFonts w:ascii="Arial" w:hAnsi="Arial" w:cs="Arial"/>
          <w:sz w:val="22"/>
          <w:szCs w:val="22"/>
          <w:lang w:val="id-ID"/>
        </w:rPr>
        <w:t xml:space="preserve"> dan bagaimana </w:t>
      </w:r>
      <w:r w:rsidR="00A12B00" w:rsidRPr="001C4C3C">
        <w:rPr>
          <w:rFonts w:ascii="Arial" w:hAnsi="Arial" w:cs="Arial"/>
          <w:sz w:val="22"/>
          <w:szCs w:val="22"/>
          <w:lang w:val="id-ID"/>
        </w:rPr>
        <w:t>orang percaya</w:t>
      </w:r>
      <w:r w:rsidR="00232756" w:rsidRPr="001C4C3C">
        <w:rPr>
          <w:rFonts w:ascii="Arial" w:hAnsi="Arial" w:cs="Arial"/>
          <w:sz w:val="22"/>
          <w:szCs w:val="22"/>
          <w:lang w:val="id-ID"/>
        </w:rPr>
        <w:t xml:space="preserve"> di zaman itu </w:t>
      </w:r>
      <w:proofErr w:type="spellStart"/>
      <w:r w:rsidR="00232756" w:rsidRPr="001C4C3C">
        <w:rPr>
          <w:rFonts w:ascii="Arial" w:hAnsi="Arial" w:cs="Arial"/>
          <w:sz w:val="22"/>
          <w:szCs w:val="22"/>
          <w:lang w:val="id-ID"/>
        </w:rPr>
        <w:t>me</w:t>
      </w:r>
      <w:r w:rsidR="003C0D5F">
        <w:rPr>
          <w:rFonts w:ascii="Arial" w:hAnsi="Arial" w:cs="Arial"/>
          <w:sz w:val="22"/>
          <w:szCs w:val="22"/>
        </w:rPr>
        <w:t>milih</w:t>
      </w:r>
      <w:proofErr w:type="spellEnd"/>
      <w:r w:rsidR="003C0D5F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="003C0D5F">
        <w:rPr>
          <w:rFonts w:ascii="Arial" w:hAnsi="Arial" w:cs="Arial"/>
          <w:sz w:val="22"/>
          <w:szCs w:val="22"/>
        </w:rPr>
        <w:t>mengambil</w:t>
      </w:r>
      <w:proofErr w:type="spellEnd"/>
      <w:r w:rsidR="003C0D5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C0D5F">
        <w:rPr>
          <w:rFonts w:ascii="Arial" w:hAnsi="Arial" w:cs="Arial"/>
          <w:sz w:val="22"/>
          <w:szCs w:val="22"/>
        </w:rPr>
        <w:t>keputusan</w:t>
      </w:r>
      <w:proofErr w:type="spellEnd"/>
      <w:r w:rsidR="003C0D5F">
        <w:rPr>
          <w:rFonts w:ascii="Arial" w:hAnsi="Arial" w:cs="Arial"/>
          <w:sz w:val="22"/>
          <w:szCs w:val="22"/>
        </w:rPr>
        <w:t xml:space="preserve">. Hal </w:t>
      </w:r>
      <w:proofErr w:type="spellStart"/>
      <w:r w:rsidR="003C0D5F">
        <w:rPr>
          <w:rFonts w:ascii="Arial" w:hAnsi="Arial" w:cs="Arial"/>
          <w:sz w:val="22"/>
          <w:szCs w:val="22"/>
        </w:rPr>
        <w:t>ini</w:t>
      </w:r>
      <w:proofErr w:type="spellEnd"/>
      <w:r w:rsidR="003C0D5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C0D5F">
        <w:rPr>
          <w:rFonts w:ascii="Arial" w:hAnsi="Arial" w:cs="Arial"/>
          <w:sz w:val="22"/>
          <w:szCs w:val="22"/>
        </w:rPr>
        <w:t>memiliki</w:t>
      </w:r>
      <w:proofErr w:type="spellEnd"/>
      <w:r w:rsidR="003C0D5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C0D5F">
        <w:rPr>
          <w:rFonts w:ascii="Arial" w:hAnsi="Arial" w:cs="Arial"/>
          <w:sz w:val="22"/>
          <w:szCs w:val="22"/>
        </w:rPr>
        <w:t>implikasi</w:t>
      </w:r>
      <w:proofErr w:type="spellEnd"/>
      <w:r w:rsidR="003C0D5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C0D5F">
        <w:rPr>
          <w:rFonts w:ascii="Arial" w:hAnsi="Arial" w:cs="Arial"/>
          <w:sz w:val="22"/>
          <w:szCs w:val="22"/>
        </w:rPr>
        <w:t>terhadap</w:t>
      </w:r>
      <w:proofErr w:type="spellEnd"/>
      <w:r w:rsidR="003C0D5F">
        <w:rPr>
          <w:rFonts w:ascii="Arial" w:hAnsi="Arial" w:cs="Arial"/>
          <w:sz w:val="22"/>
          <w:szCs w:val="22"/>
        </w:rPr>
        <w:t xml:space="preserve"> </w:t>
      </w:r>
      <w:r w:rsidR="003119B9" w:rsidRPr="001C4C3C">
        <w:rPr>
          <w:rFonts w:ascii="Arial" w:hAnsi="Arial" w:cs="Arial"/>
          <w:sz w:val="22"/>
          <w:szCs w:val="22"/>
          <w:lang w:val="id-ID"/>
        </w:rPr>
        <w:t>kita dalam konteks masa kini</w:t>
      </w:r>
      <w:r w:rsidR="00F0495D">
        <w:rPr>
          <w:rFonts w:ascii="Arial" w:hAnsi="Arial" w:cs="Arial"/>
          <w:sz w:val="22"/>
          <w:szCs w:val="22"/>
          <w:lang w:val="id-ID"/>
        </w:rPr>
        <w:t xml:space="preserve"> yang</w:t>
      </w:r>
      <w:r w:rsidR="003119B9" w:rsidRPr="001C4C3C">
        <w:rPr>
          <w:rFonts w:ascii="Arial" w:hAnsi="Arial" w:cs="Arial"/>
          <w:sz w:val="22"/>
          <w:szCs w:val="22"/>
          <w:lang w:val="id-ID"/>
        </w:rPr>
        <w:t xml:space="preserve"> memberlakukannya</w:t>
      </w:r>
      <w:r w:rsidR="00D877B2" w:rsidRPr="001C4C3C">
        <w:rPr>
          <w:rFonts w:ascii="Arial" w:hAnsi="Arial" w:cs="Arial"/>
          <w:sz w:val="22"/>
          <w:szCs w:val="22"/>
          <w:lang w:val="id-ID"/>
        </w:rPr>
        <w:t xml:space="preserve"> (</w:t>
      </w:r>
      <w:proofErr w:type="spellStart"/>
      <w:r w:rsidR="000E210B" w:rsidRPr="001C4C3C">
        <w:rPr>
          <w:rFonts w:ascii="Arial" w:hAnsi="Arial" w:cs="Arial"/>
          <w:sz w:val="22"/>
          <w:szCs w:val="22"/>
          <w:lang w:val="id-ID"/>
        </w:rPr>
        <w:t>Verhey</w:t>
      </w:r>
      <w:proofErr w:type="spellEnd"/>
      <w:r w:rsidR="00D877B2" w:rsidRPr="001C4C3C">
        <w:rPr>
          <w:rFonts w:ascii="Arial" w:hAnsi="Arial" w:cs="Arial"/>
          <w:sz w:val="22"/>
          <w:szCs w:val="22"/>
          <w:lang w:val="id-ID"/>
        </w:rPr>
        <w:t xml:space="preserve"> 2013, </w:t>
      </w:r>
      <w:r w:rsidR="000E210B" w:rsidRPr="001C4C3C">
        <w:rPr>
          <w:rFonts w:ascii="Arial" w:hAnsi="Arial" w:cs="Arial"/>
          <w:sz w:val="22"/>
          <w:szCs w:val="22"/>
          <w:lang w:val="id-ID"/>
        </w:rPr>
        <w:t>1-2</w:t>
      </w:r>
      <w:r w:rsidR="00D877B2" w:rsidRPr="001C4C3C">
        <w:rPr>
          <w:rFonts w:ascii="Arial" w:hAnsi="Arial" w:cs="Arial"/>
          <w:sz w:val="22"/>
          <w:szCs w:val="22"/>
          <w:lang w:val="id-ID"/>
        </w:rPr>
        <w:t>)</w:t>
      </w:r>
      <w:r w:rsidR="00DD03EF" w:rsidRPr="001C4C3C">
        <w:rPr>
          <w:rFonts w:ascii="Arial" w:hAnsi="Arial" w:cs="Arial"/>
          <w:sz w:val="22"/>
          <w:szCs w:val="22"/>
          <w:lang w:val="id-ID"/>
        </w:rPr>
        <w:t>.</w:t>
      </w:r>
      <w:r w:rsidR="000F166F" w:rsidRPr="001C4C3C">
        <w:rPr>
          <w:rFonts w:ascii="Arial" w:hAnsi="Arial" w:cs="Arial"/>
          <w:sz w:val="22"/>
          <w:szCs w:val="22"/>
          <w:lang w:val="id-ID"/>
        </w:rPr>
        <w:t xml:space="preserve"> </w:t>
      </w:r>
    </w:p>
    <w:p w:rsidR="000A00CE" w:rsidRPr="001C4C3C" w:rsidRDefault="00C17F98" w:rsidP="00E115E7">
      <w:pPr>
        <w:spacing w:line="360" w:lineRule="auto"/>
        <w:ind w:firstLine="720"/>
        <w:rPr>
          <w:rFonts w:ascii="Arial" w:hAnsi="Arial" w:cs="Arial"/>
          <w:sz w:val="22"/>
          <w:szCs w:val="22"/>
          <w:lang w:val="id-ID"/>
        </w:rPr>
      </w:pPr>
      <w:r w:rsidRPr="001C4C3C">
        <w:rPr>
          <w:rFonts w:ascii="Arial" w:hAnsi="Arial" w:cs="Arial"/>
          <w:sz w:val="22"/>
          <w:szCs w:val="22"/>
          <w:lang w:val="id-ID"/>
        </w:rPr>
        <w:t>Pemahaman yang hampir senada</w:t>
      </w:r>
      <w:r w:rsidR="00C90D2F" w:rsidRPr="001C4C3C">
        <w:rPr>
          <w:rFonts w:ascii="Arial" w:hAnsi="Arial" w:cs="Arial"/>
          <w:sz w:val="22"/>
          <w:szCs w:val="22"/>
          <w:lang w:val="id-ID"/>
        </w:rPr>
        <w:t xml:space="preserve"> muncul</w:t>
      </w:r>
      <w:r w:rsidRPr="001C4C3C">
        <w:rPr>
          <w:rFonts w:ascii="Arial" w:hAnsi="Arial" w:cs="Arial"/>
          <w:sz w:val="22"/>
          <w:szCs w:val="22"/>
          <w:lang w:val="id-ID"/>
        </w:rPr>
        <w:t xml:space="preserve"> dari s</w:t>
      </w:r>
      <w:r w:rsidR="00DE374B" w:rsidRPr="001C4C3C">
        <w:rPr>
          <w:rFonts w:ascii="Arial" w:hAnsi="Arial" w:cs="Arial"/>
          <w:sz w:val="22"/>
          <w:szCs w:val="22"/>
          <w:lang w:val="id-ID"/>
        </w:rPr>
        <w:t xml:space="preserve">eorang teolog </w:t>
      </w:r>
      <w:proofErr w:type="spellStart"/>
      <w:r w:rsidR="00C77DD9">
        <w:rPr>
          <w:rFonts w:ascii="Arial" w:hAnsi="Arial" w:cs="Arial"/>
          <w:sz w:val="22"/>
          <w:szCs w:val="22"/>
          <w:lang w:val="id-ID"/>
        </w:rPr>
        <w:t>b</w:t>
      </w:r>
      <w:r w:rsidR="00DE374B" w:rsidRPr="001C4C3C">
        <w:rPr>
          <w:rFonts w:ascii="Arial" w:hAnsi="Arial" w:cs="Arial"/>
          <w:sz w:val="22"/>
          <w:szCs w:val="22"/>
          <w:lang w:val="id-ID"/>
        </w:rPr>
        <w:t>iblika</w:t>
      </w:r>
      <w:proofErr w:type="spellEnd"/>
      <w:r w:rsidR="00DE374B" w:rsidRPr="001C4C3C">
        <w:rPr>
          <w:rFonts w:ascii="Arial" w:hAnsi="Arial" w:cs="Arial"/>
          <w:sz w:val="22"/>
          <w:szCs w:val="22"/>
          <w:lang w:val="id-ID"/>
        </w:rPr>
        <w:t xml:space="preserve"> bernama </w:t>
      </w:r>
      <w:proofErr w:type="spellStart"/>
      <w:r w:rsidR="00711C33" w:rsidRPr="001C4C3C">
        <w:rPr>
          <w:rFonts w:ascii="Arial" w:hAnsi="Arial" w:cs="Arial"/>
          <w:sz w:val="22"/>
          <w:szCs w:val="22"/>
          <w:lang w:val="id-ID"/>
        </w:rPr>
        <w:t>Bruce</w:t>
      </w:r>
      <w:proofErr w:type="spellEnd"/>
      <w:r w:rsidR="00711C33" w:rsidRPr="001C4C3C">
        <w:rPr>
          <w:rFonts w:ascii="Arial" w:hAnsi="Arial" w:cs="Arial"/>
          <w:sz w:val="22"/>
          <w:szCs w:val="22"/>
          <w:lang w:val="id-ID"/>
        </w:rPr>
        <w:t xml:space="preserve"> </w:t>
      </w:r>
      <w:proofErr w:type="spellStart"/>
      <w:r w:rsidR="00711C33" w:rsidRPr="001C4C3C">
        <w:rPr>
          <w:rFonts w:ascii="Arial" w:hAnsi="Arial" w:cs="Arial"/>
          <w:sz w:val="22"/>
          <w:szCs w:val="22"/>
          <w:lang w:val="id-ID"/>
        </w:rPr>
        <w:t>Birch</w:t>
      </w:r>
      <w:proofErr w:type="spellEnd"/>
      <w:r w:rsidR="00B92F9B" w:rsidRPr="001C4C3C">
        <w:rPr>
          <w:rFonts w:ascii="Arial" w:hAnsi="Arial" w:cs="Arial"/>
          <w:sz w:val="22"/>
          <w:szCs w:val="22"/>
          <w:lang w:val="id-ID"/>
        </w:rPr>
        <w:t xml:space="preserve"> yang</w:t>
      </w:r>
      <w:r w:rsidR="00DE374B" w:rsidRPr="001C4C3C">
        <w:rPr>
          <w:rFonts w:ascii="Arial" w:hAnsi="Arial" w:cs="Arial"/>
          <w:sz w:val="22"/>
          <w:szCs w:val="22"/>
          <w:lang w:val="id-ID"/>
        </w:rPr>
        <w:t xml:space="preserve"> bahkan memperlihatkan Alkitab sebagai corak bagi etika Kristiani. Ia menekankan bahwa h</w:t>
      </w:r>
      <w:r w:rsidR="00711C33" w:rsidRPr="001C4C3C">
        <w:rPr>
          <w:rFonts w:ascii="Arial" w:hAnsi="Arial" w:cs="Arial"/>
          <w:sz w:val="22"/>
          <w:szCs w:val="22"/>
          <w:lang w:val="id-ID"/>
        </w:rPr>
        <w:t>ubungan</w:t>
      </w:r>
      <w:r w:rsidR="0067220E" w:rsidRPr="001C4C3C">
        <w:rPr>
          <w:rFonts w:ascii="Arial" w:hAnsi="Arial" w:cs="Arial"/>
          <w:sz w:val="22"/>
          <w:szCs w:val="22"/>
          <w:lang w:val="id-ID"/>
        </w:rPr>
        <w:t xml:space="preserve"> di antara Alkitab dan etika</w:t>
      </w:r>
      <w:r w:rsidR="00DE374B" w:rsidRPr="001C4C3C">
        <w:rPr>
          <w:rFonts w:ascii="Arial" w:hAnsi="Arial" w:cs="Arial"/>
          <w:sz w:val="22"/>
          <w:szCs w:val="22"/>
          <w:lang w:val="id-ID"/>
        </w:rPr>
        <w:t xml:space="preserve"> bersifat </w:t>
      </w:r>
      <w:r w:rsidR="0067220E" w:rsidRPr="001C4C3C">
        <w:rPr>
          <w:rFonts w:ascii="Arial" w:hAnsi="Arial" w:cs="Arial"/>
          <w:sz w:val="22"/>
          <w:szCs w:val="22"/>
          <w:lang w:val="id-ID"/>
        </w:rPr>
        <w:t xml:space="preserve">dinamis dan </w:t>
      </w:r>
      <w:r w:rsidR="00DE374B" w:rsidRPr="001C4C3C">
        <w:rPr>
          <w:rFonts w:ascii="Arial" w:hAnsi="Arial" w:cs="Arial"/>
          <w:sz w:val="22"/>
          <w:szCs w:val="22"/>
          <w:lang w:val="id-ID"/>
        </w:rPr>
        <w:t>juga beragam</w:t>
      </w:r>
      <w:r w:rsidR="0067220E" w:rsidRPr="001C4C3C">
        <w:rPr>
          <w:rFonts w:ascii="Arial" w:hAnsi="Arial" w:cs="Arial"/>
          <w:sz w:val="22"/>
          <w:szCs w:val="22"/>
          <w:lang w:val="id-ID"/>
        </w:rPr>
        <w:t xml:space="preserve">. </w:t>
      </w:r>
      <w:r w:rsidR="00401D9B" w:rsidRPr="001C4C3C">
        <w:rPr>
          <w:rFonts w:ascii="Arial" w:hAnsi="Arial" w:cs="Arial"/>
          <w:sz w:val="22"/>
          <w:szCs w:val="22"/>
          <w:lang w:val="id-ID"/>
        </w:rPr>
        <w:t xml:space="preserve">Hal ini dikarenakan, </w:t>
      </w:r>
      <w:r w:rsidR="007861D5" w:rsidRPr="001C4C3C">
        <w:rPr>
          <w:rFonts w:ascii="Arial" w:hAnsi="Arial" w:cs="Arial"/>
          <w:sz w:val="22"/>
          <w:szCs w:val="22"/>
          <w:lang w:val="id-ID"/>
        </w:rPr>
        <w:t>Alkitab</w:t>
      </w:r>
      <w:r w:rsidR="00401D9B" w:rsidRPr="001C4C3C">
        <w:rPr>
          <w:rFonts w:ascii="Arial" w:hAnsi="Arial" w:cs="Arial"/>
          <w:sz w:val="22"/>
          <w:szCs w:val="22"/>
          <w:lang w:val="id-ID"/>
        </w:rPr>
        <w:t xml:space="preserve"> sendiri</w:t>
      </w:r>
      <w:r w:rsidR="007861D5" w:rsidRPr="001C4C3C">
        <w:rPr>
          <w:rFonts w:ascii="Arial" w:hAnsi="Arial" w:cs="Arial"/>
          <w:sz w:val="22"/>
          <w:szCs w:val="22"/>
          <w:lang w:val="id-ID"/>
        </w:rPr>
        <w:t xml:space="preserve"> jelas bukanlah </w:t>
      </w:r>
      <w:r w:rsidR="00D3344B" w:rsidRPr="001C4C3C">
        <w:rPr>
          <w:rFonts w:ascii="Arial" w:hAnsi="Arial" w:cs="Arial"/>
          <w:sz w:val="22"/>
          <w:szCs w:val="22"/>
          <w:lang w:val="id-ID"/>
        </w:rPr>
        <w:t xml:space="preserve">kumpulan </w:t>
      </w:r>
      <w:r w:rsidR="007861D5" w:rsidRPr="001C4C3C">
        <w:rPr>
          <w:rFonts w:ascii="Arial" w:hAnsi="Arial" w:cs="Arial"/>
          <w:sz w:val="22"/>
          <w:szCs w:val="22"/>
          <w:lang w:val="id-ID"/>
        </w:rPr>
        <w:t xml:space="preserve">teks </w:t>
      </w:r>
      <w:r w:rsidR="00D3344B" w:rsidRPr="001C4C3C">
        <w:rPr>
          <w:rFonts w:ascii="Arial" w:hAnsi="Arial" w:cs="Arial"/>
          <w:sz w:val="22"/>
          <w:szCs w:val="22"/>
          <w:lang w:val="id-ID"/>
        </w:rPr>
        <w:t>yang ada begitu saja</w:t>
      </w:r>
      <w:r w:rsidR="007861D5" w:rsidRPr="001C4C3C">
        <w:rPr>
          <w:rFonts w:ascii="Arial" w:hAnsi="Arial" w:cs="Arial"/>
          <w:sz w:val="22"/>
          <w:szCs w:val="22"/>
          <w:lang w:val="id-ID"/>
        </w:rPr>
        <w:t>, juga tidak hanya</w:t>
      </w:r>
      <w:r w:rsidR="00722F6D" w:rsidRPr="001C4C3C">
        <w:rPr>
          <w:rFonts w:ascii="Arial" w:hAnsi="Arial" w:cs="Arial"/>
          <w:sz w:val="22"/>
          <w:szCs w:val="22"/>
          <w:lang w:val="id-ID"/>
        </w:rPr>
        <w:t xml:space="preserve"> menguraikan</w:t>
      </w:r>
      <w:r w:rsidR="007861D5" w:rsidRPr="001C4C3C">
        <w:rPr>
          <w:rFonts w:ascii="Arial" w:hAnsi="Arial" w:cs="Arial"/>
          <w:sz w:val="22"/>
          <w:szCs w:val="22"/>
          <w:lang w:val="id-ID"/>
        </w:rPr>
        <w:t xml:space="preserve"> tentang sejarah kehidupan Kristiani</w:t>
      </w:r>
      <w:r w:rsidR="00152B8B" w:rsidRPr="001C4C3C">
        <w:rPr>
          <w:rFonts w:ascii="Arial" w:hAnsi="Arial" w:cs="Arial"/>
          <w:sz w:val="22"/>
          <w:szCs w:val="22"/>
          <w:lang w:val="id-ID"/>
        </w:rPr>
        <w:t xml:space="preserve">, tetapi </w:t>
      </w:r>
      <w:r w:rsidR="009E0FEB" w:rsidRPr="001C4C3C">
        <w:rPr>
          <w:rFonts w:ascii="Arial" w:hAnsi="Arial" w:cs="Arial"/>
          <w:sz w:val="22"/>
          <w:szCs w:val="22"/>
          <w:lang w:val="id-ID"/>
        </w:rPr>
        <w:t xml:space="preserve">aspek </w:t>
      </w:r>
      <w:r w:rsidR="00BB14B5" w:rsidRPr="001C4C3C">
        <w:rPr>
          <w:rFonts w:ascii="Arial" w:hAnsi="Arial" w:cs="Arial"/>
          <w:sz w:val="22"/>
          <w:szCs w:val="22"/>
          <w:lang w:val="id-ID"/>
        </w:rPr>
        <w:t>kewajiban etis</w:t>
      </w:r>
      <w:r w:rsidR="00F31EBE" w:rsidRPr="001C4C3C">
        <w:rPr>
          <w:rFonts w:ascii="Arial" w:hAnsi="Arial" w:cs="Arial"/>
          <w:sz w:val="22"/>
          <w:szCs w:val="22"/>
          <w:lang w:val="id-ID"/>
        </w:rPr>
        <w:t>, sehingga menambah pemahaman iman Gereja</w:t>
      </w:r>
      <w:r w:rsidR="00107520" w:rsidRPr="001C4C3C">
        <w:rPr>
          <w:rFonts w:ascii="Arial" w:hAnsi="Arial" w:cs="Arial"/>
          <w:sz w:val="22"/>
          <w:szCs w:val="22"/>
          <w:lang w:val="id-ID"/>
        </w:rPr>
        <w:t xml:space="preserve"> untuk hadir secara nyata di dalam dunia</w:t>
      </w:r>
      <w:r w:rsidR="00434E67" w:rsidRPr="001C4C3C">
        <w:rPr>
          <w:rFonts w:ascii="Arial" w:hAnsi="Arial" w:cs="Arial"/>
          <w:sz w:val="22"/>
          <w:szCs w:val="22"/>
          <w:lang w:val="id-ID"/>
        </w:rPr>
        <w:t xml:space="preserve"> (</w:t>
      </w:r>
      <w:proofErr w:type="spellStart"/>
      <w:r w:rsidR="00434E67" w:rsidRPr="001C4C3C">
        <w:rPr>
          <w:rFonts w:ascii="Arial" w:hAnsi="Arial" w:cs="Arial"/>
          <w:sz w:val="22"/>
          <w:szCs w:val="22"/>
          <w:lang w:val="id-ID"/>
        </w:rPr>
        <w:t>Birch</w:t>
      </w:r>
      <w:proofErr w:type="spellEnd"/>
      <w:r w:rsidR="00434E67" w:rsidRPr="001C4C3C">
        <w:rPr>
          <w:rFonts w:ascii="Arial" w:hAnsi="Arial" w:cs="Arial"/>
          <w:sz w:val="22"/>
          <w:szCs w:val="22"/>
          <w:lang w:val="id-ID"/>
        </w:rPr>
        <w:t xml:space="preserve"> 2013, 18-19)</w:t>
      </w:r>
      <w:r w:rsidR="007861D5" w:rsidRPr="001C4C3C">
        <w:rPr>
          <w:rFonts w:ascii="Arial" w:hAnsi="Arial" w:cs="Arial"/>
          <w:sz w:val="22"/>
          <w:szCs w:val="22"/>
          <w:lang w:val="id-ID"/>
        </w:rPr>
        <w:t xml:space="preserve">. </w:t>
      </w:r>
    </w:p>
    <w:p w:rsidR="00C659D8" w:rsidRPr="001C4C3C" w:rsidRDefault="000A00CE" w:rsidP="000A00CE">
      <w:pPr>
        <w:spacing w:line="360" w:lineRule="auto"/>
        <w:ind w:firstLine="720"/>
        <w:rPr>
          <w:rFonts w:ascii="Arial" w:hAnsi="Arial" w:cs="Arial"/>
          <w:sz w:val="22"/>
          <w:szCs w:val="22"/>
          <w:lang w:val="id-ID"/>
        </w:rPr>
      </w:pPr>
      <w:r w:rsidRPr="001C4C3C">
        <w:rPr>
          <w:rFonts w:ascii="Arial" w:hAnsi="Arial" w:cs="Arial"/>
          <w:sz w:val="22"/>
          <w:szCs w:val="22"/>
          <w:lang w:val="id-ID"/>
        </w:rPr>
        <w:t xml:space="preserve">Dari pemahaman </w:t>
      </w:r>
      <w:proofErr w:type="spellStart"/>
      <w:r w:rsidRPr="001C4C3C">
        <w:rPr>
          <w:rFonts w:ascii="Arial" w:hAnsi="Arial" w:cs="Arial"/>
          <w:sz w:val="22"/>
          <w:szCs w:val="22"/>
          <w:lang w:val="id-ID"/>
        </w:rPr>
        <w:t>Verhey</w:t>
      </w:r>
      <w:proofErr w:type="spellEnd"/>
      <w:r w:rsidRPr="001C4C3C">
        <w:rPr>
          <w:rFonts w:ascii="Arial" w:hAnsi="Arial" w:cs="Arial"/>
          <w:sz w:val="22"/>
          <w:szCs w:val="22"/>
          <w:lang w:val="id-ID"/>
        </w:rPr>
        <w:t xml:space="preserve"> dan </w:t>
      </w:r>
      <w:proofErr w:type="spellStart"/>
      <w:r w:rsidRPr="001C4C3C">
        <w:rPr>
          <w:rFonts w:ascii="Arial" w:hAnsi="Arial" w:cs="Arial"/>
          <w:sz w:val="22"/>
          <w:szCs w:val="22"/>
          <w:lang w:val="id-ID"/>
        </w:rPr>
        <w:t>Birch</w:t>
      </w:r>
      <w:proofErr w:type="spellEnd"/>
      <w:r w:rsidRPr="001C4C3C">
        <w:rPr>
          <w:rFonts w:ascii="Arial" w:hAnsi="Arial" w:cs="Arial"/>
          <w:sz w:val="22"/>
          <w:szCs w:val="22"/>
          <w:lang w:val="id-ID"/>
        </w:rPr>
        <w:t xml:space="preserve">, dapat kita </w:t>
      </w:r>
      <w:proofErr w:type="spellStart"/>
      <w:r w:rsidRPr="001C4C3C">
        <w:rPr>
          <w:rFonts w:ascii="Arial" w:hAnsi="Arial" w:cs="Arial"/>
          <w:sz w:val="22"/>
          <w:szCs w:val="22"/>
          <w:lang w:val="id-ID"/>
        </w:rPr>
        <w:t>pahami</w:t>
      </w:r>
      <w:proofErr w:type="spellEnd"/>
      <w:r w:rsidR="00CE5A3D" w:rsidRPr="001C4C3C">
        <w:rPr>
          <w:rFonts w:ascii="Arial" w:hAnsi="Arial" w:cs="Arial"/>
          <w:sz w:val="22"/>
          <w:szCs w:val="22"/>
          <w:lang w:val="id-ID"/>
        </w:rPr>
        <w:t xml:space="preserve"> bahwa berpikir etis tanpa Alkitab sama saja menghilangkan salah satu dasar fundamental dalam menciptakan </w:t>
      </w:r>
      <w:r w:rsidR="003209DC" w:rsidRPr="001C4C3C">
        <w:rPr>
          <w:rFonts w:ascii="Arial" w:hAnsi="Arial" w:cs="Arial"/>
          <w:sz w:val="22"/>
          <w:szCs w:val="22"/>
          <w:lang w:val="id-ID"/>
        </w:rPr>
        <w:t>pertimbangan</w:t>
      </w:r>
      <w:r w:rsidR="00CE5A3D" w:rsidRPr="001C4C3C">
        <w:rPr>
          <w:rFonts w:ascii="Arial" w:hAnsi="Arial" w:cs="Arial"/>
          <w:sz w:val="22"/>
          <w:szCs w:val="22"/>
          <w:lang w:val="id-ID"/>
        </w:rPr>
        <w:t xml:space="preserve"> etis terhadap sesuatu permasalahan moral yang kita hadapi. </w:t>
      </w:r>
      <w:r w:rsidR="00B73E13" w:rsidRPr="001C4C3C">
        <w:rPr>
          <w:rFonts w:ascii="Arial" w:hAnsi="Arial" w:cs="Arial"/>
          <w:sz w:val="22"/>
          <w:szCs w:val="22"/>
          <w:lang w:val="id-ID"/>
        </w:rPr>
        <w:t xml:space="preserve">Alkitab merupakan ajaran moralitas orang-orang Kristen. </w:t>
      </w:r>
      <w:r w:rsidR="001C35D5" w:rsidRPr="001C4C3C">
        <w:rPr>
          <w:rFonts w:ascii="Arial" w:hAnsi="Arial" w:cs="Arial"/>
          <w:sz w:val="22"/>
          <w:szCs w:val="22"/>
          <w:lang w:val="id-ID"/>
        </w:rPr>
        <w:t>Tanpa mencermati Alkitab, maka s</w:t>
      </w:r>
      <w:r w:rsidR="00702AEC" w:rsidRPr="001C4C3C">
        <w:rPr>
          <w:rFonts w:ascii="Arial" w:hAnsi="Arial" w:cs="Arial"/>
          <w:sz w:val="22"/>
          <w:szCs w:val="22"/>
          <w:lang w:val="id-ID"/>
        </w:rPr>
        <w:t>ebagai individu Kristen, h</w:t>
      </w:r>
      <w:r w:rsidR="00BE0DB0" w:rsidRPr="001C4C3C">
        <w:rPr>
          <w:rFonts w:ascii="Arial" w:hAnsi="Arial" w:cs="Arial"/>
          <w:sz w:val="22"/>
          <w:szCs w:val="22"/>
          <w:lang w:val="id-ID"/>
        </w:rPr>
        <w:t>al ini sama dengan tidak merelevansikan Alkitab ke dal</w:t>
      </w:r>
      <w:r w:rsidR="00FA3BF3" w:rsidRPr="001C4C3C">
        <w:rPr>
          <w:rFonts w:ascii="Arial" w:hAnsi="Arial" w:cs="Arial"/>
          <w:sz w:val="22"/>
          <w:szCs w:val="22"/>
          <w:lang w:val="id-ID"/>
        </w:rPr>
        <w:t>am konteks pe</w:t>
      </w:r>
      <w:r w:rsidR="00427325">
        <w:rPr>
          <w:rFonts w:ascii="Arial" w:hAnsi="Arial" w:cs="Arial"/>
          <w:sz w:val="22"/>
          <w:szCs w:val="22"/>
          <w:lang w:val="id-ID"/>
        </w:rPr>
        <w:t>r</w:t>
      </w:r>
      <w:r w:rsidR="00FA3BF3" w:rsidRPr="001C4C3C">
        <w:rPr>
          <w:rFonts w:ascii="Arial" w:hAnsi="Arial" w:cs="Arial"/>
          <w:sz w:val="22"/>
          <w:szCs w:val="22"/>
          <w:lang w:val="id-ID"/>
        </w:rPr>
        <w:t>masalahan</w:t>
      </w:r>
      <w:r w:rsidR="00BE0DB0" w:rsidRPr="001C4C3C">
        <w:rPr>
          <w:rFonts w:ascii="Arial" w:hAnsi="Arial" w:cs="Arial"/>
          <w:sz w:val="22"/>
          <w:szCs w:val="22"/>
          <w:lang w:val="id-ID"/>
        </w:rPr>
        <w:t xml:space="preserve"> kita. </w:t>
      </w:r>
      <w:r w:rsidR="003738C9" w:rsidRPr="001C4C3C">
        <w:rPr>
          <w:rFonts w:ascii="Arial" w:hAnsi="Arial" w:cs="Arial"/>
          <w:sz w:val="22"/>
          <w:szCs w:val="22"/>
          <w:lang w:val="id-ID"/>
        </w:rPr>
        <w:t xml:space="preserve">Oleh karena itu, dimensi ini sangat penting, sehingga kita perlu mengetahui poin-poin dari dimensi Alkitab ini di dalam proses pengambilan keputusan etis. </w:t>
      </w:r>
    </w:p>
    <w:p w:rsidR="00203B3D" w:rsidRPr="001C4C3C" w:rsidRDefault="00931499" w:rsidP="00E7600F">
      <w:pPr>
        <w:spacing w:line="360" w:lineRule="auto"/>
        <w:ind w:firstLine="720"/>
        <w:rPr>
          <w:rFonts w:ascii="Arial" w:hAnsi="Arial" w:cs="Arial"/>
          <w:sz w:val="22"/>
          <w:szCs w:val="22"/>
          <w:lang w:val="id-ID"/>
        </w:rPr>
      </w:pPr>
      <w:r w:rsidRPr="001C4C3C">
        <w:rPr>
          <w:rFonts w:ascii="Arial" w:hAnsi="Arial" w:cs="Arial"/>
          <w:sz w:val="22"/>
          <w:szCs w:val="22"/>
          <w:lang w:val="id-ID"/>
        </w:rPr>
        <w:lastRenderedPageBreak/>
        <w:t xml:space="preserve">Seorang teolog PL bernama </w:t>
      </w:r>
      <w:r w:rsidR="00247BE4" w:rsidRPr="001C4C3C">
        <w:rPr>
          <w:rFonts w:ascii="Arial" w:hAnsi="Arial" w:cs="Arial"/>
          <w:sz w:val="22"/>
          <w:szCs w:val="22"/>
          <w:lang w:val="id-ID"/>
        </w:rPr>
        <w:t xml:space="preserve">Daniel </w:t>
      </w:r>
      <w:proofErr w:type="spellStart"/>
      <w:r w:rsidR="00247BE4" w:rsidRPr="001C4C3C">
        <w:rPr>
          <w:rFonts w:ascii="Arial" w:hAnsi="Arial" w:cs="Arial"/>
          <w:sz w:val="22"/>
          <w:szCs w:val="22"/>
          <w:lang w:val="id-ID"/>
        </w:rPr>
        <w:t>Carrol</w:t>
      </w:r>
      <w:proofErr w:type="spellEnd"/>
      <w:r w:rsidR="00247BE4" w:rsidRPr="001C4C3C">
        <w:rPr>
          <w:rFonts w:ascii="Arial" w:hAnsi="Arial" w:cs="Arial"/>
          <w:sz w:val="22"/>
          <w:szCs w:val="22"/>
          <w:lang w:val="id-ID"/>
        </w:rPr>
        <w:t xml:space="preserve"> memperlihatkan</w:t>
      </w:r>
      <w:r w:rsidRPr="001C4C3C">
        <w:rPr>
          <w:rFonts w:ascii="Arial" w:hAnsi="Arial" w:cs="Arial"/>
          <w:sz w:val="22"/>
          <w:szCs w:val="22"/>
          <w:lang w:val="id-ID"/>
        </w:rPr>
        <w:t xml:space="preserve"> kepada kita dua poin mendasar </w:t>
      </w:r>
      <w:r w:rsidR="00544A23" w:rsidRPr="001C4C3C">
        <w:rPr>
          <w:rFonts w:ascii="Arial" w:hAnsi="Arial" w:cs="Arial"/>
          <w:sz w:val="22"/>
          <w:szCs w:val="22"/>
          <w:lang w:val="id-ID"/>
        </w:rPr>
        <w:t>bahwa PL mencakup moralitas.</w:t>
      </w:r>
      <w:r w:rsidR="00606C4E" w:rsidRPr="001C4C3C">
        <w:rPr>
          <w:rFonts w:ascii="Arial" w:hAnsi="Arial" w:cs="Arial"/>
          <w:sz w:val="22"/>
          <w:szCs w:val="22"/>
          <w:lang w:val="id-ID"/>
        </w:rPr>
        <w:t xml:space="preserve"> </w:t>
      </w:r>
      <w:r w:rsidRPr="001C4C3C">
        <w:rPr>
          <w:rFonts w:ascii="Arial" w:hAnsi="Arial" w:cs="Arial"/>
          <w:sz w:val="22"/>
          <w:szCs w:val="22"/>
          <w:lang w:val="id-ID"/>
        </w:rPr>
        <w:t>Pertama,</w:t>
      </w:r>
      <w:r w:rsidR="00B9439D" w:rsidRPr="001C4C3C">
        <w:rPr>
          <w:rFonts w:ascii="Arial" w:hAnsi="Arial" w:cs="Arial"/>
          <w:sz w:val="22"/>
          <w:szCs w:val="22"/>
          <w:lang w:val="id-ID"/>
        </w:rPr>
        <w:t xml:space="preserve"> PL</w:t>
      </w:r>
      <w:r w:rsidRPr="001C4C3C">
        <w:rPr>
          <w:rFonts w:ascii="Arial" w:hAnsi="Arial" w:cs="Arial"/>
          <w:sz w:val="22"/>
          <w:szCs w:val="22"/>
          <w:lang w:val="id-ID"/>
        </w:rPr>
        <w:t xml:space="preserve"> berfokus kepada kaidah-kaidah moral dan perilaku umat Allah di dalam PL, dan kedua, </w:t>
      </w:r>
      <w:r w:rsidR="00740D82" w:rsidRPr="001C4C3C">
        <w:rPr>
          <w:rFonts w:ascii="Arial" w:hAnsi="Arial" w:cs="Arial"/>
          <w:sz w:val="22"/>
          <w:szCs w:val="22"/>
          <w:lang w:val="id-ID"/>
        </w:rPr>
        <w:t>PL menyaji</w:t>
      </w:r>
      <w:r w:rsidR="00FA35F5" w:rsidRPr="001C4C3C">
        <w:rPr>
          <w:rFonts w:ascii="Arial" w:hAnsi="Arial" w:cs="Arial"/>
          <w:sz w:val="22"/>
          <w:szCs w:val="22"/>
          <w:lang w:val="id-ID"/>
        </w:rPr>
        <w:t xml:space="preserve">kan norma-norma </w:t>
      </w:r>
      <w:r w:rsidR="00411F67" w:rsidRPr="001C4C3C">
        <w:rPr>
          <w:rFonts w:ascii="Arial" w:hAnsi="Arial" w:cs="Arial"/>
          <w:sz w:val="22"/>
          <w:szCs w:val="22"/>
          <w:lang w:val="id-ID"/>
        </w:rPr>
        <w:t xml:space="preserve">yang dapat direlevansikan juga </w:t>
      </w:r>
      <w:r w:rsidRPr="001C4C3C">
        <w:rPr>
          <w:rFonts w:ascii="Arial" w:hAnsi="Arial" w:cs="Arial"/>
          <w:sz w:val="22"/>
          <w:szCs w:val="22"/>
          <w:lang w:val="id-ID"/>
        </w:rPr>
        <w:t>dalam</w:t>
      </w:r>
      <w:r w:rsidR="00247FED" w:rsidRPr="001C4C3C">
        <w:rPr>
          <w:rFonts w:ascii="Arial" w:hAnsi="Arial" w:cs="Arial"/>
          <w:sz w:val="22"/>
          <w:szCs w:val="22"/>
          <w:lang w:val="id-ID"/>
        </w:rPr>
        <w:t xml:space="preserve"> konteks</w:t>
      </w:r>
      <w:r w:rsidRPr="001C4C3C">
        <w:rPr>
          <w:rFonts w:ascii="Arial" w:hAnsi="Arial" w:cs="Arial"/>
          <w:sz w:val="22"/>
          <w:szCs w:val="22"/>
          <w:lang w:val="id-ID"/>
        </w:rPr>
        <w:t xml:space="preserve"> </w:t>
      </w:r>
      <w:r w:rsidR="00411F67" w:rsidRPr="001C4C3C">
        <w:rPr>
          <w:rFonts w:ascii="Arial" w:hAnsi="Arial" w:cs="Arial"/>
          <w:sz w:val="22"/>
          <w:szCs w:val="22"/>
          <w:lang w:val="id-ID"/>
        </w:rPr>
        <w:t>permasalahan moral</w:t>
      </w:r>
      <w:r w:rsidRPr="001C4C3C">
        <w:rPr>
          <w:rFonts w:ascii="Arial" w:hAnsi="Arial" w:cs="Arial"/>
          <w:sz w:val="22"/>
          <w:szCs w:val="22"/>
          <w:lang w:val="id-ID"/>
        </w:rPr>
        <w:t xml:space="preserve"> </w:t>
      </w:r>
      <w:r w:rsidR="003C0D5F">
        <w:rPr>
          <w:rFonts w:ascii="Arial" w:hAnsi="Arial" w:cs="Arial"/>
          <w:sz w:val="22"/>
          <w:szCs w:val="22"/>
        </w:rPr>
        <w:t xml:space="preserve">masa </w:t>
      </w:r>
      <w:r w:rsidRPr="001C4C3C">
        <w:rPr>
          <w:rFonts w:ascii="Arial" w:hAnsi="Arial" w:cs="Arial"/>
          <w:sz w:val="22"/>
          <w:szCs w:val="22"/>
          <w:lang w:val="id-ID"/>
        </w:rPr>
        <w:t>kini</w:t>
      </w:r>
      <w:r w:rsidR="00870059" w:rsidRPr="001C4C3C">
        <w:rPr>
          <w:rFonts w:ascii="Arial" w:hAnsi="Arial" w:cs="Arial"/>
          <w:sz w:val="22"/>
          <w:szCs w:val="22"/>
          <w:lang w:val="id-ID"/>
        </w:rPr>
        <w:t xml:space="preserve"> </w:t>
      </w:r>
      <w:r w:rsidR="00247BE4" w:rsidRPr="001C4C3C">
        <w:rPr>
          <w:rFonts w:ascii="Arial" w:hAnsi="Arial" w:cs="Arial"/>
          <w:sz w:val="22"/>
          <w:szCs w:val="22"/>
          <w:lang w:val="id-ID"/>
        </w:rPr>
        <w:t>(</w:t>
      </w:r>
      <w:proofErr w:type="spellStart"/>
      <w:r w:rsidR="00247BE4" w:rsidRPr="001C4C3C">
        <w:rPr>
          <w:rFonts w:ascii="Arial" w:hAnsi="Arial" w:cs="Arial"/>
          <w:sz w:val="22"/>
          <w:szCs w:val="22"/>
          <w:lang w:val="id-ID"/>
        </w:rPr>
        <w:t>Carrol</w:t>
      </w:r>
      <w:proofErr w:type="spellEnd"/>
      <w:r w:rsidR="00247BE4" w:rsidRPr="001C4C3C">
        <w:rPr>
          <w:rFonts w:ascii="Arial" w:hAnsi="Arial" w:cs="Arial"/>
          <w:sz w:val="22"/>
          <w:szCs w:val="22"/>
          <w:lang w:val="id-ID"/>
        </w:rPr>
        <w:t xml:space="preserve"> 2013, 28-30)</w:t>
      </w:r>
      <w:r w:rsidR="00757502" w:rsidRPr="001C4C3C">
        <w:rPr>
          <w:rFonts w:ascii="Arial" w:hAnsi="Arial" w:cs="Arial"/>
          <w:sz w:val="22"/>
          <w:szCs w:val="22"/>
          <w:lang w:val="id-ID"/>
        </w:rPr>
        <w:t>.</w:t>
      </w:r>
      <w:r w:rsidR="003C0D5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C0D5F">
        <w:rPr>
          <w:rFonts w:ascii="Arial" w:hAnsi="Arial" w:cs="Arial"/>
          <w:sz w:val="22"/>
          <w:szCs w:val="22"/>
        </w:rPr>
        <w:t>Tentu</w:t>
      </w:r>
      <w:proofErr w:type="spellEnd"/>
      <w:r w:rsidR="003C0D5F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3C0D5F">
        <w:rPr>
          <w:rFonts w:ascii="Arial" w:hAnsi="Arial" w:cs="Arial"/>
          <w:sz w:val="22"/>
          <w:szCs w:val="22"/>
        </w:rPr>
        <w:t>ada</w:t>
      </w:r>
      <w:proofErr w:type="spellEnd"/>
      <w:r w:rsidR="003C0D5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C0D5F">
        <w:rPr>
          <w:rFonts w:ascii="Arial" w:hAnsi="Arial" w:cs="Arial"/>
          <w:sz w:val="22"/>
          <w:szCs w:val="22"/>
        </w:rPr>
        <w:t>begitu</w:t>
      </w:r>
      <w:proofErr w:type="spellEnd"/>
      <w:r w:rsidR="003C0D5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C0D5F">
        <w:rPr>
          <w:rFonts w:ascii="Arial" w:hAnsi="Arial" w:cs="Arial"/>
          <w:sz w:val="22"/>
          <w:szCs w:val="22"/>
        </w:rPr>
        <w:t>banyak</w:t>
      </w:r>
      <w:proofErr w:type="spellEnd"/>
      <w:r w:rsidR="003C0D5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C0D5F">
        <w:rPr>
          <w:rFonts w:ascii="Arial" w:hAnsi="Arial" w:cs="Arial"/>
          <w:sz w:val="22"/>
          <w:szCs w:val="22"/>
        </w:rPr>
        <w:t>referensi</w:t>
      </w:r>
      <w:proofErr w:type="spellEnd"/>
      <w:r w:rsidR="003C0D5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C0D5F">
        <w:rPr>
          <w:rFonts w:ascii="Arial" w:hAnsi="Arial" w:cs="Arial"/>
          <w:sz w:val="22"/>
          <w:szCs w:val="22"/>
        </w:rPr>
        <w:t>pilihan</w:t>
      </w:r>
      <w:proofErr w:type="spellEnd"/>
      <w:r w:rsidR="003C0D5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C0D5F">
        <w:rPr>
          <w:rFonts w:ascii="Arial" w:hAnsi="Arial" w:cs="Arial"/>
          <w:sz w:val="22"/>
          <w:szCs w:val="22"/>
        </w:rPr>
        <w:t>etis</w:t>
      </w:r>
      <w:proofErr w:type="spellEnd"/>
      <w:r w:rsidR="003C0D5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C0D5F">
        <w:rPr>
          <w:rFonts w:ascii="Arial" w:hAnsi="Arial" w:cs="Arial"/>
          <w:sz w:val="22"/>
          <w:szCs w:val="22"/>
        </w:rPr>
        <w:t>terhadap</w:t>
      </w:r>
      <w:proofErr w:type="spellEnd"/>
      <w:r w:rsidR="003C0D5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C0D5F">
        <w:rPr>
          <w:rFonts w:ascii="Arial" w:hAnsi="Arial" w:cs="Arial"/>
          <w:sz w:val="22"/>
          <w:szCs w:val="22"/>
        </w:rPr>
        <w:t>suatu</w:t>
      </w:r>
      <w:proofErr w:type="spellEnd"/>
      <w:r w:rsidR="003C0D5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C0D5F">
        <w:rPr>
          <w:rFonts w:ascii="Arial" w:hAnsi="Arial" w:cs="Arial"/>
          <w:sz w:val="22"/>
          <w:szCs w:val="22"/>
        </w:rPr>
        <w:t>persoalan</w:t>
      </w:r>
      <w:proofErr w:type="spellEnd"/>
      <w:r w:rsidR="003C0D5F">
        <w:rPr>
          <w:rFonts w:ascii="Arial" w:hAnsi="Arial" w:cs="Arial"/>
          <w:sz w:val="22"/>
          <w:szCs w:val="22"/>
        </w:rPr>
        <w:t xml:space="preserve"> di PL </w:t>
      </w:r>
      <w:proofErr w:type="spellStart"/>
      <w:r w:rsidR="003C0D5F">
        <w:rPr>
          <w:rFonts w:ascii="Arial" w:hAnsi="Arial" w:cs="Arial"/>
          <w:sz w:val="22"/>
          <w:szCs w:val="22"/>
        </w:rPr>
        <w:t>ketika</w:t>
      </w:r>
      <w:proofErr w:type="spellEnd"/>
      <w:r w:rsidR="003C0D5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C0D5F">
        <w:rPr>
          <w:rFonts w:ascii="Arial" w:hAnsi="Arial" w:cs="Arial"/>
          <w:sz w:val="22"/>
          <w:szCs w:val="22"/>
        </w:rPr>
        <w:t>kita</w:t>
      </w:r>
      <w:proofErr w:type="spellEnd"/>
      <w:r w:rsidR="003C0D5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C0D5F">
        <w:rPr>
          <w:rFonts w:ascii="Arial" w:hAnsi="Arial" w:cs="Arial"/>
          <w:sz w:val="22"/>
          <w:szCs w:val="22"/>
        </w:rPr>
        <w:t>membaca</w:t>
      </w:r>
      <w:proofErr w:type="spellEnd"/>
      <w:r w:rsidR="003C0D5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C0D5F">
        <w:rPr>
          <w:rFonts w:ascii="Arial" w:hAnsi="Arial" w:cs="Arial"/>
          <w:sz w:val="22"/>
          <w:szCs w:val="22"/>
        </w:rPr>
        <w:t>alkitab</w:t>
      </w:r>
      <w:proofErr w:type="spellEnd"/>
      <w:r w:rsidR="003C0D5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C0D5F">
        <w:rPr>
          <w:rFonts w:ascii="Arial" w:hAnsi="Arial" w:cs="Arial"/>
          <w:sz w:val="22"/>
          <w:szCs w:val="22"/>
        </w:rPr>
        <w:t>sebagai</w:t>
      </w:r>
      <w:proofErr w:type="spellEnd"/>
      <w:r w:rsidR="003C0D5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C0D5F">
        <w:rPr>
          <w:rFonts w:ascii="Arial" w:hAnsi="Arial" w:cs="Arial"/>
          <w:sz w:val="22"/>
          <w:szCs w:val="22"/>
        </w:rPr>
        <w:t>sebuah</w:t>
      </w:r>
      <w:proofErr w:type="spellEnd"/>
      <w:r w:rsidR="003C0D5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C0D5F">
        <w:rPr>
          <w:rFonts w:ascii="Arial" w:hAnsi="Arial" w:cs="Arial"/>
          <w:sz w:val="22"/>
          <w:szCs w:val="22"/>
        </w:rPr>
        <w:t>peradaban</w:t>
      </w:r>
      <w:proofErr w:type="spellEnd"/>
      <w:r w:rsidR="003C0D5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C0D5F">
        <w:rPr>
          <w:rFonts w:ascii="Arial" w:hAnsi="Arial" w:cs="Arial"/>
          <w:sz w:val="22"/>
          <w:szCs w:val="22"/>
        </w:rPr>
        <w:t>teratur</w:t>
      </w:r>
      <w:proofErr w:type="spellEnd"/>
      <w:r w:rsidR="003C0D5F">
        <w:rPr>
          <w:rFonts w:ascii="Arial" w:hAnsi="Arial" w:cs="Arial"/>
          <w:sz w:val="22"/>
          <w:szCs w:val="22"/>
        </w:rPr>
        <w:t xml:space="preserve"> di zaman Israel </w:t>
      </w:r>
      <w:proofErr w:type="spellStart"/>
      <w:r w:rsidR="003C0D5F">
        <w:rPr>
          <w:rFonts w:ascii="Arial" w:hAnsi="Arial" w:cs="Arial"/>
          <w:sz w:val="22"/>
          <w:szCs w:val="22"/>
        </w:rPr>
        <w:t>mula-mula</w:t>
      </w:r>
      <w:proofErr w:type="spellEnd"/>
      <w:r w:rsidR="003C0D5F">
        <w:rPr>
          <w:rFonts w:ascii="Arial" w:hAnsi="Arial" w:cs="Arial"/>
          <w:sz w:val="22"/>
          <w:szCs w:val="22"/>
        </w:rPr>
        <w:t xml:space="preserve">.  </w:t>
      </w:r>
      <w:r w:rsidR="00757502" w:rsidRPr="001C4C3C">
        <w:rPr>
          <w:rFonts w:ascii="Arial" w:hAnsi="Arial" w:cs="Arial"/>
          <w:sz w:val="22"/>
          <w:szCs w:val="22"/>
          <w:lang w:val="id-ID"/>
        </w:rPr>
        <w:t xml:space="preserve"> </w:t>
      </w:r>
    </w:p>
    <w:p w:rsidR="007B6850" w:rsidRPr="001C4C3C" w:rsidRDefault="00105A8D" w:rsidP="00E7600F">
      <w:pPr>
        <w:spacing w:line="360" w:lineRule="auto"/>
        <w:ind w:firstLine="720"/>
        <w:rPr>
          <w:rFonts w:ascii="Arial" w:hAnsi="Arial" w:cs="Arial"/>
          <w:sz w:val="22"/>
          <w:szCs w:val="22"/>
          <w:lang w:val="id-ID"/>
        </w:rPr>
      </w:pPr>
      <w:r w:rsidRPr="001C4C3C">
        <w:rPr>
          <w:rFonts w:ascii="Arial" w:hAnsi="Arial" w:cs="Arial"/>
          <w:sz w:val="22"/>
          <w:szCs w:val="22"/>
          <w:lang w:val="id-ID"/>
        </w:rPr>
        <w:t>Sem</w:t>
      </w:r>
      <w:r w:rsidR="004A6A82" w:rsidRPr="001C4C3C">
        <w:rPr>
          <w:rFonts w:ascii="Arial" w:hAnsi="Arial" w:cs="Arial"/>
          <w:sz w:val="22"/>
          <w:szCs w:val="22"/>
          <w:lang w:val="id-ID"/>
        </w:rPr>
        <w:t>entara itu, secara eksplisit Ch</w:t>
      </w:r>
      <w:r w:rsidRPr="001C4C3C">
        <w:rPr>
          <w:rFonts w:ascii="Arial" w:hAnsi="Arial" w:cs="Arial"/>
          <w:sz w:val="22"/>
          <w:szCs w:val="22"/>
          <w:lang w:val="id-ID"/>
        </w:rPr>
        <w:t>a</w:t>
      </w:r>
      <w:r w:rsidR="004A6A82" w:rsidRPr="001C4C3C">
        <w:rPr>
          <w:rFonts w:ascii="Arial" w:hAnsi="Arial" w:cs="Arial"/>
          <w:sz w:val="22"/>
          <w:szCs w:val="22"/>
          <w:lang w:val="id-ID"/>
        </w:rPr>
        <w:t>r</w:t>
      </w:r>
      <w:r w:rsidRPr="001C4C3C">
        <w:rPr>
          <w:rFonts w:ascii="Arial" w:hAnsi="Arial" w:cs="Arial"/>
          <w:sz w:val="22"/>
          <w:szCs w:val="22"/>
          <w:lang w:val="id-ID"/>
        </w:rPr>
        <w:t xml:space="preserve">les </w:t>
      </w:r>
      <w:proofErr w:type="spellStart"/>
      <w:r w:rsidRPr="001C4C3C">
        <w:rPr>
          <w:rFonts w:ascii="Arial" w:hAnsi="Arial" w:cs="Arial"/>
          <w:sz w:val="22"/>
          <w:szCs w:val="22"/>
          <w:lang w:val="id-ID"/>
        </w:rPr>
        <w:t>Cosgrove</w:t>
      </w:r>
      <w:proofErr w:type="spellEnd"/>
      <w:r w:rsidR="003464BE" w:rsidRPr="001C4C3C">
        <w:rPr>
          <w:rFonts w:ascii="Arial" w:hAnsi="Arial" w:cs="Arial"/>
          <w:sz w:val="22"/>
          <w:szCs w:val="22"/>
          <w:lang w:val="id-ID"/>
        </w:rPr>
        <w:t xml:space="preserve"> seorang teolog PB</w:t>
      </w:r>
      <w:r w:rsidRPr="001C4C3C">
        <w:rPr>
          <w:rFonts w:ascii="Arial" w:hAnsi="Arial" w:cs="Arial"/>
          <w:sz w:val="22"/>
          <w:szCs w:val="22"/>
          <w:lang w:val="id-ID"/>
        </w:rPr>
        <w:t xml:space="preserve"> me</w:t>
      </w:r>
      <w:r w:rsidR="0038442F" w:rsidRPr="001C4C3C">
        <w:rPr>
          <w:rFonts w:ascii="Arial" w:hAnsi="Arial" w:cs="Arial"/>
          <w:sz w:val="22"/>
          <w:szCs w:val="22"/>
          <w:lang w:val="id-ID"/>
        </w:rPr>
        <w:t xml:space="preserve">nunjukkan </w:t>
      </w:r>
      <w:r w:rsidR="004F29D8" w:rsidRPr="001C4C3C">
        <w:rPr>
          <w:rFonts w:ascii="Arial" w:hAnsi="Arial" w:cs="Arial"/>
          <w:sz w:val="22"/>
          <w:szCs w:val="22"/>
          <w:lang w:val="id-ID"/>
        </w:rPr>
        <w:t xml:space="preserve">poin </w:t>
      </w:r>
      <w:r w:rsidR="00CC1748" w:rsidRPr="001C4C3C">
        <w:rPr>
          <w:rFonts w:ascii="Arial" w:hAnsi="Arial" w:cs="Arial"/>
          <w:sz w:val="22"/>
          <w:szCs w:val="22"/>
          <w:lang w:val="id-ID"/>
        </w:rPr>
        <w:t>bahwa PB mencakup moralitas</w:t>
      </w:r>
      <w:r w:rsidR="008742A0" w:rsidRPr="001C4C3C">
        <w:rPr>
          <w:rFonts w:ascii="Arial" w:hAnsi="Arial" w:cs="Arial"/>
          <w:sz w:val="22"/>
          <w:szCs w:val="22"/>
          <w:lang w:val="id-ID"/>
        </w:rPr>
        <w:t>.</w:t>
      </w:r>
      <w:r w:rsidR="00E115E7" w:rsidRPr="001C4C3C">
        <w:rPr>
          <w:rFonts w:ascii="Arial" w:hAnsi="Arial" w:cs="Arial"/>
          <w:sz w:val="22"/>
          <w:szCs w:val="22"/>
          <w:lang w:val="id-ID"/>
        </w:rPr>
        <w:t xml:space="preserve"> </w:t>
      </w:r>
      <w:r w:rsidR="003417C1" w:rsidRPr="001C4C3C">
        <w:rPr>
          <w:rFonts w:ascii="Arial" w:hAnsi="Arial" w:cs="Arial"/>
          <w:sz w:val="22"/>
          <w:szCs w:val="22"/>
          <w:lang w:val="id-ID"/>
        </w:rPr>
        <w:t xml:space="preserve">Menurutnya, teks-teks PB telah digunakan sebagai sumber pemahaman moral dan telah dibaca </w:t>
      </w:r>
      <w:r w:rsidR="00087AF0" w:rsidRPr="001C4C3C">
        <w:rPr>
          <w:rFonts w:ascii="Arial" w:hAnsi="Arial" w:cs="Arial"/>
          <w:sz w:val="22"/>
          <w:szCs w:val="22"/>
          <w:lang w:val="id-ID"/>
        </w:rPr>
        <w:t>serta</w:t>
      </w:r>
      <w:r w:rsidR="003417C1" w:rsidRPr="001C4C3C">
        <w:rPr>
          <w:rFonts w:ascii="Arial" w:hAnsi="Arial" w:cs="Arial"/>
          <w:sz w:val="22"/>
          <w:szCs w:val="22"/>
          <w:lang w:val="id-ID"/>
        </w:rPr>
        <w:t xml:space="preserve"> ditafsirkan di dalam berbagai konteks kultural dalam kaitannya tentang itu. </w:t>
      </w:r>
      <w:r w:rsidR="0025010C" w:rsidRPr="001C4C3C">
        <w:rPr>
          <w:rFonts w:ascii="Arial" w:hAnsi="Arial" w:cs="Arial"/>
          <w:sz w:val="22"/>
          <w:szCs w:val="22"/>
          <w:lang w:val="id-ID"/>
        </w:rPr>
        <w:t xml:space="preserve">Fokusnya ialah </w:t>
      </w:r>
      <w:r w:rsidR="0082604A" w:rsidRPr="001C4C3C">
        <w:rPr>
          <w:rFonts w:ascii="Arial" w:hAnsi="Arial" w:cs="Arial"/>
          <w:sz w:val="22"/>
          <w:szCs w:val="22"/>
          <w:lang w:val="id-ID"/>
        </w:rPr>
        <w:t>Yesus</w:t>
      </w:r>
      <w:r w:rsidR="00DC3C81" w:rsidRPr="001C4C3C">
        <w:rPr>
          <w:rFonts w:ascii="Arial" w:hAnsi="Arial" w:cs="Arial"/>
          <w:sz w:val="22"/>
          <w:szCs w:val="22"/>
          <w:lang w:val="id-ID"/>
        </w:rPr>
        <w:t xml:space="preserve"> dan misinya, formasi jemaat mula-mula, tulisan PB lainnya</w:t>
      </w:r>
      <w:r w:rsidR="00652C28" w:rsidRPr="001C4C3C">
        <w:rPr>
          <w:rFonts w:ascii="Arial" w:hAnsi="Arial" w:cs="Arial"/>
          <w:sz w:val="22"/>
          <w:szCs w:val="22"/>
          <w:lang w:val="id-ID"/>
        </w:rPr>
        <w:t xml:space="preserve"> </w:t>
      </w:r>
      <w:r w:rsidR="00B354A7" w:rsidRPr="001C4C3C">
        <w:rPr>
          <w:rFonts w:ascii="Arial" w:hAnsi="Arial" w:cs="Arial"/>
          <w:sz w:val="22"/>
          <w:szCs w:val="22"/>
          <w:lang w:val="id-ID"/>
        </w:rPr>
        <w:t xml:space="preserve">yang beberapa memperbarui norma-norma </w:t>
      </w:r>
      <w:r w:rsidR="003C0D5F">
        <w:rPr>
          <w:rFonts w:ascii="Arial" w:hAnsi="Arial" w:cs="Arial"/>
          <w:sz w:val="22"/>
          <w:szCs w:val="22"/>
        </w:rPr>
        <w:t xml:space="preserve">yang </w:t>
      </w:r>
      <w:proofErr w:type="spellStart"/>
      <w:r w:rsidR="003C0D5F">
        <w:rPr>
          <w:rFonts w:ascii="Arial" w:hAnsi="Arial" w:cs="Arial"/>
          <w:sz w:val="22"/>
          <w:szCs w:val="22"/>
        </w:rPr>
        <w:t>terdapat</w:t>
      </w:r>
      <w:proofErr w:type="spellEnd"/>
      <w:r w:rsidR="003C0D5F">
        <w:rPr>
          <w:rFonts w:ascii="Arial" w:hAnsi="Arial" w:cs="Arial"/>
          <w:sz w:val="22"/>
          <w:szCs w:val="22"/>
        </w:rPr>
        <w:t xml:space="preserve"> di </w:t>
      </w:r>
      <w:proofErr w:type="spellStart"/>
      <w:r w:rsidR="003C0D5F">
        <w:rPr>
          <w:rFonts w:ascii="Arial" w:hAnsi="Arial" w:cs="Arial"/>
          <w:sz w:val="22"/>
          <w:szCs w:val="22"/>
        </w:rPr>
        <w:t>dalam</w:t>
      </w:r>
      <w:proofErr w:type="spellEnd"/>
      <w:r w:rsidR="003C0D5F">
        <w:rPr>
          <w:rFonts w:ascii="Arial" w:hAnsi="Arial" w:cs="Arial"/>
          <w:sz w:val="22"/>
          <w:szCs w:val="22"/>
        </w:rPr>
        <w:t xml:space="preserve"> </w:t>
      </w:r>
      <w:r w:rsidR="00B354A7" w:rsidRPr="001C4C3C">
        <w:rPr>
          <w:rFonts w:ascii="Arial" w:hAnsi="Arial" w:cs="Arial"/>
          <w:sz w:val="22"/>
          <w:szCs w:val="22"/>
          <w:lang w:val="id-ID"/>
        </w:rPr>
        <w:t xml:space="preserve">PL </w:t>
      </w:r>
      <w:r w:rsidR="00652C28" w:rsidRPr="001C4C3C">
        <w:rPr>
          <w:rFonts w:ascii="Arial" w:hAnsi="Arial" w:cs="Arial"/>
          <w:sz w:val="22"/>
          <w:szCs w:val="22"/>
          <w:lang w:val="id-ID"/>
        </w:rPr>
        <w:t>(</w:t>
      </w:r>
      <w:proofErr w:type="spellStart"/>
      <w:r w:rsidR="00652C28" w:rsidRPr="001C4C3C">
        <w:rPr>
          <w:rFonts w:ascii="Arial" w:hAnsi="Arial" w:cs="Arial"/>
          <w:sz w:val="22"/>
          <w:szCs w:val="22"/>
          <w:lang w:val="id-ID"/>
        </w:rPr>
        <w:t>Cosgrove</w:t>
      </w:r>
      <w:proofErr w:type="spellEnd"/>
      <w:r w:rsidR="00576E8E" w:rsidRPr="001C4C3C">
        <w:rPr>
          <w:rFonts w:ascii="Arial" w:hAnsi="Arial" w:cs="Arial"/>
          <w:sz w:val="22"/>
          <w:szCs w:val="22"/>
          <w:lang w:val="id-ID"/>
        </w:rPr>
        <w:t xml:space="preserve"> 2013, 34-35)</w:t>
      </w:r>
      <w:r w:rsidR="00E115E7" w:rsidRPr="001C4C3C">
        <w:rPr>
          <w:rFonts w:ascii="Arial" w:hAnsi="Arial" w:cs="Arial"/>
          <w:sz w:val="22"/>
          <w:szCs w:val="22"/>
          <w:lang w:val="id-ID"/>
        </w:rPr>
        <w:t xml:space="preserve">. </w:t>
      </w:r>
    </w:p>
    <w:p w:rsidR="007B6850" w:rsidRPr="001C4C3C" w:rsidRDefault="002253DB" w:rsidP="00180A9D">
      <w:pPr>
        <w:spacing w:line="360" w:lineRule="auto"/>
        <w:ind w:firstLine="720"/>
        <w:rPr>
          <w:rFonts w:ascii="Arial" w:hAnsi="Arial" w:cs="Arial"/>
          <w:sz w:val="22"/>
          <w:szCs w:val="22"/>
          <w:lang w:val="id-ID"/>
        </w:rPr>
      </w:pPr>
      <w:r w:rsidRPr="001C4C3C">
        <w:rPr>
          <w:rFonts w:ascii="Arial" w:hAnsi="Arial" w:cs="Arial"/>
          <w:sz w:val="22"/>
          <w:szCs w:val="22"/>
          <w:lang w:val="id-ID"/>
        </w:rPr>
        <w:t xml:space="preserve">Memang, PB melibatkan Yesus sebagai pemeran utamanya, sehingga acuan untuk kaidah-kaidah moral dikenakan kepada-Nya. </w:t>
      </w:r>
      <w:r w:rsidR="008742A0" w:rsidRPr="001C4C3C">
        <w:rPr>
          <w:rFonts w:ascii="Arial" w:hAnsi="Arial" w:cs="Arial"/>
          <w:sz w:val="22"/>
          <w:szCs w:val="22"/>
          <w:lang w:val="id-ID"/>
        </w:rPr>
        <w:t>Secara realistis,</w:t>
      </w:r>
      <w:r w:rsidR="0096377F" w:rsidRPr="001C4C3C">
        <w:rPr>
          <w:rFonts w:ascii="Arial" w:hAnsi="Arial" w:cs="Arial"/>
          <w:sz w:val="22"/>
          <w:szCs w:val="22"/>
          <w:lang w:val="id-ID"/>
        </w:rPr>
        <w:t xml:space="preserve"> bahkan</w:t>
      </w:r>
      <w:r w:rsidR="008742A0" w:rsidRPr="001C4C3C">
        <w:rPr>
          <w:rFonts w:ascii="Arial" w:hAnsi="Arial" w:cs="Arial"/>
          <w:sz w:val="22"/>
          <w:szCs w:val="22"/>
          <w:lang w:val="id-ID"/>
        </w:rPr>
        <w:t xml:space="preserve"> </w:t>
      </w:r>
      <w:proofErr w:type="spellStart"/>
      <w:r w:rsidR="008742A0" w:rsidRPr="001C4C3C">
        <w:rPr>
          <w:rFonts w:ascii="Arial" w:hAnsi="Arial" w:cs="Arial"/>
          <w:sz w:val="22"/>
          <w:szCs w:val="22"/>
          <w:lang w:val="id-ID"/>
        </w:rPr>
        <w:t>Stassen</w:t>
      </w:r>
      <w:proofErr w:type="spellEnd"/>
      <w:r w:rsidR="008742A0" w:rsidRPr="001C4C3C">
        <w:rPr>
          <w:rFonts w:ascii="Arial" w:hAnsi="Arial" w:cs="Arial"/>
          <w:sz w:val="22"/>
          <w:szCs w:val="22"/>
          <w:lang w:val="id-ID"/>
        </w:rPr>
        <w:t xml:space="preserve"> dan </w:t>
      </w:r>
      <w:proofErr w:type="spellStart"/>
      <w:r w:rsidR="008742A0" w:rsidRPr="001C4C3C">
        <w:rPr>
          <w:rFonts w:ascii="Arial" w:hAnsi="Arial" w:cs="Arial"/>
          <w:sz w:val="22"/>
          <w:szCs w:val="22"/>
          <w:lang w:val="id-ID"/>
        </w:rPr>
        <w:t>Gushe</w:t>
      </w:r>
      <w:proofErr w:type="spellEnd"/>
      <w:r w:rsidR="00245DAE" w:rsidRPr="001C4C3C">
        <w:rPr>
          <w:rFonts w:ascii="Arial" w:hAnsi="Arial" w:cs="Arial"/>
          <w:sz w:val="22"/>
          <w:szCs w:val="22"/>
          <w:lang w:val="id-ID"/>
        </w:rPr>
        <w:t xml:space="preserve"> menandai bahwa </w:t>
      </w:r>
      <w:r w:rsidR="008742A0" w:rsidRPr="001C4C3C">
        <w:rPr>
          <w:rFonts w:ascii="Arial" w:hAnsi="Arial" w:cs="Arial"/>
          <w:sz w:val="22"/>
          <w:szCs w:val="22"/>
          <w:lang w:val="id-ID"/>
        </w:rPr>
        <w:t xml:space="preserve">Yesus </w:t>
      </w:r>
      <w:r w:rsidR="00245DAE" w:rsidRPr="001C4C3C">
        <w:rPr>
          <w:rFonts w:ascii="Arial" w:hAnsi="Arial" w:cs="Arial"/>
          <w:sz w:val="22"/>
          <w:szCs w:val="22"/>
          <w:lang w:val="id-ID"/>
        </w:rPr>
        <w:t>sangat</w:t>
      </w:r>
      <w:r w:rsidR="008742A0" w:rsidRPr="001C4C3C">
        <w:rPr>
          <w:rFonts w:ascii="Arial" w:hAnsi="Arial" w:cs="Arial"/>
          <w:sz w:val="22"/>
          <w:szCs w:val="22"/>
          <w:lang w:val="id-ID"/>
        </w:rPr>
        <w:t xml:space="preserve"> </w:t>
      </w:r>
      <w:r w:rsidR="0032735A" w:rsidRPr="001C4C3C">
        <w:rPr>
          <w:rFonts w:ascii="Arial" w:hAnsi="Arial" w:cs="Arial"/>
          <w:sz w:val="22"/>
          <w:szCs w:val="22"/>
          <w:lang w:val="id-ID"/>
        </w:rPr>
        <w:t xml:space="preserve">mencermati </w:t>
      </w:r>
      <w:r w:rsidR="008742A0" w:rsidRPr="001C4C3C">
        <w:rPr>
          <w:rFonts w:ascii="Arial" w:hAnsi="Arial" w:cs="Arial"/>
          <w:sz w:val="22"/>
          <w:szCs w:val="22"/>
          <w:lang w:val="id-ID"/>
        </w:rPr>
        <w:t>prinsip-prinsip moral</w:t>
      </w:r>
      <w:r w:rsidR="00245DAE" w:rsidRPr="001C4C3C">
        <w:rPr>
          <w:rFonts w:ascii="Arial" w:hAnsi="Arial" w:cs="Arial"/>
          <w:sz w:val="22"/>
          <w:szCs w:val="22"/>
          <w:lang w:val="id-ID"/>
        </w:rPr>
        <w:t xml:space="preserve"> pada konteksnya</w:t>
      </w:r>
      <w:r w:rsidR="008742A0" w:rsidRPr="001C4C3C">
        <w:rPr>
          <w:rFonts w:ascii="Arial" w:hAnsi="Arial" w:cs="Arial"/>
          <w:sz w:val="22"/>
          <w:szCs w:val="22"/>
          <w:lang w:val="id-ID"/>
        </w:rPr>
        <w:t xml:space="preserve">. </w:t>
      </w:r>
      <w:r w:rsidR="00AD2EF9" w:rsidRPr="001C4C3C">
        <w:rPr>
          <w:rFonts w:ascii="Arial" w:hAnsi="Arial" w:cs="Arial"/>
          <w:sz w:val="22"/>
          <w:szCs w:val="22"/>
          <w:lang w:val="id-ID"/>
        </w:rPr>
        <w:t>K</w:t>
      </w:r>
      <w:r w:rsidR="00BE4563" w:rsidRPr="001C4C3C">
        <w:rPr>
          <w:rFonts w:ascii="Arial" w:hAnsi="Arial" w:cs="Arial"/>
          <w:sz w:val="22"/>
          <w:szCs w:val="22"/>
          <w:lang w:val="id-ID"/>
        </w:rPr>
        <w:t>h</w:t>
      </w:r>
      <w:r w:rsidR="00AD2EF9" w:rsidRPr="001C4C3C">
        <w:rPr>
          <w:rFonts w:ascii="Arial" w:hAnsi="Arial" w:cs="Arial"/>
          <w:sz w:val="22"/>
          <w:szCs w:val="22"/>
          <w:lang w:val="id-ID"/>
        </w:rPr>
        <w:t>otbah di bukit</w:t>
      </w:r>
      <w:r w:rsidR="000854D7" w:rsidRPr="001C4C3C">
        <w:rPr>
          <w:rFonts w:ascii="Arial" w:hAnsi="Arial" w:cs="Arial"/>
          <w:sz w:val="22"/>
          <w:szCs w:val="22"/>
          <w:lang w:val="id-ID"/>
        </w:rPr>
        <w:t xml:space="preserve"> di dalam Matius 5</w:t>
      </w:r>
      <w:r w:rsidR="00AD2EF9" w:rsidRPr="001C4C3C">
        <w:rPr>
          <w:rFonts w:ascii="Arial" w:hAnsi="Arial" w:cs="Arial"/>
          <w:sz w:val="22"/>
          <w:szCs w:val="22"/>
          <w:lang w:val="id-ID"/>
        </w:rPr>
        <w:t xml:space="preserve"> merupakan </w:t>
      </w:r>
      <w:r w:rsidR="007D409A" w:rsidRPr="001C4C3C">
        <w:rPr>
          <w:rFonts w:ascii="Arial" w:hAnsi="Arial" w:cs="Arial"/>
          <w:sz w:val="22"/>
          <w:szCs w:val="22"/>
          <w:lang w:val="id-ID"/>
        </w:rPr>
        <w:t xml:space="preserve">realisasi atas sensitivitas-Nya </w:t>
      </w:r>
      <w:r w:rsidR="00AD2EF9" w:rsidRPr="001C4C3C">
        <w:rPr>
          <w:rFonts w:ascii="Arial" w:hAnsi="Arial" w:cs="Arial"/>
          <w:sz w:val="22"/>
          <w:szCs w:val="22"/>
          <w:lang w:val="id-ID"/>
        </w:rPr>
        <w:t xml:space="preserve">itu. </w:t>
      </w:r>
      <w:r w:rsidR="00291CC4" w:rsidRPr="001C4C3C">
        <w:rPr>
          <w:rFonts w:ascii="Arial" w:hAnsi="Arial" w:cs="Arial"/>
          <w:sz w:val="22"/>
          <w:szCs w:val="22"/>
          <w:lang w:val="id-ID"/>
        </w:rPr>
        <w:t>Bahkan</w:t>
      </w:r>
      <w:r w:rsidR="00FE4A7D" w:rsidRPr="001C4C3C">
        <w:rPr>
          <w:rFonts w:ascii="Arial" w:hAnsi="Arial" w:cs="Arial"/>
          <w:sz w:val="22"/>
          <w:szCs w:val="22"/>
          <w:lang w:val="id-ID"/>
        </w:rPr>
        <w:t xml:space="preserve">, khotbah di bukit dijadikan </w:t>
      </w:r>
      <w:r w:rsidR="00AD5AA3" w:rsidRPr="001C4C3C">
        <w:rPr>
          <w:rFonts w:ascii="Arial" w:hAnsi="Arial" w:cs="Arial"/>
          <w:sz w:val="22"/>
          <w:szCs w:val="22"/>
          <w:lang w:val="id-ID"/>
        </w:rPr>
        <w:t>hal-hal yang utama</w:t>
      </w:r>
      <w:r w:rsidR="00F27B6C" w:rsidRPr="001C4C3C">
        <w:rPr>
          <w:rFonts w:ascii="Arial" w:hAnsi="Arial" w:cs="Arial"/>
          <w:sz w:val="22"/>
          <w:szCs w:val="22"/>
          <w:lang w:val="id-ID"/>
        </w:rPr>
        <w:t xml:space="preserve"> bagi</w:t>
      </w:r>
      <w:r w:rsidR="00FE4A7D" w:rsidRPr="001C4C3C">
        <w:rPr>
          <w:rFonts w:ascii="Arial" w:hAnsi="Arial" w:cs="Arial"/>
          <w:sz w:val="22"/>
          <w:szCs w:val="22"/>
          <w:lang w:val="id-ID"/>
        </w:rPr>
        <w:t xml:space="preserve"> orang-orang percaya</w:t>
      </w:r>
      <w:r w:rsidR="005A4A65" w:rsidRPr="001C4C3C">
        <w:rPr>
          <w:rFonts w:ascii="Arial" w:hAnsi="Arial" w:cs="Arial"/>
          <w:sz w:val="22"/>
          <w:szCs w:val="22"/>
          <w:lang w:val="id-ID"/>
        </w:rPr>
        <w:t>.</w:t>
      </w:r>
      <w:r w:rsidR="005836AB" w:rsidRPr="001C4C3C">
        <w:rPr>
          <w:rFonts w:ascii="Arial" w:hAnsi="Arial" w:cs="Arial"/>
          <w:sz w:val="22"/>
          <w:szCs w:val="22"/>
          <w:lang w:val="id-ID"/>
        </w:rPr>
        <w:t xml:space="preserve"> Landasan inilah yang akan membawa setiap individu Kristen mempertegas teladan Yesus di dalam kehidupannya</w:t>
      </w:r>
      <w:r w:rsidR="003C0D5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C0D5F">
        <w:rPr>
          <w:rFonts w:ascii="Arial" w:hAnsi="Arial" w:cs="Arial"/>
          <w:sz w:val="22"/>
          <w:szCs w:val="22"/>
        </w:rPr>
        <w:t>terkait</w:t>
      </w:r>
      <w:proofErr w:type="spellEnd"/>
      <w:r w:rsidR="003C0D5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C0D5F">
        <w:rPr>
          <w:rFonts w:ascii="Arial" w:hAnsi="Arial" w:cs="Arial"/>
          <w:sz w:val="22"/>
          <w:szCs w:val="22"/>
        </w:rPr>
        <w:t>dengan</w:t>
      </w:r>
      <w:proofErr w:type="spellEnd"/>
      <w:r w:rsidR="003C0D5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C0D5F">
        <w:rPr>
          <w:rFonts w:ascii="Arial" w:hAnsi="Arial" w:cs="Arial"/>
          <w:sz w:val="22"/>
          <w:szCs w:val="22"/>
        </w:rPr>
        <w:t>keberanian</w:t>
      </w:r>
      <w:proofErr w:type="spellEnd"/>
      <w:r w:rsidR="003C0D5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C0D5F">
        <w:rPr>
          <w:rFonts w:ascii="Arial" w:hAnsi="Arial" w:cs="Arial"/>
          <w:sz w:val="22"/>
          <w:szCs w:val="22"/>
        </w:rPr>
        <w:t>mengambil</w:t>
      </w:r>
      <w:proofErr w:type="spellEnd"/>
      <w:r w:rsidR="003C0D5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C0D5F">
        <w:rPr>
          <w:rFonts w:ascii="Arial" w:hAnsi="Arial" w:cs="Arial"/>
          <w:sz w:val="22"/>
          <w:szCs w:val="22"/>
        </w:rPr>
        <w:t>keputusan</w:t>
      </w:r>
      <w:proofErr w:type="spellEnd"/>
      <w:r w:rsidR="003C0D5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C0D5F">
        <w:rPr>
          <w:rFonts w:ascii="Arial" w:hAnsi="Arial" w:cs="Arial"/>
          <w:sz w:val="22"/>
          <w:szCs w:val="22"/>
        </w:rPr>
        <w:t>etis</w:t>
      </w:r>
      <w:proofErr w:type="spellEnd"/>
      <w:r w:rsidR="00A84809" w:rsidRPr="001C4C3C">
        <w:rPr>
          <w:rFonts w:ascii="Arial" w:hAnsi="Arial" w:cs="Arial"/>
          <w:sz w:val="22"/>
          <w:szCs w:val="22"/>
          <w:lang w:val="id-ID"/>
        </w:rPr>
        <w:t xml:space="preserve"> (</w:t>
      </w:r>
      <w:proofErr w:type="spellStart"/>
      <w:r w:rsidR="00A84809" w:rsidRPr="001C4C3C">
        <w:rPr>
          <w:rFonts w:ascii="Arial" w:hAnsi="Arial" w:cs="Arial"/>
          <w:sz w:val="22"/>
          <w:szCs w:val="22"/>
          <w:lang w:val="id-ID"/>
        </w:rPr>
        <w:t>Stassen</w:t>
      </w:r>
      <w:proofErr w:type="spellEnd"/>
      <w:r w:rsidR="00A84809" w:rsidRPr="001C4C3C">
        <w:rPr>
          <w:rFonts w:ascii="Arial" w:hAnsi="Arial" w:cs="Arial"/>
          <w:sz w:val="22"/>
          <w:szCs w:val="22"/>
          <w:lang w:val="id-ID"/>
        </w:rPr>
        <w:t xml:space="preserve"> dan </w:t>
      </w:r>
      <w:proofErr w:type="spellStart"/>
      <w:r w:rsidR="00A84809" w:rsidRPr="001C4C3C">
        <w:rPr>
          <w:rFonts w:ascii="Arial" w:hAnsi="Arial" w:cs="Arial"/>
          <w:sz w:val="22"/>
          <w:szCs w:val="22"/>
          <w:lang w:val="id-ID"/>
        </w:rPr>
        <w:t>Gushe</w:t>
      </w:r>
      <w:proofErr w:type="spellEnd"/>
      <w:r w:rsidR="00D125CA" w:rsidRPr="001C4C3C">
        <w:rPr>
          <w:rFonts w:ascii="Arial" w:hAnsi="Arial" w:cs="Arial"/>
          <w:sz w:val="22"/>
          <w:szCs w:val="22"/>
          <w:lang w:val="id-ID"/>
        </w:rPr>
        <w:t xml:space="preserve"> </w:t>
      </w:r>
      <w:r w:rsidR="00742048" w:rsidRPr="001C4C3C">
        <w:rPr>
          <w:rFonts w:ascii="Arial" w:hAnsi="Arial" w:cs="Arial"/>
          <w:sz w:val="22"/>
          <w:szCs w:val="22"/>
          <w:lang w:val="id-ID"/>
        </w:rPr>
        <w:t>2003,</w:t>
      </w:r>
      <w:r w:rsidR="00A37017" w:rsidRPr="001C4C3C">
        <w:rPr>
          <w:rFonts w:ascii="Arial" w:hAnsi="Arial" w:cs="Arial"/>
          <w:sz w:val="22"/>
          <w:szCs w:val="22"/>
          <w:lang w:val="id-ID"/>
        </w:rPr>
        <w:t xml:space="preserve"> 34-37</w:t>
      </w:r>
      <w:r w:rsidR="00D125CA" w:rsidRPr="001C4C3C">
        <w:rPr>
          <w:rFonts w:ascii="Arial" w:hAnsi="Arial" w:cs="Arial"/>
          <w:sz w:val="22"/>
          <w:szCs w:val="22"/>
          <w:lang w:val="id-ID"/>
        </w:rPr>
        <w:t>)</w:t>
      </w:r>
      <w:r w:rsidR="005836AB" w:rsidRPr="001C4C3C">
        <w:rPr>
          <w:rFonts w:ascii="Arial" w:hAnsi="Arial" w:cs="Arial"/>
          <w:sz w:val="22"/>
          <w:szCs w:val="22"/>
          <w:lang w:val="id-ID"/>
        </w:rPr>
        <w:t xml:space="preserve">. </w:t>
      </w:r>
    </w:p>
    <w:p w:rsidR="00077FA3" w:rsidRPr="001C4C3C" w:rsidRDefault="00203B3D" w:rsidP="00DA2766">
      <w:pPr>
        <w:spacing w:line="360" w:lineRule="auto"/>
        <w:ind w:firstLine="720"/>
        <w:rPr>
          <w:rFonts w:ascii="Arial" w:hAnsi="Arial" w:cs="Arial"/>
          <w:sz w:val="22"/>
          <w:szCs w:val="22"/>
          <w:lang w:val="id-ID"/>
        </w:rPr>
      </w:pPr>
      <w:proofErr w:type="spellStart"/>
      <w:r w:rsidRPr="001C4C3C">
        <w:rPr>
          <w:rFonts w:ascii="Arial" w:hAnsi="Arial" w:cs="Arial"/>
          <w:sz w:val="22"/>
          <w:szCs w:val="22"/>
          <w:lang w:val="id-ID"/>
        </w:rPr>
        <w:t>Carrol</w:t>
      </w:r>
      <w:proofErr w:type="spellEnd"/>
      <w:r w:rsidRPr="001C4C3C">
        <w:rPr>
          <w:rFonts w:ascii="Arial" w:hAnsi="Arial" w:cs="Arial"/>
          <w:sz w:val="22"/>
          <w:szCs w:val="22"/>
          <w:lang w:val="id-ID"/>
        </w:rPr>
        <w:t xml:space="preserve"> dan </w:t>
      </w:r>
      <w:proofErr w:type="spellStart"/>
      <w:r w:rsidRPr="001C4C3C">
        <w:rPr>
          <w:rFonts w:ascii="Arial" w:hAnsi="Arial" w:cs="Arial"/>
          <w:sz w:val="22"/>
          <w:szCs w:val="22"/>
          <w:lang w:val="id-ID"/>
        </w:rPr>
        <w:t>Cosgrove</w:t>
      </w:r>
      <w:proofErr w:type="spellEnd"/>
      <w:r w:rsidR="00F128A0" w:rsidRPr="001C4C3C">
        <w:rPr>
          <w:rFonts w:ascii="Arial" w:hAnsi="Arial" w:cs="Arial"/>
          <w:sz w:val="22"/>
          <w:szCs w:val="22"/>
          <w:lang w:val="id-ID"/>
        </w:rPr>
        <w:t xml:space="preserve"> di dalam dimensi Alkitab tersebut </w:t>
      </w:r>
      <w:r w:rsidR="00FF35E7" w:rsidRPr="001C4C3C">
        <w:rPr>
          <w:rFonts w:ascii="Arial" w:hAnsi="Arial" w:cs="Arial"/>
          <w:sz w:val="22"/>
          <w:szCs w:val="22"/>
          <w:lang w:val="id-ID"/>
        </w:rPr>
        <w:t xml:space="preserve">semakin menandai bahwa individu Kristen </w:t>
      </w:r>
      <w:r w:rsidR="00026C43" w:rsidRPr="001C4C3C">
        <w:rPr>
          <w:rFonts w:ascii="Arial" w:hAnsi="Arial" w:cs="Arial"/>
          <w:sz w:val="22"/>
          <w:szCs w:val="22"/>
          <w:lang w:val="id-ID"/>
        </w:rPr>
        <w:t>memerlukan prinsip-prinsip</w:t>
      </w:r>
      <w:r w:rsidR="00DA2766" w:rsidRPr="001C4C3C">
        <w:rPr>
          <w:rFonts w:ascii="Arial" w:hAnsi="Arial" w:cs="Arial"/>
          <w:sz w:val="22"/>
          <w:szCs w:val="22"/>
          <w:lang w:val="id-ID"/>
        </w:rPr>
        <w:t xml:space="preserve"> </w:t>
      </w:r>
      <w:proofErr w:type="spellStart"/>
      <w:r w:rsidR="00A5224A">
        <w:rPr>
          <w:rFonts w:ascii="Arial" w:hAnsi="Arial" w:cs="Arial"/>
          <w:sz w:val="22"/>
          <w:szCs w:val="22"/>
        </w:rPr>
        <w:t>memilih</w:t>
      </w:r>
      <w:proofErr w:type="spellEnd"/>
      <w:r w:rsidR="00A5224A">
        <w:rPr>
          <w:rFonts w:ascii="Arial" w:hAnsi="Arial" w:cs="Arial"/>
          <w:sz w:val="22"/>
          <w:szCs w:val="22"/>
        </w:rPr>
        <w:t xml:space="preserve"> </w:t>
      </w:r>
      <w:r w:rsidR="00DA2766" w:rsidRPr="001C4C3C">
        <w:rPr>
          <w:rFonts w:ascii="Arial" w:hAnsi="Arial" w:cs="Arial"/>
          <w:sz w:val="22"/>
          <w:szCs w:val="22"/>
          <w:lang w:val="id-ID"/>
        </w:rPr>
        <w:t xml:space="preserve">di dalam kehidupannya. </w:t>
      </w:r>
      <w:r w:rsidR="0073681B" w:rsidRPr="001C4C3C">
        <w:rPr>
          <w:rFonts w:ascii="Arial" w:hAnsi="Arial" w:cs="Arial"/>
          <w:sz w:val="22"/>
          <w:szCs w:val="22"/>
          <w:lang w:val="id-ID"/>
        </w:rPr>
        <w:t>Oleh karena itu,</w:t>
      </w:r>
      <w:r w:rsidR="00DA2766" w:rsidRPr="001C4C3C">
        <w:rPr>
          <w:rFonts w:ascii="Arial" w:hAnsi="Arial" w:cs="Arial"/>
          <w:sz w:val="22"/>
          <w:szCs w:val="22"/>
          <w:lang w:val="id-ID"/>
        </w:rPr>
        <w:t xml:space="preserve"> kita dapat melihat bahwa</w:t>
      </w:r>
      <w:r w:rsidR="0073681B" w:rsidRPr="001C4C3C">
        <w:rPr>
          <w:rFonts w:ascii="Arial" w:hAnsi="Arial" w:cs="Arial"/>
          <w:sz w:val="22"/>
          <w:szCs w:val="22"/>
          <w:lang w:val="id-ID"/>
        </w:rPr>
        <w:t xml:space="preserve"> melalui Alkitab</w:t>
      </w:r>
      <w:r w:rsidR="009750E6" w:rsidRPr="001C4C3C">
        <w:rPr>
          <w:rFonts w:ascii="Arial" w:hAnsi="Arial" w:cs="Arial"/>
          <w:sz w:val="22"/>
          <w:szCs w:val="22"/>
          <w:lang w:val="id-ID"/>
        </w:rPr>
        <w:t xml:space="preserve">, pertimbangan </w:t>
      </w:r>
      <w:r w:rsidR="0075448D" w:rsidRPr="001C4C3C">
        <w:rPr>
          <w:rFonts w:ascii="Arial" w:hAnsi="Arial" w:cs="Arial"/>
          <w:sz w:val="22"/>
          <w:szCs w:val="22"/>
          <w:lang w:val="id-ID"/>
        </w:rPr>
        <w:t>etis</w:t>
      </w:r>
      <w:r w:rsidR="0073681B" w:rsidRPr="001C4C3C">
        <w:rPr>
          <w:rFonts w:ascii="Arial" w:hAnsi="Arial" w:cs="Arial"/>
          <w:sz w:val="22"/>
          <w:szCs w:val="22"/>
          <w:lang w:val="id-ID"/>
        </w:rPr>
        <w:t xml:space="preserve"> di</w:t>
      </w:r>
      <w:r w:rsidR="00D9729D" w:rsidRPr="001C4C3C">
        <w:rPr>
          <w:rFonts w:ascii="Arial" w:hAnsi="Arial" w:cs="Arial"/>
          <w:sz w:val="22"/>
          <w:szCs w:val="22"/>
          <w:lang w:val="id-ID"/>
        </w:rPr>
        <w:t>proses</w:t>
      </w:r>
      <w:r w:rsidR="0073681B" w:rsidRPr="001C4C3C">
        <w:rPr>
          <w:rFonts w:ascii="Arial" w:hAnsi="Arial" w:cs="Arial"/>
          <w:sz w:val="22"/>
          <w:szCs w:val="22"/>
          <w:lang w:val="id-ID"/>
        </w:rPr>
        <w:t xml:space="preserve"> berdasarkan </w:t>
      </w:r>
      <w:r w:rsidR="00E46E96" w:rsidRPr="001C4C3C">
        <w:rPr>
          <w:rFonts w:ascii="Arial" w:hAnsi="Arial" w:cs="Arial"/>
          <w:sz w:val="22"/>
          <w:szCs w:val="22"/>
          <w:lang w:val="id-ID"/>
        </w:rPr>
        <w:t xml:space="preserve">realitas tekstual </w:t>
      </w:r>
      <w:r w:rsidR="007C6E06" w:rsidRPr="001C4C3C">
        <w:rPr>
          <w:rFonts w:ascii="Arial" w:hAnsi="Arial" w:cs="Arial"/>
          <w:sz w:val="22"/>
          <w:szCs w:val="22"/>
          <w:lang w:val="id-ID"/>
        </w:rPr>
        <w:t>yang tertulis di</w:t>
      </w:r>
      <w:r w:rsidR="00365DB2" w:rsidRPr="001C4C3C">
        <w:rPr>
          <w:rFonts w:ascii="Arial" w:hAnsi="Arial" w:cs="Arial"/>
          <w:sz w:val="22"/>
          <w:szCs w:val="22"/>
          <w:lang w:val="id-ID"/>
        </w:rPr>
        <w:t xml:space="preserve"> </w:t>
      </w:r>
      <w:r w:rsidR="007C6E06" w:rsidRPr="001C4C3C">
        <w:rPr>
          <w:rFonts w:ascii="Arial" w:hAnsi="Arial" w:cs="Arial"/>
          <w:sz w:val="22"/>
          <w:szCs w:val="22"/>
          <w:lang w:val="id-ID"/>
        </w:rPr>
        <w:t>dalamnya.</w:t>
      </w:r>
      <w:r w:rsidR="0060033B" w:rsidRPr="001C4C3C">
        <w:rPr>
          <w:rFonts w:ascii="Arial" w:hAnsi="Arial" w:cs="Arial"/>
          <w:sz w:val="22"/>
          <w:szCs w:val="22"/>
          <w:lang w:val="id-ID"/>
        </w:rPr>
        <w:t xml:space="preserve"> </w:t>
      </w:r>
      <w:r w:rsidR="00F22DD8" w:rsidRPr="001C4C3C">
        <w:rPr>
          <w:rFonts w:ascii="Arial" w:hAnsi="Arial" w:cs="Arial"/>
          <w:sz w:val="22"/>
          <w:szCs w:val="22"/>
          <w:lang w:val="id-ID"/>
        </w:rPr>
        <w:t xml:space="preserve">Tidak serta-merta </w:t>
      </w:r>
      <w:proofErr w:type="spellStart"/>
      <w:r w:rsidR="00F22DD8" w:rsidRPr="001C4C3C">
        <w:rPr>
          <w:rFonts w:ascii="Arial" w:hAnsi="Arial" w:cs="Arial"/>
          <w:sz w:val="22"/>
          <w:szCs w:val="22"/>
          <w:lang w:val="id-ID"/>
        </w:rPr>
        <w:t>me</w:t>
      </w:r>
      <w:r w:rsidR="00A5224A">
        <w:rPr>
          <w:rFonts w:ascii="Arial" w:hAnsi="Arial" w:cs="Arial"/>
          <w:sz w:val="22"/>
          <w:szCs w:val="22"/>
        </w:rPr>
        <w:t>mbuatnya</w:t>
      </w:r>
      <w:proofErr w:type="spellEnd"/>
      <w:r w:rsidR="00A5224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5224A">
        <w:rPr>
          <w:rFonts w:ascii="Arial" w:hAnsi="Arial" w:cs="Arial"/>
          <w:sz w:val="22"/>
          <w:szCs w:val="22"/>
        </w:rPr>
        <w:t>relevan</w:t>
      </w:r>
      <w:proofErr w:type="spellEnd"/>
      <w:r w:rsidR="00A5224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5224A">
        <w:rPr>
          <w:rFonts w:ascii="Arial" w:hAnsi="Arial" w:cs="Arial"/>
          <w:sz w:val="22"/>
          <w:szCs w:val="22"/>
        </w:rPr>
        <w:t>saja</w:t>
      </w:r>
      <w:proofErr w:type="spellEnd"/>
      <w:r w:rsidR="00F22DD8" w:rsidRPr="001C4C3C">
        <w:rPr>
          <w:rFonts w:ascii="Arial" w:hAnsi="Arial" w:cs="Arial"/>
          <w:sz w:val="22"/>
          <w:szCs w:val="22"/>
          <w:lang w:val="id-ID"/>
        </w:rPr>
        <w:t xml:space="preserve">, tetapi mencermati apakah teks </w:t>
      </w:r>
      <w:proofErr w:type="spellStart"/>
      <w:r w:rsidR="00A5224A">
        <w:rPr>
          <w:rFonts w:ascii="Arial" w:hAnsi="Arial" w:cs="Arial"/>
          <w:sz w:val="22"/>
          <w:szCs w:val="22"/>
        </w:rPr>
        <w:t>tersebut</w:t>
      </w:r>
      <w:proofErr w:type="spellEnd"/>
      <w:r w:rsidR="00A5224A">
        <w:rPr>
          <w:rFonts w:ascii="Arial" w:hAnsi="Arial" w:cs="Arial"/>
          <w:sz w:val="22"/>
          <w:szCs w:val="22"/>
        </w:rPr>
        <w:t xml:space="preserve"> </w:t>
      </w:r>
      <w:r w:rsidR="00F22DD8" w:rsidRPr="001C4C3C">
        <w:rPr>
          <w:rFonts w:ascii="Arial" w:hAnsi="Arial" w:cs="Arial"/>
          <w:sz w:val="22"/>
          <w:szCs w:val="22"/>
          <w:lang w:val="id-ID"/>
        </w:rPr>
        <w:t>relevan dengan konteks yang kita hadapi</w:t>
      </w:r>
      <w:r w:rsidR="00973B3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="00973B32">
        <w:rPr>
          <w:rFonts w:ascii="Arial" w:hAnsi="Arial" w:cs="Arial"/>
          <w:sz w:val="22"/>
          <w:szCs w:val="22"/>
        </w:rPr>
        <w:t>kemudian</w:t>
      </w:r>
      <w:proofErr w:type="spellEnd"/>
      <w:r w:rsidR="00973B3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73B32">
        <w:rPr>
          <w:rFonts w:ascii="Arial" w:hAnsi="Arial" w:cs="Arial"/>
          <w:sz w:val="22"/>
          <w:szCs w:val="22"/>
        </w:rPr>
        <w:t>memberi</w:t>
      </w:r>
      <w:proofErr w:type="spellEnd"/>
      <w:r w:rsidR="00973B3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73B32">
        <w:rPr>
          <w:rFonts w:ascii="Arial" w:hAnsi="Arial" w:cs="Arial"/>
          <w:sz w:val="22"/>
          <w:szCs w:val="22"/>
        </w:rPr>
        <w:t>jawab</w:t>
      </w:r>
      <w:proofErr w:type="spellEnd"/>
      <w:r w:rsidR="00973B3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73B32">
        <w:rPr>
          <w:rFonts w:ascii="Arial" w:hAnsi="Arial" w:cs="Arial"/>
          <w:sz w:val="22"/>
          <w:szCs w:val="22"/>
        </w:rPr>
        <w:t>sehingga</w:t>
      </w:r>
      <w:proofErr w:type="spellEnd"/>
      <w:r w:rsidR="00973B3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73B32">
        <w:rPr>
          <w:rFonts w:ascii="Arial" w:hAnsi="Arial" w:cs="Arial"/>
          <w:sz w:val="22"/>
          <w:szCs w:val="22"/>
        </w:rPr>
        <w:t>tugas</w:t>
      </w:r>
      <w:proofErr w:type="spellEnd"/>
      <w:r w:rsidR="00973B3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73B32">
        <w:rPr>
          <w:rFonts w:ascii="Arial" w:hAnsi="Arial" w:cs="Arial"/>
          <w:sz w:val="22"/>
          <w:szCs w:val="22"/>
        </w:rPr>
        <w:t>etika</w:t>
      </w:r>
      <w:proofErr w:type="spellEnd"/>
      <w:r w:rsidR="00973B3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73B32">
        <w:rPr>
          <w:rFonts w:ascii="Arial" w:hAnsi="Arial" w:cs="Arial"/>
          <w:sz w:val="22"/>
          <w:szCs w:val="22"/>
        </w:rPr>
        <w:t>sementara</w:t>
      </w:r>
      <w:proofErr w:type="spellEnd"/>
      <w:r w:rsidR="00973B3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73B32">
        <w:rPr>
          <w:rFonts w:ascii="Arial" w:hAnsi="Arial" w:cs="Arial"/>
          <w:sz w:val="22"/>
          <w:szCs w:val="22"/>
        </w:rPr>
        <w:t>berfungsi</w:t>
      </w:r>
      <w:proofErr w:type="spellEnd"/>
      <w:r w:rsidR="00973B3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73B32">
        <w:rPr>
          <w:rFonts w:ascii="Arial" w:hAnsi="Arial" w:cs="Arial"/>
          <w:sz w:val="22"/>
          <w:szCs w:val="22"/>
        </w:rPr>
        <w:t>implementatif</w:t>
      </w:r>
      <w:proofErr w:type="spellEnd"/>
      <w:r w:rsidR="00F22DD8" w:rsidRPr="001C4C3C">
        <w:rPr>
          <w:rFonts w:ascii="Arial" w:hAnsi="Arial" w:cs="Arial"/>
          <w:sz w:val="22"/>
          <w:szCs w:val="22"/>
          <w:lang w:val="id-ID"/>
        </w:rPr>
        <w:t>.</w:t>
      </w:r>
      <w:r w:rsidR="00973B32">
        <w:rPr>
          <w:rStyle w:val="FootnoteReference"/>
          <w:rFonts w:ascii="Arial" w:hAnsi="Arial" w:cs="Arial"/>
          <w:sz w:val="22"/>
          <w:szCs w:val="22"/>
          <w:lang w:val="id-ID"/>
        </w:rPr>
        <w:footnoteReference w:id="10"/>
      </w:r>
      <w:r w:rsidR="00973B32">
        <w:rPr>
          <w:rFonts w:ascii="Arial" w:hAnsi="Arial" w:cs="Arial"/>
          <w:sz w:val="22"/>
          <w:szCs w:val="22"/>
        </w:rPr>
        <w:t xml:space="preserve"> </w:t>
      </w:r>
      <w:r w:rsidR="00F22DD8" w:rsidRPr="001C4C3C">
        <w:rPr>
          <w:rFonts w:ascii="Arial" w:hAnsi="Arial" w:cs="Arial"/>
          <w:sz w:val="22"/>
          <w:szCs w:val="22"/>
          <w:lang w:val="id-ID"/>
        </w:rPr>
        <w:t xml:space="preserve"> </w:t>
      </w:r>
      <w:r w:rsidR="00DA49D2" w:rsidRPr="001C4C3C">
        <w:rPr>
          <w:rFonts w:ascii="Arial" w:hAnsi="Arial" w:cs="Arial"/>
          <w:sz w:val="22"/>
          <w:szCs w:val="22"/>
          <w:lang w:val="id-ID"/>
        </w:rPr>
        <w:t xml:space="preserve"> </w:t>
      </w:r>
      <w:r w:rsidR="00613BDD" w:rsidRPr="001C4C3C">
        <w:rPr>
          <w:rFonts w:ascii="Arial" w:hAnsi="Arial" w:cs="Arial"/>
          <w:sz w:val="22"/>
          <w:szCs w:val="22"/>
          <w:lang w:val="id-ID"/>
        </w:rPr>
        <w:t xml:space="preserve"> </w:t>
      </w:r>
    </w:p>
    <w:p w:rsidR="00A70DFF" w:rsidRPr="001C4C3C" w:rsidRDefault="00A70DFF" w:rsidP="00A70DFF">
      <w:pPr>
        <w:spacing w:line="360" w:lineRule="auto"/>
        <w:rPr>
          <w:rFonts w:ascii="Arial" w:hAnsi="Arial" w:cs="Arial"/>
          <w:sz w:val="22"/>
          <w:szCs w:val="22"/>
          <w:lang w:val="id-ID"/>
        </w:rPr>
      </w:pPr>
      <w:r w:rsidRPr="001C4C3C">
        <w:rPr>
          <w:rFonts w:ascii="Arial" w:hAnsi="Arial" w:cs="Arial"/>
          <w:sz w:val="22"/>
          <w:szCs w:val="22"/>
          <w:lang w:val="id-ID"/>
        </w:rPr>
        <w:tab/>
        <w:t>Setelah</w:t>
      </w:r>
      <w:r w:rsidR="00D7628F" w:rsidRPr="001C4C3C">
        <w:rPr>
          <w:rFonts w:ascii="Arial" w:hAnsi="Arial" w:cs="Arial"/>
          <w:sz w:val="22"/>
          <w:szCs w:val="22"/>
          <w:lang w:val="id-ID"/>
        </w:rPr>
        <w:t xml:space="preserve"> melihat para tokoh etika Kristia</w:t>
      </w:r>
      <w:r w:rsidRPr="001C4C3C">
        <w:rPr>
          <w:rFonts w:ascii="Arial" w:hAnsi="Arial" w:cs="Arial"/>
          <w:sz w:val="22"/>
          <w:szCs w:val="22"/>
          <w:lang w:val="id-ID"/>
        </w:rPr>
        <w:t>n</w:t>
      </w:r>
      <w:r w:rsidR="00D7628F" w:rsidRPr="001C4C3C">
        <w:rPr>
          <w:rFonts w:ascii="Arial" w:hAnsi="Arial" w:cs="Arial"/>
          <w:sz w:val="22"/>
          <w:szCs w:val="22"/>
          <w:lang w:val="id-ID"/>
        </w:rPr>
        <w:t>i</w:t>
      </w:r>
      <w:r w:rsidRPr="001C4C3C">
        <w:rPr>
          <w:rFonts w:ascii="Arial" w:hAnsi="Arial" w:cs="Arial"/>
          <w:sz w:val="22"/>
          <w:szCs w:val="22"/>
          <w:lang w:val="id-ID"/>
        </w:rPr>
        <w:t xml:space="preserve"> menggambarkan proses umum berpiki</w:t>
      </w:r>
      <w:r w:rsidR="00815A7C" w:rsidRPr="001C4C3C">
        <w:rPr>
          <w:rFonts w:ascii="Arial" w:hAnsi="Arial" w:cs="Arial"/>
          <w:sz w:val="22"/>
          <w:szCs w:val="22"/>
          <w:lang w:val="id-ID"/>
        </w:rPr>
        <w:t>r etis di dalam kehidupan Kristia</w:t>
      </w:r>
      <w:r w:rsidRPr="001C4C3C">
        <w:rPr>
          <w:rFonts w:ascii="Arial" w:hAnsi="Arial" w:cs="Arial"/>
          <w:sz w:val="22"/>
          <w:szCs w:val="22"/>
          <w:lang w:val="id-ID"/>
        </w:rPr>
        <w:t>n</w:t>
      </w:r>
      <w:r w:rsidR="00815A7C" w:rsidRPr="001C4C3C">
        <w:rPr>
          <w:rFonts w:ascii="Arial" w:hAnsi="Arial" w:cs="Arial"/>
          <w:sz w:val="22"/>
          <w:szCs w:val="22"/>
          <w:lang w:val="id-ID"/>
        </w:rPr>
        <w:t>i</w:t>
      </w:r>
      <w:r w:rsidRPr="001C4C3C">
        <w:rPr>
          <w:rFonts w:ascii="Arial" w:hAnsi="Arial" w:cs="Arial"/>
          <w:sz w:val="22"/>
          <w:szCs w:val="22"/>
          <w:lang w:val="id-ID"/>
        </w:rPr>
        <w:t xml:space="preserve">, kita akan melihat </w:t>
      </w:r>
      <w:r w:rsidR="00815A7C" w:rsidRPr="001C4C3C">
        <w:rPr>
          <w:rFonts w:ascii="Arial" w:hAnsi="Arial" w:cs="Arial"/>
          <w:sz w:val="22"/>
          <w:szCs w:val="22"/>
          <w:lang w:val="id-ID"/>
        </w:rPr>
        <w:t>bahwa etika Kristia</w:t>
      </w:r>
      <w:r w:rsidR="00693DA0" w:rsidRPr="001C4C3C">
        <w:rPr>
          <w:rFonts w:ascii="Arial" w:hAnsi="Arial" w:cs="Arial"/>
          <w:sz w:val="22"/>
          <w:szCs w:val="22"/>
          <w:lang w:val="id-ID"/>
        </w:rPr>
        <w:t>n</w:t>
      </w:r>
      <w:r w:rsidR="00815A7C" w:rsidRPr="001C4C3C">
        <w:rPr>
          <w:rFonts w:ascii="Arial" w:hAnsi="Arial" w:cs="Arial"/>
          <w:sz w:val="22"/>
          <w:szCs w:val="22"/>
          <w:lang w:val="id-ID"/>
        </w:rPr>
        <w:t>i</w:t>
      </w:r>
      <w:r w:rsidR="00693DA0" w:rsidRPr="001C4C3C">
        <w:rPr>
          <w:rFonts w:ascii="Arial" w:hAnsi="Arial" w:cs="Arial"/>
          <w:sz w:val="22"/>
          <w:szCs w:val="22"/>
          <w:lang w:val="id-ID"/>
        </w:rPr>
        <w:t xml:space="preserve"> ber</w:t>
      </w:r>
      <w:r w:rsidR="005A6669" w:rsidRPr="001C4C3C">
        <w:rPr>
          <w:rFonts w:ascii="Arial" w:hAnsi="Arial" w:cs="Arial"/>
          <w:sz w:val="22"/>
          <w:szCs w:val="22"/>
          <w:lang w:val="id-ID"/>
        </w:rPr>
        <w:t xml:space="preserve">implikasi </w:t>
      </w:r>
      <w:r w:rsidR="00693DA0" w:rsidRPr="001C4C3C">
        <w:rPr>
          <w:rFonts w:ascii="Arial" w:hAnsi="Arial" w:cs="Arial"/>
          <w:sz w:val="22"/>
          <w:szCs w:val="22"/>
          <w:lang w:val="id-ID"/>
        </w:rPr>
        <w:t xml:space="preserve">kepada </w:t>
      </w:r>
      <w:r w:rsidR="005A6669" w:rsidRPr="001C4C3C">
        <w:rPr>
          <w:rFonts w:ascii="Arial" w:hAnsi="Arial" w:cs="Arial"/>
          <w:sz w:val="22"/>
          <w:szCs w:val="22"/>
          <w:lang w:val="id-ID"/>
        </w:rPr>
        <w:t>s</w:t>
      </w:r>
      <w:r w:rsidR="00693DA0" w:rsidRPr="001C4C3C">
        <w:rPr>
          <w:rFonts w:ascii="Arial" w:hAnsi="Arial" w:cs="Arial"/>
          <w:sz w:val="22"/>
          <w:szCs w:val="22"/>
          <w:lang w:val="id-ID"/>
        </w:rPr>
        <w:t>uatu bentuk pertimbangan etis</w:t>
      </w:r>
      <w:r w:rsidR="005A6669" w:rsidRPr="001C4C3C">
        <w:rPr>
          <w:rFonts w:ascii="Arial" w:hAnsi="Arial" w:cs="Arial"/>
          <w:sz w:val="22"/>
          <w:szCs w:val="22"/>
          <w:lang w:val="id-ID"/>
        </w:rPr>
        <w:t xml:space="preserve">. Di dalamnya terkandung </w:t>
      </w:r>
      <w:r w:rsidR="004E52B6" w:rsidRPr="001C4C3C">
        <w:rPr>
          <w:rFonts w:ascii="Arial" w:hAnsi="Arial" w:cs="Arial"/>
          <w:sz w:val="22"/>
          <w:szCs w:val="22"/>
          <w:lang w:val="id-ID"/>
        </w:rPr>
        <w:t>model-model yang kemudiannya berkembang dalam rangka pengambilan keputusan etis</w:t>
      </w:r>
      <w:r w:rsidRPr="001C4C3C">
        <w:rPr>
          <w:rFonts w:ascii="Arial" w:hAnsi="Arial" w:cs="Arial"/>
          <w:sz w:val="22"/>
          <w:szCs w:val="22"/>
          <w:lang w:val="id-ID"/>
        </w:rPr>
        <w:t>.</w:t>
      </w:r>
      <w:r w:rsidR="004E52B6" w:rsidRPr="001C4C3C">
        <w:rPr>
          <w:rFonts w:ascii="Arial" w:hAnsi="Arial" w:cs="Arial"/>
          <w:sz w:val="22"/>
          <w:szCs w:val="22"/>
          <w:lang w:val="id-ID"/>
        </w:rPr>
        <w:t xml:space="preserve"> Hal ini membuktikan bahwa etika sebagai </w:t>
      </w:r>
      <w:proofErr w:type="spellStart"/>
      <w:r w:rsidR="00A5224A">
        <w:rPr>
          <w:rFonts w:ascii="Arial" w:hAnsi="Arial" w:cs="Arial"/>
          <w:sz w:val="22"/>
          <w:szCs w:val="22"/>
        </w:rPr>
        <w:t>praksis</w:t>
      </w:r>
      <w:proofErr w:type="spellEnd"/>
      <w:r w:rsidR="00A5224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5224A">
        <w:rPr>
          <w:rFonts w:ascii="Arial" w:hAnsi="Arial" w:cs="Arial"/>
          <w:sz w:val="22"/>
          <w:szCs w:val="22"/>
        </w:rPr>
        <w:t>teologi</w:t>
      </w:r>
      <w:proofErr w:type="spellEnd"/>
      <w:r w:rsidR="004E52B6" w:rsidRPr="001C4C3C">
        <w:rPr>
          <w:rFonts w:ascii="Arial" w:hAnsi="Arial" w:cs="Arial"/>
          <w:sz w:val="22"/>
          <w:szCs w:val="22"/>
          <w:lang w:val="id-ID"/>
        </w:rPr>
        <w:t xml:space="preserve"> yang </w:t>
      </w:r>
      <w:r w:rsidR="00A167F2" w:rsidRPr="001C4C3C">
        <w:rPr>
          <w:rFonts w:ascii="Arial" w:hAnsi="Arial" w:cs="Arial"/>
          <w:sz w:val="22"/>
          <w:szCs w:val="22"/>
          <w:lang w:val="id-ID"/>
        </w:rPr>
        <w:t>dinamis</w:t>
      </w:r>
      <w:r w:rsidR="00176F74" w:rsidRPr="001C4C3C">
        <w:rPr>
          <w:rFonts w:ascii="Arial" w:hAnsi="Arial" w:cs="Arial"/>
          <w:sz w:val="22"/>
          <w:szCs w:val="22"/>
          <w:lang w:val="id-ID"/>
        </w:rPr>
        <w:t>,</w:t>
      </w:r>
      <w:r w:rsidR="004E52B6" w:rsidRPr="001C4C3C">
        <w:rPr>
          <w:rFonts w:ascii="Arial" w:hAnsi="Arial" w:cs="Arial"/>
          <w:sz w:val="22"/>
          <w:szCs w:val="22"/>
          <w:lang w:val="id-ID"/>
        </w:rPr>
        <w:t xml:space="preserve"> sehingga membuka ruang</w:t>
      </w:r>
      <w:r w:rsidR="00E527FB" w:rsidRPr="001C4C3C">
        <w:rPr>
          <w:rFonts w:ascii="Arial" w:hAnsi="Arial" w:cs="Arial"/>
          <w:sz w:val="22"/>
          <w:szCs w:val="22"/>
          <w:lang w:val="id-ID"/>
        </w:rPr>
        <w:t xml:space="preserve"> </w:t>
      </w:r>
      <w:r w:rsidR="00A167F2" w:rsidRPr="001C4C3C">
        <w:rPr>
          <w:rFonts w:ascii="Arial" w:hAnsi="Arial" w:cs="Arial"/>
          <w:sz w:val="22"/>
          <w:szCs w:val="22"/>
          <w:lang w:val="id-ID"/>
        </w:rPr>
        <w:t xml:space="preserve">sensitivitas setiap orang yang terlibat guna menjawab permasalahan moral </w:t>
      </w:r>
      <w:r w:rsidR="00A5224A">
        <w:rPr>
          <w:rFonts w:ascii="Arial" w:hAnsi="Arial" w:cs="Arial"/>
          <w:sz w:val="22"/>
          <w:szCs w:val="22"/>
        </w:rPr>
        <w:t xml:space="preserve">di </w:t>
      </w:r>
      <w:r w:rsidR="00776EC5" w:rsidRPr="001C4C3C">
        <w:rPr>
          <w:rFonts w:ascii="Arial" w:hAnsi="Arial" w:cs="Arial"/>
          <w:sz w:val="22"/>
          <w:szCs w:val="22"/>
          <w:lang w:val="id-ID"/>
        </w:rPr>
        <w:t>dalam kehidupan</w:t>
      </w:r>
      <w:r w:rsidR="00E527FB" w:rsidRPr="001C4C3C">
        <w:rPr>
          <w:rFonts w:ascii="Arial" w:hAnsi="Arial" w:cs="Arial"/>
          <w:sz w:val="22"/>
          <w:szCs w:val="22"/>
          <w:lang w:val="id-ID"/>
        </w:rPr>
        <w:t xml:space="preserve">. </w:t>
      </w:r>
      <w:r w:rsidR="00427325">
        <w:rPr>
          <w:rFonts w:ascii="Arial" w:hAnsi="Arial" w:cs="Arial"/>
          <w:sz w:val="22"/>
          <w:szCs w:val="22"/>
          <w:lang w:val="id-ID"/>
        </w:rPr>
        <w:t xml:space="preserve">Oleh karena itu, ia perlu memiliki implikasi di dalam kehidupan Kristen yang berhadapan dengan tantangan zaman. </w:t>
      </w:r>
    </w:p>
    <w:p w:rsidR="00C7469B" w:rsidRPr="001C4C3C" w:rsidRDefault="00C7469B" w:rsidP="006D4B76">
      <w:pPr>
        <w:spacing w:line="360" w:lineRule="auto"/>
        <w:rPr>
          <w:rFonts w:ascii="Arial" w:hAnsi="Arial" w:cs="Arial"/>
          <w:sz w:val="22"/>
          <w:szCs w:val="22"/>
          <w:lang w:val="id-ID"/>
        </w:rPr>
      </w:pPr>
    </w:p>
    <w:p w:rsidR="00A152F2" w:rsidRPr="00634C2E" w:rsidRDefault="00285917" w:rsidP="006D5DAB">
      <w:pPr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Fungsi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Implementatif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13F88">
        <w:rPr>
          <w:rFonts w:ascii="Arial" w:hAnsi="Arial" w:cs="Arial"/>
          <w:sz w:val="22"/>
          <w:szCs w:val="22"/>
        </w:rPr>
        <w:t>Etis</w:t>
      </w:r>
      <w:proofErr w:type="spellEnd"/>
      <w:r w:rsidR="00C13F8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13F88">
        <w:rPr>
          <w:rFonts w:ascii="Arial" w:hAnsi="Arial" w:cs="Arial"/>
          <w:sz w:val="22"/>
          <w:szCs w:val="22"/>
        </w:rPr>
        <w:t>Teologis</w:t>
      </w:r>
      <w:proofErr w:type="spellEnd"/>
      <w:r w:rsidR="00C13F88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dalam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6578F">
        <w:rPr>
          <w:rFonts w:ascii="Arial" w:hAnsi="Arial" w:cs="Arial"/>
          <w:sz w:val="22"/>
          <w:szCs w:val="22"/>
        </w:rPr>
        <w:t>Konteks</w:t>
      </w:r>
      <w:proofErr w:type="spellEnd"/>
      <w:r w:rsidR="00634C2E">
        <w:rPr>
          <w:rFonts w:ascii="Arial" w:hAnsi="Arial" w:cs="Arial"/>
          <w:sz w:val="22"/>
          <w:szCs w:val="22"/>
        </w:rPr>
        <w:t xml:space="preserve"> </w:t>
      </w:r>
    </w:p>
    <w:p w:rsidR="006D5DAB" w:rsidRPr="001C4C3C" w:rsidRDefault="006D5DAB" w:rsidP="006D5DAB">
      <w:pPr>
        <w:jc w:val="center"/>
        <w:rPr>
          <w:rFonts w:ascii="Arial" w:hAnsi="Arial" w:cs="Arial"/>
          <w:sz w:val="22"/>
          <w:szCs w:val="22"/>
          <w:lang w:val="id-ID"/>
        </w:rPr>
      </w:pPr>
    </w:p>
    <w:p w:rsidR="00696312" w:rsidRPr="001C4C3C" w:rsidRDefault="00696312" w:rsidP="00A152F2">
      <w:pPr>
        <w:spacing w:line="360" w:lineRule="auto"/>
        <w:rPr>
          <w:rFonts w:ascii="Arial" w:hAnsi="Arial" w:cs="Arial"/>
          <w:sz w:val="22"/>
          <w:szCs w:val="22"/>
          <w:lang w:val="id-ID"/>
        </w:rPr>
      </w:pPr>
      <w:r w:rsidRPr="001C4C3C">
        <w:rPr>
          <w:rFonts w:ascii="Arial" w:hAnsi="Arial" w:cs="Arial"/>
          <w:sz w:val="22"/>
          <w:szCs w:val="22"/>
          <w:lang w:val="id-ID"/>
        </w:rPr>
        <w:tab/>
      </w:r>
      <w:r w:rsidR="00C25CC8" w:rsidRPr="001C4C3C">
        <w:rPr>
          <w:rFonts w:ascii="Arial" w:hAnsi="Arial" w:cs="Arial"/>
          <w:sz w:val="22"/>
          <w:szCs w:val="22"/>
          <w:lang w:val="id-ID"/>
        </w:rPr>
        <w:t xml:space="preserve">Setelah mencermati </w:t>
      </w:r>
      <w:r w:rsidR="0003793D" w:rsidRPr="001C4C3C">
        <w:rPr>
          <w:rFonts w:ascii="Arial" w:hAnsi="Arial" w:cs="Arial"/>
          <w:sz w:val="22"/>
          <w:szCs w:val="22"/>
          <w:lang w:val="id-ID"/>
        </w:rPr>
        <w:t>definisi</w:t>
      </w:r>
      <w:r w:rsidR="003E2778" w:rsidRPr="001C4C3C">
        <w:rPr>
          <w:rFonts w:ascii="Arial" w:hAnsi="Arial" w:cs="Arial"/>
          <w:sz w:val="22"/>
          <w:szCs w:val="22"/>
          <w:lang w:val="id-ID"/>
        </w:rPr>
        <w:t xml:space="preserve"> dan konten etika Kristen, </w:t>
      </w:r>
      <w:r w:rsidR="00C25CC8" w:rsidRPr="001C4C3C">
        <w:rPr>
          <w:rFonts w:ascii="Arial" w:hAnsi="Arial" w:cs="Arial"/>
          <w:sz w:val="22"/>
          <w:szCs w:val="22"/>
          <w:lang w:val="id-ID"/>
        </w:rPr>
        <w:t xml:space="preserve">maka dapat kita garisbawahi bahwa </w:t>
      </w:r>
      <w:r w:rsidRPr="001C4C3C">
        <w:rPr>
          <w:rFonts w:ascii="Arial" w:hAnsi="Arial" w:cs="Arial"/>
          <w:sz w:val="22"/>
          <w:szCs w:val="22"/>
          <w:lang w:val="id-ID"/>
        </w:rPr>
        <w:t>implikasi</w:t>
      </w:r>
      <w:proofErr w:type="spellStart"/>
      <w:r w:rsidR="00BF0D2A">
        <w:rPr>
          <w:rFonts w:ascii="Arial" w:hAnsi="Arial" w:cs="Arial"/>
          <w:sz w:val="22"/>
          <w:szCs w:val="22"/>
        </w:rPr>
        <w:t>nya</w:t>
      </w:r>
      <w:proofErr w:type="spellEnd"/>
      <w:r w:rsidRPr="001C4C3C">
        <w:rPr>
          <w:rFonts w:ascii="Arial" w:hAnsi="Arial" w:cs="Arial"/>
          <w:sz w:val="22"/>
          <w:szCs w:val="22"/>
          <w:lang w:val="id-ID"/>
        </w:rPr>
        <w:t xml:space="preserve"> adalah </w:t>
      </w:r>
      <w:r w:rsidR="00427325">
        <w:rPr>
          <w:rFonts w:ascii="Arial" w:hAnsi="Arial" w:cs="Arial"/>
          <w:sz w:val="22"/>
          <w:szCs w:val="22"/>
          <w:lang w:val="id-ID"/>
        </w:rPr>
        <w:t>menawarkan</w:t>
      </w:r>
      <w:r w:rsidRPr="001C4C3C">
        <w:rPr>
          <w:rFonts w:ascii="Arial" w:hAnsi="Arial" w:cs="Arial"/>
          <w:sz w:val="22"/>
          <w:szCs w:val="22"/>
          <w:lang w:val="id-ID"/>
        </w:rPr>
        <w:t xml:space="preserve"> </w:t>
      </w:r>
      <w:proofErr w:type="spellStart"/>
      <w:r w:rsidR="00BF0D2A">
        <w:rPr>
          <w:rFonts w:ascii="Arial" w:hAnsi="Arial" w:cs="Arial"/>
          <w:sz w:val="22"/>
          <w:szCs w:val="22"/>
        </w:rPr>
        <w:t>pilihan</w:t>
      </w:r>
      <w:proofErr w:type="spellEnd"/>
      <w:r w:rsidRPr="001C4C3C">
        <w:rPr>
          <w:rFonts w:ascii="Arial" w:hAnsi="Arial" w:cs="Arial"/>
          <w:sz w:val="22"/>
          <w:szCs w:val="22"/>
          <w:lang w:val="id-ID"/>
        </w:rPr>
        <w:t xml:space="preserve"> etis</w:t>
      </w:r>
      <w:r w:rsidR="00A4684F">
        <w:rPr>
          <w:rFonts w:ascii="Arial" w:hAnsi="Arial" w:cs="Arial"/>
          <w:sz w:val="22"/>
          <w:szCs w:val="22"/>
          <w:lang w:val="id-ID"/>
        </w:rPr>
        <w:t xml:space="preserve"> berdasarkan nilai-nilai teologi Kristen yang diambil sebagai rujukan</w:t>
      </w:r>
      <w:r w:rsidRPr="001C4C3C">
        <w:rPr>
          <w:rFonts w:ascii="Arial" w:hAnsi="Arial" w:cs="Arial"/>
          <w:sz w:val="22"/>
          <w:szCs w:val="22"/>
          <w:lang w:val="id-ID"/>
        </w:rPr>
        <w:t xml:space="preserve">. </w:t>
      </w:r>
      <w:r w:rsidR="00427325">
        <w:rPr>
          <w:rFonts w:ascii="Arial" w:hAnsi="Arial" w:cs="Arial"/>
          <w:sz w:val="22"/>
          <w:szCs w:val="22"/>
          <w:lang w:val="id-ID"/>
        </w:rPr>
        <w:t xml:space="preserve">Tawaran ini </w:t>
      </w:r>
      <w:proofErr w:type="spellStart"/>
      <w:r w:rsidR="00BF0D2A">
        <w:rPr>
          <w:rFonts w:ascii="Arial" w:hAnsi="Arial" w:cs="Arial"/>
          <w:sz w:val="22"/>
          <w:szCs w:val="22"/>
        </w:rPr>
        <w:t>sejatinya</w:t>
      </w:r>
      <w:proofErr w:type="spellEnd"/>
      <w:r w:rsidR="00BF0D2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F0D2A">
        <w:rPr>
          <w:rFonts w:ascii="Arial" w:hAnsi="Arial" w:cs="Arial"/>
          <w:sz w:val="22"/>
          <w:szCs w:val="22"/>
        </w:rPr>
        <w:t>perlu</w:t>
      </w:r>
      <w:proofErr w:type="spellEnd"/>
      <w:r w:rsidR="00BF0D2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F0D2A">
        <w:rPr>
          <w:rFonts w:ascii="Arial" w:hAnsi="Arial" w:cs="Arial"/>
          <w:sz w:val="22"/>
          <w:szCs w:val="22"/>
        </w:rPr>
        <w:t>diambil</w:t>
      </w:r>
      <w:proofErr w:type="spellEnd"/>
      <w:r w:rsidR="00BF0D2A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="00BF0D2A">
        <w:rPr>
          <w:rFonts w:ascii="Arial" w:hAnsi="Arial" w:cs="Arial"/>
          <w:sz w:val="22"/>
          <w:szCs w:val="22"/>
        </w:rPr>
        <w:t>ditempatkan</w:t>
      </w:r>
      <w:proofErr w:type="spellEnd"/>
      <w:r w:rsidR="00BF0D2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F0D2A">
        <w:rPr>
          <w:rFonts w:ascii="Arial" w:hAnsi="Arial" w:cs="Arial"/>
          <w:sz w:val="22"/>
          <w:szCs w:val="22"/>
        </w:rPr>
        <w:t>ke</w:t>
      </w:r>
      <w:proofErr w:type="spellEnd"/>
      <w:r w:rsidR="00BF0D2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F0D2A">
        <w:rPr>
          <w:rFonts w:ascii="Arial" w:hAnsi="Arial" w:cs="Arial"/>
          <w:sz w:val="22"/>
          <w:szCs w:val="22"/>
        </w:rPr>
        <w:t>dalam</w:t>
      </w:r>
      <w:proofErr w:type="spellEnd"/>
      <w:r w:rsidR="00BF0D2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F0D2A">
        <w:rPr>
          <w:rFonts w:ascii="Arial" w:hAnsi="Arial" w:cs="Arial"/>
          <w:sz w:val="22"/>
          <w:szCs w:val="22"/>
        </w:rPr>
        <w:t>fenomena</w:t>
      </w:r>
      <w:proofErr w:type="spellEnd"/>
      <w:r w:rsidR="00BF0D2A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="00BF0D2A">
        <w:rPr>
          <w:rFonts w:ascii="Arial" w:hAnsi="Arial" w:cs="Arial"/>
          <w:sz w:val="22"/>
          <w:szCs w:val="22"/>
        </w:rPr>
        <w:t>dihadapi</w:t>
      </w:r>
      <w:proofErr w:type="spellEnd"/>
      <w:r w:rsidR="00427325">
        <w:rPr>
          <w:rFonts w:ascii="Arial" w:hAnsi="Arial" w:cs="Arial"/>
          <w:sz w:val="22"/>
          <w:szCs w:val="22"/>
          <w:lang w:val="id-ID"/>
        </w:rPr>
        <w:t xml:space="preserve">. </w:t>
      </w:r>
      <w:r w:rsidRPr="001C4C3C">
        <w:rPr>
          <w:rFonts w:ascii="Arial" w:hAnsi="Arial" w:cs="Arial"/>
          <w:sz w:val="22"/>
          <w:szCs w:val="22"/>
          <w:lang w:val="id-ID"/>
        </w:rPr>
        <w:t xml:space="preserve">Hal ini merupakan </w:t>
      </w:r>
      <w:proofErr w:type="spellStart"/>
      <w:r w:rsidR="00BF0D2A">
        <w:rPr>
          <w:rFonts w:ascii="Arial" w:hAnsi="Arial" w:cs="Arial"/>
          <w:sz w:val="22"/>
          <w:szCs w:val="22"/>
        </w:rPr>
        <w:t>tolok</w:t>
      </w:r>
      <w:proofErr w:type="spellEnd"/>
      <w:r w:rsidR="00BF0D2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F0D2A">
        <w:rPr>
          <w:rFonts w:ascii="Arial" w:hAnsi="Arial" w:cs="Arial"/>
          <w:sz w:val="22"/>
          <w:szCs w:val="22"/>
        </w:rPr>
        <w:t>ukur</w:t>
      </w:r>
      <w:proofErr w:type="spellEnd"/>
      <w:r w:rsidRPr="001C4C3C">
        <w:rPr>
          <w:rFonts w:ascii="Arial" w:hAnsi="Arial" w:cs="Arial"/>
          <w:sz w:val="22"/>
          <w:szCs w:val="22"/>
          <w:lang w:val="id-ID"/>
        </w:rPr>
        <w:t xml:space="preserve"> dari </w:t>
      </w:r>
      <w:r w:rsidR="00427325">
        <w:rPr>
          <w:rFonts w:ascii="Arial" w:hAnsi="Arial" w:cs="Arial"/>
          <w:sz w:val="22"/>
          <w:szCs w:val="22"/>
          <w:lang w:val="id-ID"/>
        </w:rPr>
        <w:t xml:space="preserve">fondasi </w:t>
      </w:r>
      <w:r w:rsidRPr="001C4C3C">
        <w:rPr>
          <w:rFonts w:ascii="Arial" w:hAnsi="Arial" w:cs="Arial"/>
          <w:sz w:val="22"/>
          <w:szCs w:val="22"/>
          <w:lang w:val="id-ID"/>
        </w:rPr>
        <w:t>etika itu sendiri</w:t>
      </w:r>
      <w:r w:rsidR="00176F74" w:rsidRPr="001C4C3C">
        <w:rPr>
          <w:rFonts w:ascii="Arial" w:hAnsi="Arial" w:cs="Arial"/>
          <w:sz w:val="22"/>
          <w:szCs w:val="22"/>
          <w:lang w:val="id-ID"/>
        </w:rPr>
        <w:t>,</w:t>
      </w:r>
      <w:r w:rsidRPr="001C4C3C">
        <w:rPr>
          <w:rFonts w:ascii="Arial" w:hAnsi="Arial" w:cs="Arial"/>
          <w:sz w:val="22"/>
          <w:szCs w:val="22"/>
          <w:lang w:val="id-ID"/>
        </w:rPr>
        <w:t xml:space="preserve"> sehingga dapat menjadi </w:t>
      </w:r>
      <w:r w:rsidR="00AD5F74" w:rsidRPr="001C4C3C">
        <w:rPr>
          <w:rFonts w:ascii="Arial" w:hAnsi="Arial" w:cs="Arial"/>
          <w:sz w:val="22"/>
          <w:szCs w:val="22"/>
          <w:lang w:val="id-ID"/>
        </w:rPr>
        <w:t>relevan dengan konteks yang ada</w:t>
      </w:r>
      <w:r w:rsidR="00D73216" w:rsidRPr="001C4C3C">
        <w:rPr>
          <w:rFonts w:ascii="Arial" w:hAnsi="Arial" w:cs="Arial"/>
          <w:sz w:val="22"/>
          <w:szCs w:val="22"/>
          <w:lang w:val="id-ID"/>
        </w:rPr>
        <w:t>.</w:t>
      </w:r>
      <w:r w:rsidR="00EF0F88">
        <w:rPr>
          <w:rStyle w:val="FootnoteReference"/>
          <w:rFonts w:ascii="Arial" w:hAnsi="Arial" w:cs="Arial"/>
          <w:sz w:val="22"/>
          <w:szCs w:val="22"/>
          <w:lang w:val="id-ID"/>
        </w:rPr>
        <w:footnoteReference w:id="11"/>
      </w:r>
      <w:r w:rsidR="004C0504" w:rsidRPr="001C4C3C">
        <w:rPr>
          <w:rFonts w:ascii="Arial" w:hAnsi="Arial" w:cs="Arial"/>
          <w:sz w:val="22"/>
          <w:szCs w:val="22"/>
          <w:lang w:val="id-ID"/>
        </w:rPr>
        <w:t xml:space="preserve"> </w:t>
      </w:r>
      <w:r w:rsidR="00BF0D2A">
        <w:rPr>
          <w:rFonts w:ascii="Arial" w:hAnsi="Arial" w:cs="Arial"/>
          <w:sz w:val="22"/>
          <w:szCs w:val="22"/>
        </w:rPr>
        <w:t xml:space="preserve">Di </w:t>
      </w:r>
      <w:proofErr w:type="spellStart"/>
      <w:r w:rsidR="00BF0D2A">
        <w:rPr>
          <w:rFonts w:ascii="Arial" w:hAnsi="Arial" w:cs="Arial"/>
          <w:sz w:val="22"/>
          <w:szCs w:val="22"/>
        </w:rPr>
        <w:t>sini</w:t>
      </w:r>
      <w:proofErr w:type="spellEnd"/>
      <w:r w:rsidR="00BF0D2A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BF0D2A">
        <w:rPr>
          <w:rFonts w:ascii="Arial" w:hAnsi="Arial" w:cs="Arial"/>
          <w:sz w:val="22"/>
          <w:szCs w:val="22"/>
        </w:rPr>
        <w:t>akan</w:t>
      </w:r>
      <w:proofErr w:type="spellEnd"/>
      <w:r w:rsidR="00BF0D2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F0D2A">
        <w:rPr>
          <w:rFonts w:ascii="Arial" w:hAnsi="Arial" w:cs="Arial"/>
          <w:sz w:val="22"/>
          <w:szCs w:val="22"/>
        </w:rPr>
        <w:t>diperlihatkan</w:t>
      </w:r>
      <w:proofErr w:type="spellEnd"/>
      <w:r w:rsidR="00BF0D2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F0D2A">
        <w:rPr>
          <w:rFonts w:ascii="Arial" w:hAnsi="Arial" w:cs="Arial"/>
          <w:sz w:val="22"/>
          <w:szCs w:val="22"/>
        </w:rPr>
        <w:t>tiga</w:t>
      </w:r>
      <w:proofErr w:type="spellEnd"/>
      <w:r w:rsidR="00BF0D2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F0D2A">
        <w:rPr>
          <w:rFonts w:ascii="Arial" w:hAnsi="Arial" w:cs="Arial"/>
          <w:sz w:val="22"/>
          <w:szCs w:val="22"/>
        </w:rPr>
        <w:t>tawaran</w:t>
      </w:r>
      <w:proofErr w:type="spellEnd"/>
      <w:r w:rsidR="00BF0D2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F0D2A">
        <w:rPr>
          <w:rFonts w:ascii="Arial" w:hAnsi="Arial" w:cs="Arial"/>
          <w:sz w:val="22"/>
          <w:szCs w:val="22"/>
        </w:rPr>
        <w:t>pilihan</w:t>
      </w:r>
      <w:proofErr w:type="spellEnd"/>
      <w:r w:rsidR="00BF0D2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F0D2A">
        <w:rPr>
          <w:rFonts w:ascii="Arial" w:hAnsi="Arial" w:cs="Arial"/>
          <w:sz w:val="22"/>
          <w:szCs w:val="22"/>
        </w:rPr>
        <w:t>etis</w:t>
      </w:r>
      <w:proofErr w:type="spellEnd"/>
      <w:r w:rsidR="00BF0D2A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="00BF0D2A">
        <w:rPr>
          <w:rFonts w:ascii="Arial" w:hAnsi="Arial" w:cs="Arial"/>
          <w:sz w:val="22"/>
          <w:szCs w:val="22"/>
        </w:rPr>
        <w:t>mendorong</w:t>
      </w:r>
      <w:proofErr w:type="spellEnd"/>
      <w:r w:rsidR="00BF0D2A">
        <w:rPr>
          <w:rFonts w:ascii="Arial" w:hAnsi="Arial" w:cs="Arial"/>
          <w:sz w:val="22"/>
          <w:szCs w:val="22"/>
        </w:rPr>
        <w:t xml:space="preserve"> orang </w:t>
      </w:r>
      <w:proofErr w:type="spellStart"/>
      <w:r w:rsidR="00BF0D2A">
        <w:rPr>
          <w:rFonts w:ascii="Arial" w:hAnsi="Arial" w:cs="Arial"/>
          <w:sz w:val="22"/>
          <w:szCs w:val="22"/>
        </w:rPr>
        <w:t>untuk</w:t>
      </w:r>
      <w:proofErr w:type="spellEnd"/>
      <w:r w:rsidR="00BF0D2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F0D2A">
        <w:rPr>
          <w:rFonts w:ascii="Arial" w:hAnsi="Arial" w:cs="Arial"/>
          <w:sz w:val="22"/>
          <w:szCs w:val="22"/>
        </w:rPr>
        <w:t>menentukan</w:t>
      </w:r>
      <w:proofErr w:type="spellEnd"/>
      <w:r w:rsidR="00BF0D2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F0D2A">
        <w:rPr>
          <w:rFonts w:ascii="Arial" w:hAnsi="Arial" w:cs="Arial"/>
          <w:sz w:val="22"/>
          <w:szCs w:val="22"/>
        </w:rPr>
        <w:t>pilihan</w:t>
      </w:r>
      <w:proofErr w:type="spellEnd"/>
      <w:r w:rsidR="00BF0D2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F0D2A">
        <w:rPr>
          <w:rFonts w:ascii="Arial" w:hAnsi="Arial" w:cs="Arial"/>
          <w:sz w:val="22"/>
          <w:szCs w:val="22"/>
        </w:rPr>
        <w:t>atas</w:t>
      </w:r>
      <w:proofErr w:type="spellEnd"/>
      <w:r w:rsidR="00BF0D2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F0D2A">
        <w:rPr>
          <w:rFonts w:ascii="Arial" w:hAnsi="Arial" w:cs="Arial"/>
          <w:sz w:val="22"/>
          <w:szCs w:val="22"/>
        </w:rPr>
        <w:t>setiap</w:t>
      </w:r>
      <w:proofErr w:type="spellEnd"/>
      <w:r w:rsidR="00BF0D2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F0D2A">
        <w:rPr>
          <w:rFonts w:ascii="Arial" w:hAnsi="Arial" w:cs="Arial"/>
          <w:sz w:val="22"/>
          <w:szCs w:val="22"/>
        </w:rPr>
        <w:t>persoalan</w:t>
      </w:r>
      <w:proofErr w:type="spellEnd"/>
      <w:r w:rsidR="00BF0D2A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="00BF0D2A">
        <w:rPr>
          <w:rFonts w:ascii="Arial" w:hAnsi="Arial" w:cs="Arial"/>
          <w:sz w:val="22"/>
          <w:szCs w:val="22"/>
        </w:rPr>
        <w:t>sedang</w:t>
      </w:r>
      <w:proofErr w:type="spellEnd"/>
      <w:r w:rsidR="00BF0D2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F0D2A">
        <w:rPr>
          <w:rFonts w:ascii="Arial" w:hAnsi="Arial" w:cs="Arial"/>
          <w:sz w:val="22"/>
          <w:szCs w:val="22"/>
        </w:rPr>
        <w:t>dihadapi</w:t>
      </w:r>
      <w:proofErr w:type="spellEnd"/>
      <w:r w:rsidR="00BF0D2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F0D2A">
        <w:rPr>
          <w:rFonts w:ascii="Arial" w:hAnsi="Arial" w:cs="Arial"/>
          <w:sz w:val="22"/>
          <w:szCs w:val="22"/>
        </w:rPr>
        <w:t>tanpa</w:t>
      </w:r>
      <w:proofErr w:type="spellEnd"/>
      <w:r w:rsidR="00BF0D2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F0D2A">
        <w:rPr>
          <w:rFonts w:ascii="Arial" w:hAnsi="Arial" w:cs="Arial"/>
          <w:sz w:val="22"/>
          <w:szCs w:val="22"/>
        </w:rPr>
        <w:t>terjebak</w:t>
      </w:r>
      <w:proofErr w:type="spellEnd"/>
      <w:r w:rsidR="00BF0D2A">
        <w:rPr>
          <w:rFonts w:ascii="Arial" w:hAnsi="Arial" w:cs="Arial"/>
          <w:sz w:val="22"/>
          <w:szCs w:val="22"/>
        </w:rPr>
        <w:t xml:space="preserve"> oleh </w:t>
      </w:r>
      <w:proofErr w:type="spellStart"/>
      <w:r w:rsidR="00BF0D2A">
        <w:rPr>
          <w:rFonts w:ascii="Arial" w:hAnsi="Arial" w:cs="Arial"/>
          <w:sz w:val="22"/>
          <w:szCs w:val="22"/>
        </w:rPr>
        <w:t>pelemahan</w:t>
      </w:r>
      <w:proofErr w:type="spellEnd"/>
      <w:r w:rsidR="00BF0D2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F0D2A">
        <w:rPr>
          <w:rFonts w:ascii="Arial" w:hAnsi="Arial" w:cs="Arial"/>
          <w:sz w:val="22"/>
          <w:szCs w:val="22"/>
        </w:rPr>
        <w:t>sikap</w:t>
      </w:r>
      <w:proofErr w:type="spellEnd"/>
      <w:r w:rsidR="00BF0D2A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="00BF0D2A">
        <w:rPr>
          <w:rFonts w:ascii="Arial" w:hAnsi="Arial" w:cs="Arial"/>
          <w:sz w:val="22"/>
          <w:szCs w:val="22"/>
        </w:rPr>
        <w:t>dipengaruhi</w:t>
      </w:r>
      <w:proofErr w:type="spellEnd"/>
      <w:r w:rsidR="00BF0D2A">
        <w:rPr>
          <w:rFonts w:ascii="Arial" w:hAnsi="Arial" w:cs="Arial"/>
          <w:sz w:val="22"/>
          <w:szCs w:val="22"/>
        </w:rPr>
        <w:t xml:space="preserve"> oleh zaman. </w:t>
      </w:r>
    </w:p>
    <w:p w:rsidR="00696312" w:rsidRPr="001C4C3C" w:rsidRDefault="00696312" w:rsidP="00A152F2">
      <w:pPr>
        <w:spacing w:line="360" w:lineRule="auto"/>
        <w:rPr>
          <w:rFonts w:ascii="Arial" w:hAnsi="Arial" w:cs="Arial"/>
          <w:sz w:val="22"/>
          <w:szCs w:val="22"/>
          <w:lang w:val="id-ID"/>
        </w:rPr>
      </w:pPr>
    </w:p>
    <w:p w:rsidR="0036344A" w:rsidRPr="001C4C3C" w:rsidRDefault="00886AEF" w:rsidP="0036344A">
      <w:pPr>
        <w:spacing w:line="360" w:lineRule="auto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  <w:lang w:val="id-ID"/>
        </w:rPr>
        <w:t>Tawaran</w:t>
      </w:r>
      <w:r w:rsidR="004926EB" w:rsidRPr="001C4C3C">
        <w:rPr>
          <w:rFonts w:ascii="Arial" w:hAnsi="Arial" w:cs="Arial"/>
          <w:sz w:val="22"/>
          <w:szCs w:val="22"/>
          <w:lang w:val="id-ID"/>
        </w:rPr>
        <w:t xml:space="preserve"> P</w:t>
      </w:r>
      <w:r>
        <w:rPr>
          <w:rFonts w:ascii="Arial" w:hAnsi="Arial" w:cs="Arial"/>
          <w:sz w:val="22"/>
          <w:szCs w:val="22"/>
          <w:lang w:val="id-ID"/>
        </w:rPr>
        <w:t>ilihan</w:t>
      </w:r>
      <w:r w:rsidR="004926EB" w:rsidRPr="001C4C3C">
        <w:rPr>
          <w:rFonts w:ascii="Arial" w:hAnsi="Arial" w:cs="Arial"/>
          <w:sz w:val="22"/>
          <w:szCs w:val="22"/>
          <w:lang w:val="id-ID"/>
        </w:rPr>
        <w:t xml:space="preserve"> Etis</w:t>
      </w:r>
      <w:r w:rsidR="00BF0D2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F0D2A">
        <w:rPr>
          <w:rFonts w:ascii="Arial" w:hAnsi="Arial" w:cs="Arial"/>
          <w:sz w:val="22"/>
          <w:szCs w:val="22"/>
        </w:rPr>
        <w:t>dalam</w:t>
      </w:r>
      <w:proofErr w:type="spellEnd"/>
      <w:r w:rsidR="00BF0D2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14A23">
        <w:rPr>
          <w:rFonts w:ascii="Arial" w:hAnsi="Arial" w:cs="Arial"/>
          <w:sz w:val="22"/>
          <w:szCs w:val="22"/>
        </w:rPr>
        <w:t>Dilema</w:t>
      </w:r>
      <w:proofErr w:type="spellEnd"/>
      <w:r w:rsidR="00514A23">
        <w:rPr>
          <w:rFonts w:ascii="Arial" w:hAnsi="Arial" w:cs="Arial"/>
          <w:sz w:val="22"/>
          <w:szCs w:val="22"/>
        </w:rPr>
        <w:t xml:space="preserve"> Moral</w:t>
      </w:r>
    </w:p>
    <w:p w:rsidR="00514A23" w:rsidRPr="00514A23" w:rsidRDefault="00976F53" w:rsidP="00CC46ED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Suatu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faktor</w:t>
      </w:r>
      <w:proofErr w:type="spellEnd"/>
      <w:r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memengaruhi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betapa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sulit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ragunya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seseorang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memilih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ialah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dilema</w:t>
      </w:r>
      <w:proofErr w:type="spellEnd"/>
      <w:r>
        <w:rPr>
          <w:rFonts w:ascii="Arial" w:hAnsi="Arial" w:cs="Arial"/>
          <w:sz w:val="22"/>
          <w:szCs w:val="22"/>
        </w:rPr>
        <w:t xml:space="preserve"> moral. Terrance McConnell </w:t>
      </w:r>
      <w:proofErr w:type="spellStart"/>
      <w:r>
        <w:rPr>
          <w:rFonts w:ascii="Arial" w:hAnsi="Arial" w:cs="Arial"/>
          <w:sz w:val="22"/>
          <w:szCs w:val="22"/>
        </w:rPr>
        <w:t>mencatat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bahwa</w:t>
      </w:r>
      <w:proofErr w:type="spellEnd"/>
      <w:r>
        <w:rPr>
          <w:rFonts w:ascii="Arial" w:hAnsi="Arial" w:cs="Arial"/>
          <w:sz w:val="22"/>
          <w:szCs w:val="22"/>
        </w:rPr>
        <w:t xml:space="preserve"> “w</w:t>
      </w:r>
      <w:r w:rsidRPr="00976F53">
        <w:rPr>
          <w:rFonts w:ascii="Arial" w:hAnsi="Arial" w:cs="Arial"/>
          <w:sz w:val="22"/>
          <w:szCs w:val="22"/>
        </w:rPr>
        <w:t>hat is common to the two well-known cases is conflict. The crucial features of a moral dilemma are these: the agent is required to do each of two (or more) actions; the agent can do each of the actions; but the agent cannot do both (or all) of the actions.</w:t>
      </w:r>
      <w:r>
        <w:rPr>
          <w:rFonts w:ascii="Arial" w:hAnsi="Arial" w:cs="Arial"/>
          <w:sz w:val="22"/>
          <w:szCs w:val="22"/>
        </w:rPr>
        <w:t>”</w:t>
      </w:r>
      <w:r>
        <w:rPr>
          <w:rStyle w:val="FootnoteReference"/>
          <w:rFonts w:ascii="Arial" w:hAnsi="Arial" w:cs="Arial"/>
          <w:sz w:val="22"/>
          <w:szCs w:val="22"/>
        </w:rPr>
        <w:footnoteReference w:id="12"/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Padahal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individu</w:t>
      </w:r>
      <w:proofErr w:type="spellEnd"/>
      <w:r>
        <w:rPr>
          <w:rFonts w:ascii="Arial" w:hAnsi="Arial" w:cs="Arial"/>
          <w:sz w:val="22"/>
          <w:szCs w:val="22"/>
        </w:rPr>
        <w:t xml:space="preserve"> Kristen </w:t>
      </w:r>
      <w:proofErr w:type="spellStart"/>
      <w:r>
        <w:rPr>
          <w:rFonts w:ascii="Arial" w:hAnsi="Arial" w:cs="Arial"/>
          <w:sz w:val="22"/>
          <w:szCs w:val="22"/>
        </w:rPr>
        <w:t>di</w:t>
      </w:r>
      <w:r w:rsidR="002E7994">
        <w:rPr>
          <w:rFonts w:ascii="Arial" w:hAnsi="Arial" w:cs="Arial"/>
          <w:sz w:val="22"/>
          <w:szCs w:val="22"/>
        </w:rPr>
        <w:t>dorong</w:t>
      </w:r>
      <w:proofErr w:type="spellEnd"/>
      <w:r w:rsidR="002E799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E7994">
        <w:rPr>
          <w:rFonts w:ascii="Arial" w:hAnsi="Arial" w:cs="Arial"/>
          <w:sz w:val="22"/>
          <w:szCs w:val="22"/>
        </w:rPr>
        <w:t>untuk</w:t>
      </w:r>
      <w:proofErr w:type="spellEnd"/>
      <w:r w:rsidR="002E799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E7994">
        <w:rPr>
          <w:rFonts w:ascii="Arial" w:hAnsi="Arial" w:cs="Arial"/>
          <w:sz w:val="22"/>
          <w:szCs w:val="22"/>
        </w:rPr>
        <w:t>menerjemahkan</w:t>
      </w:r>
      <w:proofErr w:type="spellEnd"/>
      <w:r w:rsidR="002E799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E7994">
        <w:rPr>
          <w:rFonts w:ascii="Arial" w:hAnsi="Arial" w:cs="Arial"/>
          <w:sz w:val="22"/>
          <w:szCs w:val="22"/>
        </w:rPr>
        <w:t>pesan</w:t>
      </w:r>
      <w:proofErr w:type="spellEnd"/>
      <w:r w:rsidR="002E7994">
        <w:rPr>
          <w:rFonts w:ascii="Arial" w:hAnsi="Arial" w:cs="Arial"/>
          <w:sz w:val="22"/>
          <w:szCs w:val="22"/>
        </w:rPr>
        <w:t xml:space="preserve"> moral </w:t>
      </w:r>
      <w:proofErr w:type="spellStart"/>
      <w:r w:rsidR="002E7994">
        <w:rPr>
          <w:rFonts w:ascii="Arial" w:hAnsi="Arial" w:cs="Arial"/>
          <w:sz w:val="22"/>
          <w:szCs w:val="22"/>
        </w:rPr>
        <w:t>ke</w:t>
      </w:r>
      <w:proofErr w:type="spellEnd"/>
      <w:r w:rsidR="002E799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E7994">
        <w:rPr>
          <w:rFonts w:ascii="Arial" w:hAnsi="Arial" w:cs="Arial"/>
          <w:sz w:val="22"/>
          <w:szCs w:val="22"/>
        </w:rPr>
        <w:t>dalam</w:t>
      </w:r>
      <w:proofErr w:type="spellEnd"/>
      <w:r w:rsidR="002E799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E7994">
        <w:rPr>
          <w:rFonts w:ascii="Arial" w:hAnsi="Arial" w:cs="Arial"/>
          <w:sz w:val="22"/>
          <w:szCs w:val="22"/>
        </w:rPr>
        <w:t>konteksnya</w:t>
      </w:r>
      <w:proofErr w:type="spellEnd"/>
      <w:r w:rsidR="002E799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E7994">
        <w:rPr>
          <w:rFonts w:ascii="Arial" w:hAnsi="Arial" w:cs="Arial"/>
          <w:sz w:val="22"/>
          <w:szCs w:val="22"/>
        </w:rPr>
        <w:t>sedekat</w:t>
      </w:r>
      <w:proofErr w:type="spellEnd"/>
      <w:r w:rsidR="002E799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E7994">
        <w:rPr>
          <w:rFonts w:ascii="Arial" w:hAnsi="Arial" w:cs="Arial"/>
          <w:sz w:val="22"/>
          <w:szCs w:val="22"/>
        </w:rPr>
        <w:t>mungkin</w:t>
      </w:r>
      <w:proofErr w:type="spellEnd"/>
      <w:r w:rsidR="002E7994">
        <w:rPr>
          <w:rFonts w:ascii="Arial" w:hAnsi="Arial" w:cs="Arial"/>
          <w:sz w:val="22"/>
          <w:szCs w:val="22"/>
        </w:rPr>
        <w:t>.</w:t>
      </w:r>
      <w:r w:rsidR="002E7994">
        <w:rPr>
          <w:rStyle w:val="FootnoteReference"/>
          <w:rFonts w:ascii="Arial" w:hAnsi="Arial" w:cs="Arial"/>
          <w:sz w:val="22"/>
          <w:szCs w:val="22"/>
        </w:rPr>
        <w:footnoteReference w:id="13"/>
      </w:r>
      <w:r w:rsidRPr="00976F53">
        <w:rPr>
          <w:rFonts w:ascii="Arial" w:hAnsi="Arial" w:cs="Arial"/>
          <w:sz w:val="22"/>
          <w:szCs w:val="22"/>
        </w:rPr>
        <w:t xml:space="preserve"> </w:t>
      </w:r>
    </w:p>
    <w:p w:rsidR="007F6C26" w:rsidRPr="001C4C3C" w:rsidRDefault="00DE30E2" w:rsidP="00CC46ED">
      <w:pPr>
        <w:spacing w:line="360" w:lineRule="auto"/>
        <w:ind w:firstLine="720"/>
        <w:rPr>
          <w:rFonts w:ascii="Arial" w:hAnsi="Arial" w:cs="Arial"/>
          <w:sz w:val="22"/>
          <w:szCs w:val="22"/>
          <w:lang w:val="id-ID"/>
        </w:rPr>
      </w:pPr>
      <w:r w:rsidRPr="001C4C3C">
        <w:rPr>
          <w:rFonts w:ascii="Arial" w:hAnsi="Arial" w:cs="Arial"/>
          <w:sz w:val="22"/>
          <w:szCs w:val="22"/>
          <w:lang w:val="id-ID"/>
        </w:rPr>
        <w:t>Di dalam bagian ini, s</w:t>
      </w:r>
      <w:r w:rsidR="008D220B" w:rsidRPr="001C4C3C">
        <w:rPr>
          <w:rFonts w:ascii="Arial" w:hAnsi="Arial" w:cs="Arial"/>
          <w:sz w:val="22"/>
          <w:szCs w:val="22"/>
          <w:lang w:val="id-ID"/>
        </w:rPr>
        <w:t xml:space="preserve">ecara </w:t>
      </w:r>
      <w:r w:rsidR="00E07542" w:rsidRPr="001C4C3C">
        <w:rPr>
          <w:rFonts w:ascii="Arial" w:hAnsi="Arial" w:cs="Arial"/>
          <w:sz w:val="22"/>
          <w:szCs w:val="22"/>
          <w:lang w:val="id-ID"/>
        </w:rPr>
        <w:t>khusus</w:t>
      </w:r>
      <w:r w:rsidR="008D220B" w:rsidRPr="001C4C3C">
        <w:rPr>
          <w:rFonts w:ascii="Arial" w:hAnsi="Arial" w:cs="Arial"/>
          <w:sz w:val="22"/>
          <w:szCs w:val="22"/>
          <w:lang w:val="id-ID"/>
        </w:rPr>
        <w:t xml:space="preserve"> </w:t>
      </w:r>
      <w:r w:rsidR="00AC35BC" w:rsidRPr="001C4C3C">
        <w:rPr>
          <w:rFonts w:ascii="Arial" w:hAnsi="Arial" w:cs="Arial"/>
          <w:sz w:val="22"/>
          <w:szCs w:val="22"/>
          <w:lang w:val="id-ID"/>
        </w:rPr>
        <w:t>saya mencermati</w:t>
      </w:r>
      <w:r w:rsidR="0035217B" w:rsidRPr="001C4C3C">
        <w:rPr>
          <w:rFonts w:ascii="Arial" w:hAnsi="Arial" w:cs="Arial"/>
          <w:sz w:val="22"/>
          <w:szCs w:val="22"/>
          <w:lang w:val="id-ID"/>
        </w:rPr>
        <w:t xml:space="preserve"> </w:t>
      </w:r>
      <w:proofErr w:type="spellStart"/>
      <w:r w:rsidR="0035217B" w:rsidRPr="001C4C3C">
        <w:rPr>
          <w:rFonts w:ascii="Arial" w:hAnsi="Arial" w:cs="Arial"/>
          <w:sz w:val="22"/>
          <w:szCs w:val="22"/>
          <w:lang w:val="id-ID"/>
        </w:rPr>
        <w:t>Holmes</w:t>
      </w:r>
      <w:proofErr w:type="spellEnd"/>
      <w:r w:rsidR="0035217B" w:rsidRPr="001C4C3C">
        <w:rPr>
          <w:rFonts w:ascii="Arial" w:hAnsi="Arial" w:cs="Arial"/>
          <w:sz w:val="22"/>
          <w:szCs w:val="22"/>
          <w:lang w:val="id-ID"/>
        </w:rPr>
        <w:t xml:space="preserve"> serta </w:t>
      </w:r>
      <w:proofErr w:type="spellStart"/>
      <w:r w:rsidR="0035217B" w:rsidRPr="001C4C3C">
        <w:rPr>
          <w:rFonts w:ascii="Arial" w:hAnsi="Arial" w:cs="Arial"/>
          <w:sz w:val="22"/>
          <w:szCs w:val="22"/>
          <w:lang w:val="id-ID"/>
        </w:rPr>
        <w:t>Nullens</w:t>
      </w:r>
      <w:proofErr w:type="spellEnd"/>
      <w:r w:rsidR="0035217B" w:rsidRPr="001C4C3C">
        <w:rPr>
          <w:rFonts w:ascii="Arial" w:hAnsi="Arial" w:cs="Arial"/>
          <w:sz w:val="22"/>
          <w:szCs w:val="22"/>
          <w:lang w:val="id-ID"/>
        </w:rPr>
        <w:t xml:space="preserve"> dan </w:t>
      </w:r>
      <w:proofErr w:type="spellStart"/>
      <w:r w:rsidR="0035217B" w:rsidRPr="001C4C3C">
        <w:rPr>
          <w:rFonts w:ascii="Arial" w:hAnsi="Arial" w:cs="Arial"/>
          <w:sz w:val="22"/>
          <w:szCs w:val="22"/>
          <w:lang w:val="id-ID"/>
        </w:rPr>
        <w:t>Michener</w:t>
      </w:r>
      <w:proofErr w:type="spellEnd"/>
      <w:r w:rsidR="00AC35BC" w:rsidRPr="001C4C3C">
        <w:rPr>
          <w:rFonts w:ascii="Arial" w:hAnsi="Arial" w:cs="Arial"/>
          <w:sz w:val="22"/>
          <w:szCs w:val="22"/>
          <w:lang w:val="id-ID"/>
        </w:rPr>
        <w:t xml:space="preserve"> bahwa </w:t>
      </w:r>
      <w:proofErr w:type="spellStart"/>
      <w:r w:rsidR="00A5224A">
        <w:rPr>
          <w:rFonts w:ascii="Arial" w:hAnsi="Arial" w:cs="Arial"/>
          <w:sz w:val="22"/>
          <w:szCs w:val="22"/>
        </w:rPr>
        <w:t>prinsip-prinsip</w:t>
      </w:r>
      <w:proofErr w:type="spellEnd"/>
      <w:r w:rsidR="00323D93" w:rsidRPr="001C4C3C">
        <w:rPr>
          <w:rFonts w:ascii="Arial" w:hAnsi="Arial" w:cs="Arial"/>
          <w:sz w:val="22"/>
          <w:szCs w:val="22"/>
          <w:lang w:val="id-ID"/>
        </w:rPr>
        <w:t xml:space="preserve"> berpikir etis</w:t>
      </w:r>
      <w:r w:rsidR="008D220B" w:rsidRPr="001C4C3C">
        <w:rPr>
          <w:rFonts w:ascii="Arial" w:hAnsi="Arial" w:cs="Arial"/>
          <w:sz w:val="22"/>
          <w:szCs w:val="22"/>
          <w:lang w:val="id-ID"/>
        </w:rPr>
        <w:t xml:space="preserve"> dapat </w:t>
      </w:r>
      <w:r w:rsidR="00E07542" w:rsidRPr="001C4C3C">
        <w:rPr>
          <w:rFonts w:ascii="Arial" w:hAnsi="Arial" w:cs="Arial"/>
          <w:sz w:val="22"/>
          <w:szCs w:val="22"/>
          <w:lang w:val="id-ID"/>
        </w:rPr>
        <w:t xml:space="preserve">kita </w:t>
      </w:r>
      <w:proofErr w:type="spellStart"/>
      <w:r w:rsidR="003165DF">
        <w:rPr>
          <w:rFonts w:ascii="Arial" w:hAnsi="Arial" w:cs="Arial"/>
          <w:sz w:val="22"/>
          <w:szCs w:val="22"/>
        </w:rPr>
        <w:t>simpulkan</w:t>
      </w:r>
      <w:proofErr w:type="spellEnd"/>
      <w:r w:rsidR="008D220B" w:rsidRPr="001C4C3C">
        <w:rPr>
          <w:rFonts w:ascii="Arial" w:hAnsi="Arial" w:cs="Arial"/>
          <w:sz w:val="22"/>
          <w:szCs w:val="22"/>
          <w:lang w:val="id-ID"/>
        </w:rPr>
        <w:t xml:space="preserve"> k</w:t>
      </w:r>
      <w:r w:rsidR="007968A7" w:rsidRPr="001C4C3C">
        <w:rPr>
          <w:rFonts w:ascii="Arial" w:hAnsi="Arial" w:cs="Arial"/>
          <w:sz w:val="22"/>
          <w:szCs w:val="22"/>
          <w:lang w:val="id-ID"/>
        </w:rPr>
        <w:t xml:space="preserve">e dalam tiga </w:t>
      </w:r>
      <w:proofErr w:type="spellStart"/>
      <w:r w:rsidR="00B90DEB">
        <w:rPr>
          <w:rFonts w:ascii="Arial" w:hAnsi="Arial" w:cs="Arial"/>
          <w:sz w:val="22"/>
          <w:szCs w:val="22"/>
        </w:rPr>
        <w:t>tawaran</w:t>
      </w:r>
      <w:proofErr w:type="spellEnd"/>
      <w:r w:rsidR="00B90DE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90DEB">
        <w:rPr>
          <w:rFonts w:ascii="Arial" w:hAnsi="Arial" w:cs="Arial"/>
          <w:sz w:val="22"/>
          <w:szCs w:val="22"/>
        </w:rPr>
        <w:t>pilihan</w:t>
      </w:r>
      <w:proofErr w:type="spellEnd"/>
      <w:r w:rsidR="007968A7" w:rsidRPr="001C4C3C">
        <w:rPr>
          <w:rFonts w:ascii="Arial" w:hAnsi="Arial" w:cs="Arial"/>
          <w:sz w:val="22"/>
          <w:szCs w:val="22"/>
          <w:lang w:val="id-ID"/>
        </w:rPr>
        <w:t>, yakni</w:t>
      </w:r>
      <w:r w:rsidR="00204849" w:rsidRPr="001C4C3C">
        <w:rPr>
          <w:rFonts w:ascii="Arial" w:hAnsi="Arial" w:cs="Arial"/>
          <w:sz w:val="22"/>
          <w:szCs w:val="22"/>
          <w:lang w:val="id-ID"/>
        </w:rPr>
        <w:t xml:space="preserve"> </w:t>
      </w:r>
      <w:r w:rsidR="00CF6B05">
        <w:rPr>
          <w:rFonts w:ascii="Arial" w:hAnsi="Arial" w:cs="Arial"/>
          <w:sz w:val="22"/>
          <w:szCs w:val="22"/>
          <w:lang w:val="id-ID"/>
        </w:rPr>
        <w:t>tawaran</w:t>
      </w:r>
      <w:r w:rsidR="00FB307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B3073">
        <w:rPr>
          <w:rFonts w:ascii="Arial" w:hAnsi="Arial" w:cs="Arial"/>
          <w:sz w:val="22"/>
          <w:szCs w:val="22"/>
        </w:rPr>
        <w:t>pilihan</w:t>
      </w:r>
      <w:proofErr w:type="spellEnd"/>
      <w:r w:rsidR="00CF6B05">
        <w:rPr>
          <w:rFonts w:ascii="Arial" w:hAnsi="Arial" w:cs="Arial"/>
          <w:sz w:val="22"/>
          <w:szCs w:val="22"/>
          <w:lang w:val="id-ID"/>
        </w:rPr>
        <w:t xml:space="preserve"> berbasis konsekuensi</w:t>
      </w:r>
      <w:r w:rsidR="00B714F3" w:rsidRPr="001C4C3C">
        <w:rPr>
          <w:rFonts w:ascii="Arial" w:hAnsi="Arial" w:cs="Arial"/>
          <w:sz w:val="22"/>
          <w:szCs w:val="22"/>
          <w:lang w:val="id-ID"/>
        </w:rPr>
        <w:t xml:space="preserve">, </w:t>
      </w:r>
      <w:r w:rsidR="00CF6B05">
        <w:rPr>
          <w:rFonts w:ascii="Arial" w:hAnsi="Arial" w:cs="Arial"/>
          <w:sz w:val="22"/>
          <w:szCs w:val="22"/>
          <w:lang w:val="id-ID"/>
        </w:rPr>
        <w:t>tawaran</w:t>
      </w:r>
      <w:r w:rsidR="00FB307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B3073">
        <w:rPr>
          <w:rFonts w:ascii="Arial" w:hAnsi="Arial" w:cs="Arial"/>
          <w:sz w:val="22"/>
          <w:szCs w:val="22"/>
        </w:rPr>
        <w:t>pilihan</w:t>
      </w:r>
      <w:proofErr w:type="spellEnd"/>
      <w:r w:rsidR="00CF6B05">
        <w:rPr>
          <w:rFonts w:ascii="Arial" w:hAnsi="Arial" w:cs="Arial"/>
          <w:sz w:val="22"/>
          <w:szCs w:val="22"/>
          <w:lang w:val="id-ID"/>
        </w:rPr>
        <w:t xml:space="preserve"> berbasis prinsip, dan tawaran</w:t>
      </w:r>
      <w:r w:rsidR="00FB307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B3073">
        <w:rPr>
          <w:rFonts w:ascii="Arial" w:hAnsi="Arial" w:cs="Arial"/>
          <w:sz w:val="22"/>
          <w:szCs w:val="22"/>
        </w:rPr>
        <w:t>pilihan</w:t>
      </w:r>
      <w:proofErr w:type="spellEnd"/>
      <w:r w:rsidR="00CF6B05">
        <w:rPr>
          <w:rFonts w:ascii="Arial" w:hAnsi="Arial" w:cs="Arial"/>
          <w:sz w:val="22"/>
          <w:szCs w:val="22"/>
          <w:lang w:val="id-ID"/>
        </w:rPr>
        <w:t xml:space="preserve"> berbasis </w:t>
      </w:r>
      <w:proofErr w:type="spellStart"/>
      <w:r w:rsidR="00FB3073">
        <w:rPr>
          <w:rFonts w:ascii="Arial" w:hAnsi="Arial" w:cs="Arial"/>
          <w:sz w:val="22"/>
          <w:szCs w:val="22"/>
        </w:rPr>
        <w:t>kualitas</w:t>
      </w:r>
      <w:proofErr w:type="spellEnd"/>
      <w:r w:rsidR="00CF6B05">
        <w:rPr>
          <w:rFonts w:ascii="Arial" w:hAnsi="Arial" w:cs="Arial"/>
          <w:sz w:val="22"/>
          <w:szCs w:val="22"/>
          <w:lang w:val="id-ID"/>
        </w:rPr>
        <w:t xml:space="preserve"> diri</w:t>
      </w:r>
      <w:r w:rsidR="00B714F3" w:rsidRPr="001C4C3C">
        <w:rPr>
          <w:rFonts w:ascii="Arial" w:hAnsi="Arial" w:cs="Arial"/>
          <w:sz w:val="22"/>
          <w:szCs w:val="22"/>
          <w:lang w:val="id-ID"/>
        </w:rPr>
        <w:t>.</w:t>
      </w:r>
      <w:r w:rsidR="00A97DAF" w:rsidRPr="001C4C3C">
        <w:rPr>
          <w:rFonts w:ascii="Arial" w:hAnsi="Arial" w:cs="Arial"/>
          <w:sz w:val="22"/>
          <w:szCs w:val="22"/>
          <w:lang w:val="id-ID"/>
        </w:rPr>
        <w:t xml:space="preserve"> </w:t>
      </w:r>
      <w:r w:rsidR="007968A7" w:rsidRPr="001C4C3C">
        <w:rPr>
          <w:rFonts w:ascii="Arial" w:hAnsi="Arial" w:cs="Arial"/>
          <w:sz w:val="22"/>
          <w:szCs w:val="22"/>
          <w:lang w:val="id-ID"/>
        </w:rPr>
        <w:t>Model-model</w:t>
      </w:r>
      <w:r w:rsidR="00A97DAF" w:rsidRPr="001C4C3C">
        <w:rPr>
          <w:rFonts w:ascii="Arial" w:hAnsi="Arial" w:cs="Arial"/>
          <w:sz w:val="22"/>
          <w:szCs w:val="22"/>
          <w:lang w:val="id-ID"/>
        </w:rPr>
        <w:t xml:space="preserve"> ini</w:t>
      </w:r>
      <w:r w:rsidR="00FD102A" w:rsidRPr="001C4C3C">
        <w:rPr>
          <w:rFonts w:ascii="Arial" w:hAnsi="Arial" w:cs="Arial"/>
          <w:sz w:val="22"/>
          <w:szCs w:val="22"/>
          <w:lang w:val="id-ID"/>
        </w:rPr>
        <w:t>, sebetulnya</w:t>
      </w:r>
      <w:r w:rsidR="00A97DAF" w:rsidRPr="001C4C3C">
        <w:rPr>
          <w:rFonts w:ascii="Arial" w:hAnsi="Arial" w:cs="Arial"/>
          <w:sz w:val="22"/>
          <w:szCs w:val="22"/>
          <w:lang w:val="id-ID"/>
        </w:rPr>
        <w:t xml:space="preserve"> famili</w:t>
      </w:r>
      <w:r w:rsidR="00A36735">
        <w:rPr>
          <w:rFonts w:ascii="Arial" w:hAnsi="Arial" w:cs="Arial"/>
          <w:sz w:val="22"/>
          <w:szCs w:val="22"/>
        </w:rPr>
        <w:t>a</w:t>
      </w:r>
      <w:r w:rsidR="00A97DAF" w:rsidRPr="001C4C3C">
        <w:rPr>
          <w:rFonts w:ascii="Arial" w:hAnsi="Arial" w:cs="Arial"/>
          <w:sz w:val="22"/>
          <w:szCs w:val="22"/>
          <w:lang w:val="id-ID"/>
        </w:rPr>
        <w:t xml:space="preserve">r di dalam </w:t>
      </w:r>
      <w:r w:rsidR="007A16B9" w:rsidRPr="001C4C3C">
        <w:rPr>
          <w:rFonts w:ascii="Arial" w:hAnsi="Arial" w:cs="Arial"/>
          <w:sz w:val="22"/>
          <w:szCs w:val="22"/>
          <w:lang w:val="id-ID"/>
        </w:rPr>
        <w:t>etika filosofis</w:t>
      </w:r>
      <w:r w:rsidR="000A201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A201A">
        <w:rPr>
          <w:rFonts w:ascii="Arial" w:hAnsi="Arial" w:cs="Arial"/>
          <w:sz w:val="22"/>
          <w:szCs w:val="22"/>
        </w:rPr>
        <w:t>namun</w:t>
      </w:r>
      <w:proofErr w:type="spellEnd"/>
      <w:r w:rsidR="000A201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A201A">
        <w:rPr>
          <w:rFonts w:ascii="Arial" w:hAnsi="Arial" w:cs="Arial"/>
          <w:sz w:val="22"/>
          <w:szCs w:val="22"/>
        </w:rPr>
        <w:t>tugas</w:t>
      </w:r>
      <w:proofErr w:type="spellEnd"/>
      <w:r w:rsidR="000A201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A201A">
        <w:rPr>
          <w:rFonts w:ascii="Arial" w:hAnsi="Arial" w:cs="Arial"/>
          <w:sz w:val="22"/>
          <w:szCs w:val="22"/>
        </w:rPr>
        <w:t>kita</w:t>
      </w:r>
      <w:proofErr w:type="spellEnd"/>
      <w:r w:rsidR="000A201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A201A">
        <w:rPr>
          <w:rFonts w:ascii="Arial" w:hAnsi="Arial" w:cs="Arial"/>
          <w:sz w:val="22"/>
          <w:szCs w:val="22"/>
        </w:rPr>
        <w:t>adalah</w:t>
      </w:r>
      <w:proofErr w:type="spellEnd"/>
      <w:r w:rsidR="000A201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A201A">
        <w:rPr>
          <w:rFonts w:ascii="Arial" w:hAnsi="Arial" w:cs="Arial"/>
          <w:sz w:val="22"/>
          <w:szCs w:val="22"/>
        </w:rPr>
        <w:t>memperlengkapi</w:t>
      </w:r>
      <w:proofErr w:type="spellEnd"/>
      <w:r w:rsidR="000A201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A201A">
        <w:rPr>
          <w:rFonts w:ascii="Arial" w:hAnsi="Arial" w:cs="Arial"/>
          <w:sz w:val="22"/>
          <w:szCs w:val="22"/>
        </w:rPr>
        <w:t>nilai-nilai</w:t>
      </w:r>
      <w:proofErr w:type="spellEnd"/>
      <w:r w:rsidR="000A201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A201A">
        <w:rPr>
          <w:rFonts w:ascii="Arial" w:hAnsi="Arial" w:cs="Arial"/>
          <w:sz w:val="22"/>
          <w:szCs w:val="22"/>
        </w:rPr>
        <w:t>teologis</w:t>
      </w:r>
      <w:proofErr w:type="spellEnd"/>
      <w:r w:rsidR="000A201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A201A">
        <w:rPr>
          <w:rFonts w:ascii="Arial" w:hAnsi="Arial" w:cs="Arial"/>
          <w:sz w:val="22"/>
          <w:szCs w:val="22"/>
        </w:rPr>
        <w:t>sehingga</w:t>
      </w:r>
      <w:proofErr w:type="spellEnd"/>
      <w:r w:rsidR="006A53D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A53DC">
        <w:rPr>
          <w:rFonts w:ascii="Arial" w:hAnsi="Arial" w:cs="Arial"/>
          <w:sz w:val="22"/>
          <w:szCs w:val="22"/>
        </w:rPr>
        <w:t>praksisnya</w:t>
      </w:r>
      <w:proofErr w:type="spellEnd"/>
      <w:r w:rsidR="006A53D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A53DC">
        <w:rPr>
          <w:rFonts w:ascii="Arial" w:hAnsi="Arial" w:cs="Arial"/>
          <w:sz w:val="22"/>
          <w:szCs w:val="22"/>
        </w:rPr>
        <w:t>diperkaya</w:t>
      </w:r>
      <w:proofErr w:type="spellEnd"/>
      <w:r w:rsidR="00A97DAF" w:rsidRPr="001C4C3C">
        <w:rPr>
          <w:rFonts w:ascii="Arial" w:hAnsi="Arial" w:cs="Arial"/>
          <w:sz w:val="22"/>
          <w:szCs w:val="22"/>
          <w:lang w:val="id-ID"/>
        </w:rPr>
        <w:t>.</w:t>
      </w:r>
      <w:r w:rsidR="007A44F3" w:rsidRPr="001C4C3C">
        <w:rPr>
          <w:rFonts w:ascii="Arial" w:hAnsi="Arial" w:cs="Arial"/>
          <w:sz w:val="22"/>
          <w:szCs w:val="22"/>
          <w:lang w:val="id-ID"/>
        </w:rPr>
        <w:t xml:space="preserve"> </w:t>
      </w:r>
    </w:p>
    <w:p w:rsidR="008F53D6" w:rsidRDefault="00FA34B1" w:rsidP="00DD35E4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Sekalipun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masing-masing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tawaran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pilihan</w:t>
      </w:r>
      <w:proofErr w:type="spellEnd"/>
      <w:r>
        <w:rPr>
          <w:rFonts w:ascii="Arial" w:hAnsi="Arial" w:cs="Arial"/>
          <w:sz w:val="22"/>
          <w:szCs w:val="22"/>
        </w:rPr>
        <w:t xml:space="preserve"> punya </w:t>
      </w:r>
      <w:proofErr w:type="spellStart"/>
      <w:r>
        <w:rPr>
          <w:rFonts w:ascii="Arial" w:hAnsi="Arial" w:cs="Arial"/>
          <w:sz w:val="22"/>
          <w:szCs w:val="22"/>
        </w:rPr>
        <w:t>kekuatan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ditempatkan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dalam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persoalan</w:t>
      </w:r>
      <w:proofErr w:type="spellEnd"/>
      <w:r>
        <w:rPr>
          <w:rFonts w:ascii="Arial" w:hAnsi="Arial" w:cs="Arial"/>
          <w:sz w:val="22"/>
          <w:szCs w:val="22"/>
        </w:rPr>
        <w:t xml:space="preserve"> moral </w:t>
      </w:r>
      <w:proofErr w:type="spellStart"/>
      <w:r>
        <w:rPr>
          <w:rFonts w:ascii="Arial" w:hAnsi="Arial" w:cs="Arial"/>
          <w:sz w:val="22"/>
          <w:szCs w:val="22"/>
        </w:rPr>
        <w:t>berskala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publik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tetapi</w:t>
      </w:r>
      <w:proofErr w:type="spellEnd"/>
      <w:r>
        <w:rPr>
          <w:rFonts w:ascii="Arial" w:hAnsi="Arial" w:cs="Arial"/>
          <w:sz w:val="22"/>
          <w:szCs w:val="22"/>
        </w:rPr>
        <w:t xml:space="preserve"> d</w:t>
      </w:r>
      <w:r w:rsidR="007F6C26" w:rsidRPr="001C4C3C">
        <w:rPr>
          <w:rFonts w:ascii="Arial" w:hAnsi="Arial" w:cs="Arial"/>
          <w:sz w:val="22"/>
          <w:szCs w:val="22"/>
          <w:lang w:val="id-ID"/>
        </w:rPr>
        <w:t>i sini saya akan mencoba merelevansikan</w:t>
      </w:r>
      <w:proofErr w:type="spellStart"/>
      <w:r>
        <w:rPr>
          <w:rFonts w:ascii="Arial" w:hAnsi="Arial" w:cs="Arial"/>
          <w:sz w:val="22"/>
          <w:szCs w:val="22"/>
        </w:rPr>
        <w:t>nya</w:t>
      </w:r>
      <w:proofErr w:type="spellEnd"/>
      <w:r w:rsidR="007F6C26" w:rsidRPr="001C4C3C">
        <w:rPr>
          <w:rFonts w:ascii="Arial" w:hAnsi="Arial" w:cs="Arial"/>
          <w:sz w:val="22"/>
          <w:szCs w:val="22"/>
          <w:lang w:val="id-ID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dalam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275B3">
        <w:rPr>
          <w:rFonts w:ascii="Arial" w:hAnsi="Arial" w:cs="Arial"/>
          <w:sz w:val="22"/>
          <w:szCs w:val="22"/>
        </w:rPr>
        <w:t>persoalan</w:t>
      </w:r>
      <w:proofErr w:type="spellEnd"/>
      <w:r w:rsidR="007F6C26" w:rsidRPr="001C4C3C">
        <w:rPr>
          <w:rFonts w:ascii="Arial" w:hAnsi="Arial" w:cs="Arial"/>
          <w:sz w:val="22"/>
          <w:szCs w:val="22"/>
          <w:lang w:val="id-ID"/>
        </w:rPr>
        <w:t xml:space="preserve"> </w:t>
      </w:r>
      <w:r w:rsidR="007D6DE5">
        <w:rPr>
          <w:rFonts w:ascii="Arial" w:hAnsi="Arial" w:cs="Arial"/>
          <w:sz w:val="22"/>
          <w:szCs w:val="22"/>
        </w:rPr>
        <w:t xml:space="preserve">moral </w:t>
      </w:r>
      <w:r w:rsidR="007F6C26" w:rsidRPr="001C4C3C">
        <w:rPr>
          <w:rFonts w:ascii="Arial" w:hAnsi="Arial" w:cs="Arial"/>
          <w:sz w:val="22"/>
          <w:szCs w:val="22"/>
          <w:lang w:val="id-ID"/>
        </w:rPr>
        <w:t>pemberian persembahan persepuluhan yang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sering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menjadi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dilema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bagi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warga</w:t>
      </w:r>
      <w:proofErr w:type="spellEnd"/>
      <w:r w:rsidR="00A44A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44A07">
        <w:rPr>
          <w:rFonts w:ascii="Arial" w:hAnsi="Arial" w:cs="Arial"/>
          <w:sz w:val="22"/>
          <w:szCs w:val="22"/>
        </w:rPr>
        <w:t>gereja</w:t>
      </w:r>
      <w:r>
        <w:rPr>
          <w:rFonts w:ascii="Arial" w:hAnsi="Arial" w:cs="Arial"/>
          <w:sz w:val="22"/>
          <w:szCs w:val="22"/>
        </w:rPr>
        <w:t>nya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="002370A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370A8">
        <w:rPr>
          <w:rFonts w:ascii="Arial" w:hAnsi="Arial" w:cs="Arial"/>
          <w:sz w:val="22"/>
          <w:szCs w:val="22"/>
        </w:rPr>
        <w:t>Bahkan</w:t>
      </w:r>
      <w:proofErr w:type="spellEnd"/>
      <w:r w:rsidR="002370A8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2370A8">
        <w:rPr>
          <w:rFonts w:ascii="Arial" w:hAnsi="Arial" w:cs="Arial"/>
          <w:sz w:val="22"/>
          <w:szCs w:val="22"/>
        </w:rPr>
        <w:t>pilihan</w:t>
      </w:r>
      <w:proofErr w:type="spellEnd"/>
      <w:r w:rsidR="002370A8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="002370A8">
        <w:rPr>
          <w:rFonts w:ascii="Arial" w:hAnsi="Arial" w:cs="Arial"/>
          <w:sz w:val="22"/>
          <w:szCs w:val="22"/>
        </w:rPr>
        <w:t>ekstrem</w:t>
      </w:r>
      <w:proofErr w:type="spellEnd"/>
      <w:r w:rsidR="002370A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370A8">
        <w:rPr>
          <w:rFonts w:ascii="Arial" w:hAnsi="Arial" w:cs="Arial"/>
          <w:sz w:val="22"/>
          <w:szCs w:val="22"/>
        </w:rPr>
        <w:t>menolak</w:t>
      </w:r>
      <w:proofErr w:type="spellEnd"/>
      <w:r w:rsidR="002370A8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="002370A8">
        <w:rPr>
          <w:rFonts w:ascii="Arial" w:hAnsi="Arial" w:cs="Arial"/>
          <w:sz w:val="22"/>
          <w:szCs w:val="22"/>
        </w:rPr>
        <w:t>menegasikan</w:t>
      </w:r>
      <w:proofErr w:type="spellEnd"/>
      <w:r w:rsidR="002370A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370A8">
        <w:rPr>
          <w:rFonts w:ascii="Arial" w:hAnsi="Arial" w:cs="Arial"/>
          <w:sz w:val="22"/>
          <w:szCs w:val="22"/>
        </w:rPr>
        <w:t>pemberian</w:t>
      </w:r>
      <w:proofErr w:type="spellEnd"/>
      <w:r w:rsidR="002370A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370A8">
        <w:rPr>
          <w:rFonts w:ascii="Arial" w:hAnsi="Arial" w:cs="Arial"/>
          <w:sz w:val="22"/>
          <w:szCs w:val="22"/>
        </w:rPr>
        <w:t>persembahan</w:t>
      </w:r>
      <w:proofErr w:type="spellEnd"/>
      <w:r w:rsidR="002370A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370A8">
        <w:rPr>
          <w:rFonts w:ascii="Arial" w:hAnsi="Arial" w:cs="Arial"/>
          <w:sz w:val="22"/>
          <w:szCs w:val="22"/>
        </w:rPr>
        <w:t>persepuluhan</w:t>
      </w:r>
      <w:proofErr w:type="spellEnd"/>
      <w:r w:rsidR="002370A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370A8">
        <w:rPr>
          <w:rFonts w:ascii="Arial" w:hAnsi="Arial" w:cs="Arial"/>
          <w:sz w:val="22"/>
          <w:szCs w:val="22"/>
        </w:rPr>
        <w:t>karena</w:t>
      </w:r>
      <w:proofErr w:type="spellEnd"/>
      <w:r w:rsidR="002370A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370A8">
        <w:rPr>
          <w:rFonts w:ascii="Arial" w:hAnsi="Arial" w:cs="Arial"/>
          <w:sz w:val="22"/>
          <w:szCs w:val="22"/>
        </w:rPr>
        <w:t>terkesan</w:t>
      </w:r>
      <w:proofErr w:type="spellEnd"/>
      <w:r w:rsidR="002370A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370A8">
        <w:rPr>
          <w:rFonts w:ascii="Arial" w:hAnsi="Arial" w:cs="Arial"/>
          <w:sz w:val="22"/>
          <w:szCs w:val="22"/>
        </w:rPr>
        <w:t>membatasi</w:t>
      </w:r>
      <w:proofErr w:type="spellEnd"/>
      <w:r w:rsidR="002370A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370A8">
        <w:rPr>
          <w:rFonts w:ascii="Arial" w:hAnsi="Arial" w:cs="Arial"/>
          <w:sz w:val="22"/>
          <w:szCs w:val="22"/>
        </w:rPr>
        <w:t>wujud</w:t>
      </w:r>
      <w:proofErr w:type="spellEnd"/>
      <w:r w:rsidR="002370A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370A8">
        <w:rPr>
          <w:rFonts w:ascii="Arial" w:hAnsi="Arial" w:cs="Arial"/>
          <w:sz w:val="22"/>
          <w:szCs w:val="22"/>
        </w:rPr>
        <w:t>ungkapan</w:t>
      </w:r>
      <w:proofErr w:type="spellEnd"/>
      <w:r w:rsidR="002370A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370A8">
        <w:rPr>
          <w:rFonts w:ascii="Arial" w:hAnsi="Arial" w:cs="Arial"/>
          <w:sz w:val="22"/>
          <w:szCs w:val="22"/>
        </w:rPr>
        <w:t>syukur</w:t>
      </w:r>
      <w:proofErr w:type="spellEnd"/>
      <w:r w:rsidR="002370A8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="002370A8">
        <w:rPr>
          <w:rFonts w:ascii="Arial" w:hAnsi="Arial" w:cs="Arial"/>
          <w:sz w:val="22"/>
          <w:szCs w:val="22"/>
        </w:rPr>
        <w:t>luas</w:t>
      </w:r>
      <w:proofErr w:type="spellEnd"/>
      <w:r w:rsidR="002370A8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8F53D6">
        <w:rPr>
          <w:rFonts w:ascii="Arial" w:hAnsi="Arial" w:cs="Arial"/>
          <w:sz w:val="22"/>
          <w:szCs w:val="22"/>
        </w:rPr>
        <w:t>Mengacu</w:t>
      </w:r>
      <w:proofErr w:type="spellEnd"/>
      <w:r w:rsidR="008F53D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F53D6">
        <w:rPr>
          <w:rFonts w:ascii="Arial" w:hAnsi="Arial" w:cs="Arial"/>
          <w:sz w:val="22"/>
          <w:szCs w:val="22"/>
        </w:rPr>
        <w:t>peluang</w:t>
      </w:r>
      <w:proofErr w:type="spellEnd"/>
      <w:r w:rsidR="008F53D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F53D6">
        <w:rPr>
          <w:rFonts w:ascii="Arial" w:hAnsi="Arial" w:cs="Arial"/>
          <w:sz w:val="22"/>
          <w:szCs w:val="22"/>
        </w:rPr>
        <w:t>berpikir</w:t>
      </w:r>
      <w:proofErr w:type="spellEnd"/>
      <w:r w:rsidR="008F53D6">
        <w:rPr>
          <w:rFonts w:ascii="Arial" w:hAnsi="Arial" w:cs="Arial"/>
          <w:sz w:val="22"/>
          <w:szCs w:val="22"/>
        </w:rPr>
        <w:t xml:space="preserve"> d</w:t>
      </w:r>
      <w:r w:rsidR="002370A8">
        <w:rPr>
          <w:rFonts w:ascii="Arial" w:hAnsi="Arial" w:cs="Arial"/>
          <w:sz w:val="22"/>
          <w:szCs w:val="22"/>
        </w:rPr>
        <w:t>i zaman postmodern</w:t>
      </w:r>
      <w:r w:rsidR="008F53D6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8F53D6">
        <w:rPr>
          <w:rFonts w:ascii="Arial" w:hAnsi="Arial" w:cs="Arial"/>
          <w:sz w:val="22"/>
          <w:szCs w:val="22"/>
        </w:rPr>
        <w:t>maka</w:t>
      </w:r>
      <w:proofErr w:type="spellEnd"/>
      <w:r w:rsidR="002370A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370A8">
        <w:rPr>
          <w:rFonts w:ascii="Arial" w:hAnsi="Arial" w:cs="Arial"/>
          <w:sz w:val="22"/>
          <w:szCs w:val="22"/>
        </w:rPr>
        <w:t>pilihan</w:t>
      </w:r>
      <w:proofErr w:type="spellEnd"/>
      <w:r w:rsidR="002370A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370A8">
        <w:rPr>
          <w:rFonts w:ascii="Arial" w:hAnsi="Arial" w:cs="Arial"/>
          <w:sz w:val="22"/>
          <w:szCs w:val="22"/>
        </w:rPr>
        <w:t>ini</w:t>
      </w:r>
      <w:proofErr w:type="spellEnd"/>
      <w:r w:rsidR="002370A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370A8">
        <w:rPr>
          <w:rFonts w:ascii="Arial" w:hAnsi="Arial" w:cs="Arial"/>
          <w:sz w:val="22"/>
          <w:szCs w:val="22"/>
        </w:rPr>
        <w:t>sah-sah</w:t>
      </w:r>
      <w:proofErr w:type="spellEnd"/>
      <w:r w:rsidR="002370A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370A8">
        <w:rPr>
          <w:rFonts w:ascii="Arial" w:hAnsi="Arial" w:cs="Arial"/>
          <w:sz w:val="22"/>
          <w:szCs w:val="22"/>
        </w:rPr>
        <w:t>saja</w:t>
      </w:r>
      <w:proofErr w:type="spellEnd"/>
      <w:r w:rsidR="002370A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F53D6">
        <w:rPr>
          <w:rFonts w:ascii="Arial" w:hAnsi="Arial" w:cs="Arial"/>
          <w:sz w:val="22"/>
          <w:szCs w:val="22"/>
        </w:rPr>
        <w:t>diarahkan</w:t>
      </w:r>
      <w:proofErr w:type="spellEnd"/>
      <w:r w:rsidR="008F53D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F53D6">
        <w:rPr>
          <w:rFonts w:ascii="Arial" w:hAnsi="Arial" w:cs="Arial"/>
          <w:sz w:val="22"/>
          <w:szCs w:val="22"/>
        </w:rPr>
        <w:t>ke</w:t>
      </w:r>
      <w:proofErr w:type="spellEnd"/>
      <w:r w:rsidR="008F53D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F53D6">
        <w:rPr>
          <w:rFonts w:ascii="Arial" w:hAnsi="Arial" w:cs="Arial"/>
          <w:sz w:val="22"/>
          <w:szCs w:val="22"/>
        </w:rPr>
        <w:t>peradaban</w:t>
      </w:r>
      <w:proofErr w:type="spellEnd"/>
      <w:r w:rsidR="008F53D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370A8">
        <w:rPr>
          <w:rFonts w:ascii="Arial" w:hAnsi="Arial" w:cs="Arial"/>
          <w:sz w:val="22"/>
          <w:szCs w:val="22"/>
        </w:rPr>
        <w:t>tetapi</w:t>
      </w:r>
      <w:proofErr w:type="spellEnd"/>
      <w:r w:rsidR="008F53D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F53D6">
        <w:rPr>
          <w:rFonts w:ascii="Arial" w:hAnsi="Arial" w:cs="Arial"/>
          <w:sz w:val="22"/>
          <w:szCs w:val="22"/>
        </w:rPr>
        <w:t>menjadi</w:t>
      </w:r>
      <w:proofErr w:type="spellEnd"/>
      <w:r w:rsidR="002370A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370A8">
        <w:rPr>
          <w:rFonts w:ascii="Arial" w:hAnsi="Arial" w:cs="Arial"/>
          <w:sz w:val="22"/>
          <w:szCs w:val="22"/>
        </w:rPr>
        <w:t>kurang</w:t>
      </w:r>
      <w:proofErr w:type="spellEnd"/>
      <w:r w:rsidR="002370A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370A8">
        <w:rPr>
          <w:rFonts w:ascii="Arial" w:hAnsi="Arial" w:cs="Arial"/>
          <w:sz w:val="22"/>
          <w:szCs w:val="22"/>
        </w:rPr>
        <w:t>elok</w:t>
      </w:r>
      <w:proofErr w:type="spellEnd"/>
      <w:r w:rsidR="002370A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F53D6">
        <w:rPr>
          <w:rFonts w:ascii="Arial" w:hAnsi="Arial" w:cs="Arial"/>
          <w:sz w:val="22"/>
          <w:szCs w:val="22"/>
        </w:rPr>
        <w:t>ketika</w:t>
      </w:r>
      <w:proofErr w:type="spellEnd"/>
      <w:r w:rsidR="008F53D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F53D6">
        <w:rPr>
          <w:rFonts w:ascii="Arial" w:hAnsi="Arial" w:cs="Arial"/>
          <w:sz w:val="22"/>
          <w:szCs w:val="22"/>
        </w:rPr>
        <w:t>secara</w:t>
      </w:r>
      <w:proofErr w:type="spellEnd"/>
      <w:r w:rsidR="008F53D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F53D6">
        <w:rPr>
          <w:rFonts w:ascii="Arial" w:hAnsi="Arial" w:cs="Arial"/>
          <w:sz w:val="22"/>
          <w:szCs w:val="22"/>
        </w:rPr>
        <w:t>ekstrem</w:t>
      </w:r>
      <w:proofErr w:type="spellEnd"/>
      <w:r w:rsidR="008F53D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370A8">
        <w:rPr>
          <w:rFonts w:ascii="Arial" w:hAnsi="Arial" w:cs="Arial"/>
          <w:sz w:val="22"/>
          <w:szCs w:val="22"/>
        </w:rPr>
        <w:t>ditujukan</w:t>
      </w:r>
      <w:proofErr w:type="spellEnd"/>
      <w:r w:rsidR="008F53D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F53D6">
        <w:rPr>
          <w:rFonts w:ascii="Arial" w:hAnsi="Arial" w:cs="Arial"/>
          <w:sz w:val="22"/>
          <w:szCs w:val="22"/>
        </w:rPr>
        <w:t>sebagai</w:t>
      </w:r>
      <w:proofErr w:type="spellEnd"/>
      <w:r w:rsidR="008F53D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F53D6">
        <w:rPr>
          <w:rFonts w:ascii="Arial" w:hAnsi="Arial" w:cs="Arial"/>
          <w:sz w:val="22"/>
          <w:szCs w:val="22"/>
        </w:rPr>
        <w:t>kritik</w:t>
      </w:r>
      <w:proofErr w:type="spellEnd"/>
      <w:r w:rsidR="008F53D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F53D6">
        <w:rPr>
          <w:rFonts w:ascii="Arial" w:hAnsi="Arial" w:cs="Arial"/>
          <w:sz w:val="22"/>
          <w:szCs w:val="22"/>
        </w:rPr>
        <w:t>bagi</w:t>
      </w:r>
      <w:proofErr w:type="spellEnd"/>
      <w:r w:rsidR="002370A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370A8">
        <w:rPr>
          <w:rFonts w:ascii="Arial" w:hAnsi="Arial" w:cs="Arial"/>
          <w:sz w:val="22"/>
          <w:szCs w:val="22"/>
        </w:rPr>
        <w:t>gereja</w:t>
      </w:r>
      <w:proofErr w:type="spellEnd"/>
      <w:r w:rsidR="002370A8">
        <w:rPr>
          <w:rFonts w:ascii="Arial" w:hAnsi="Arial" w:cs="Arial"/>
          <w:sz w:val="22"/>
          <w:szCs w:val="22"/>
        </w:rPr>
        <w:t>.</w:t>
      </w:r>
    </w:p>
    <w:p w:rsidR="007A44F3" w:rsidRPr="001C4C3C" w:rsidRDefault="007D6DE5" w:rsidP="00DD35E4">
      <w:pPr>
        <w:spacing w:line="360" w:lineRule="auto"/>
        <w:ind w:firstLine="720"/>
        <w:rPr>
          <w:rFonts w:ascii="Arial" w:hAnsi="Arial" w:cs="Arial"/>
          <w:sz w:val="22"/>
          <w:szCs w:val="22"/>
          <w:lang w:val="id-ID"/>
        </w:rPr>
      </w:pPr>
      <w:proofErr w:type="spellStart"/>
      <w:r>
        <w:rPr>
          <w:rFonts w:ascii="Arial" w:hAnsi="Arial" w:cs="Arial"/>
          <w:sz w:val="22"/>
          <w:szCs w:val="22"/>
        </w:rPr>
        <w:lastRenderedPageBreak/>
        <w:t>Persoalannya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7F6C26" w:rsidRPr="001C4C3C">
        <w:rPr>
          <w:rFonts w:ascii="Arial" w:hAnsi="Arial" w:cs="Arial"/>
          <w:sz w:val="22"/>
          <w:szCs w:val="22"/>
          <w:lang w:val="id-ID"/>
        </w:rPr>
        <w:t xml:space="preserve">sebagai berikut: </w:t>
      </w:r>
      <w:r w:rsidR="00CF7E52" w:rsidRPr="001C4C3C">
        <w:rPr>
          <w:rFonts w:ascii="Arial" w:hAnsi="Arial" w:cs="Arial"/>
          <w:sz w:val="22"/>
          <w:szCs w:val="22"/>
          <w:lang w:val="id-ID"/>
        </w:rPr>
        <w:t xml:space="preserve">“Di </w:t>
      </w:r>
      <w:proofErr w:type="spellStart"/>
      <w:r w:rsidR="008F53D6">
        <w:rPr>
          <w:rFonts w:ascii="Arial" w:hAnsi="Arial" w:cs="Arial"/>
          <w:sz w:val="22"/>
          <w:szCs w:val="22"/>
        </w:rPr>
        <w:t>suatu</w:t>
      </w:r>
      <w:proofErr w:type="spellEnd"/>
      <w:r w:rsidR="00CF7E52" w:rsidRPr="001C4C3C">
        <w:rPr>
          <w:rFonts w:ascii="Arial" w:hAnsi="Arial" w:cs="Arial"/>
          <w:sz w:val="22"/>
          <w:szCs w:val="22"/>
          <w:lang w:val="id-ID"/>
        </w:rPr>
        <w:t xml:space="preserve"> gereja</w:t>
      </w:r>
      <w:r w:rsidR="008F53D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F53D6">
        <w:rPr>
          <w:rFonts w:ascii="Arial" w:hAnsi="Arial" w:cs="Arial"/>
          <w:sz w:val="22"/>
          <w:szCs w:val="22"/>
        </w:rPr>
        <w:t>protestan</w:t>
      </w:r>
      <w:proofErr w:type="spellEnd"/>
      <w:r w:rsidR="008F53D6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="008F53D6">
        <w:rPr>
          <w:rFonts w:ascii="Arial" w:hAnsi="Arial" w:cs="Arial"/>
          <w:sz w:val="22"/>
          <w:szCs w:val="22"/>
        </w:rPr>
        <w:t>menandai</w:t>
      </w:r>
      <w:proofErr w:type="spellEnd"/>
      <w:r w:rsidR="008F53D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F53D6">
        <w:rPr>
          <w:rFonts w:ascii="Arial" w:hAnsi="Arial" w:cs="Arial"/>
          <w:sz w:val="22"/>
          <w:szCs w:val="22"/>
        </w:rPr>
        <w:t>penting</w:t>
      </w:r>
      <w:proofErr w:type="spellEnd"/>
      <w:r w:rsidR="008F53D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F53D6">
        <w:rPr>
          <w:rFonts w:ascii="Arial" w:hAnsi="Arial" w:cs="Arial"/>
          <w:sz w:val="22"/>
          <w:szCs w:val="22"/>
        </w:rPr>
        <w:t>pemberian</w:t>
      </w:r>
      <w:proofErr w:type="spellEnd"/>
      <w:r w:rsidR="008F53D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F53D6">
        <w:rPr>
          <w:rFonts w:ascii="Arial" w:hAnsi="Arial" w:cs="Arial"/>
          <w:sz w:val="22"/>
          <w:szCs w:val="22"/>
        </w:rPr>
        <w:t>persembahan</w:t>
      </w:r>
      <w:proofErr w:type="spellEnd"/>
      <w:r w:rsidR="008F53D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F53D6">
        <w:rPr>
          <w:rFonts w:ascii="Arial" w:hAnsi="Arial" w:cs="Arial"/>
          <w:sz w:val="22"/>
          <w:szCs w:val="22"/>
        </w:rPr>
        <w:t>persepuluhan</w:t>
      </w:r>
      <w:proofErr w:type="spellEnd"/>
      <w:r w:rsidR="008F53D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F53D6">
        <w:rPr>
          <w:rFonts w:ascii="Arial" w:hAnsi="Arial" w:cs="Arial"/>
          <w:sz w:val="22"/>
          <w:szCs w:val="22"/>
        </w:rPr>
        <w:t>sebagai</w:t>
      </w:r>
      <w:proofErr w:type="spellEnd"/>
      <w:r w:rsidR="008F53D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F53D6">
        <w:rPr>
          <w:rFonts w:ascii="Arial" w:hAnsi="Arial" w:cs="Arial"/>
          <w:sz w:val="22"/>
          <w:szCs w:val="22"/>
        </w:rPr>
        <w:t>disiplin</w:t>
      </w:r>
      <w:proofErr w:type="spellEnd"/>
      <w:r w:rsidR="008F53D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F53D6">
        <w:rPr>
          <w:rFonts w:ascii="Arial" w:hAnsi="Arial" w:cs="Arial"/>
          <w:sz w:val="22"/>
          <w:szCs w:val="22"/>
        </w:rPr>
        <w:t>iman</w:t>
      </w:r>
      <w:proofErr w:type="spellEnd"/>
      <w:r w:rsidR="0026029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26029C">
        <w:rPr>
          <w:rFonts w:ascii="Arial" w:hAnsi="Arial" w:cs="Arial"/>
          <w:sz w:val="22"/>
          <w:szCs w:val="22"/>
        </w:rPr>
        <w:t>ditetapkan</w:t>
      </w:r>
      <w:proofErr w:type="spellEnd"/>
      <w:r w:rsidR="002602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6029C">
        <w:rPr>
          <w:rFonts w:ascii="Arial" w:hAnsi="Arial" w:cs="Arial"/>
          <w:sz w:val="22"/>
          <w:szCs w:val="22"/>
        </w:rPr>
        <w:t>bahwa</w:t>
      </w:r>
      <w:proofErr w:type="spellEnd"/>
      <w:r w:rsidR="002602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6029C">
        <w:rPr>
          <w:rFonts w:ascii="Arial" w:hAnsi="Arial" w:cs="Arial"/>
          <w:sz w:val="22"/>
          <w:szCs w:val="22"/>
        </w:rPr>
        <w:t>pemberian</w:t>
      </w:r>
      <w:proofErr w:type="spellEnd"/>
      <w:r w:rsidR="002602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6029C">
        <w:rPr>
          <w:rFonts w:ascii="Arial" w:hAnsi="Arial" w:cs="Arial"/>
          <w:sz w:val="22"/>
          <w:szCs w:val="22"/>
        </w:rPr>
        <w:t>persembahan</w:t>
      </w:r>
      <w:proofErr w:type="spellEnd"/>
      <w:r w:rsidR="002602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6029C">
        <w:rPr>
          <w:rFonts w:ascii="Arial" w:hAnsi="Arial" w:cs="Arial"/>
          <w:sz w:val="22"/>
          <w:szCs w:val="22"/>
        </w:rPr>
        <w:t>jenis</w:t>
      </w:r>
      <w:proofErr w:type="spellEnd"/>
      <w:r w:rsidR="002602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6029C">
        <w:rPr>
          <w:rFonts w:ascii="Arial" w:hAnsi="Arial" w:cs="Arial"/>
          <w:sz w:val="22"/>
          <w:szCs w:val="22"/>
        </w:rPr>
        <w:t>itu</w:t>
      </w:r>
      <w:proofErr w:type="spellEnd"/>
      <w:r w:rsidR="002602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6029C">
        <w:rPr>
          <w:rFonts w:ascii="Arial" w:hAnsi="Arial" w:cs="Arial"/>
          <w:sz w:val="22"/>
          <w:szCs w:val="22"/>
        </w:rPr>
        <w:t>harus</w:t>
      </w:r>
      <w:proofErr w:type="spellEnd"/>
      <w:r w:rsidR="008F53D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F53D6">
        <w:rPr>
          <w:rFonts w:ascii="Arial" w:hAnsi="Arial" w:cs="Arial"/>
          <w:sz w:val="22"/>
          <w:szCs w:val="22"/>
        </w:rPr>
        <w:t>melalui</w:t>
      </w:r>
      <w:proofErr w:type="spellEnd"/>
      <w:r w:rsidR="008F53D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F53D6">
        <w:rPr>
          <w:rFonts w:ascii="Arial" w:hAnsi="Arial" w:cs="Arial"/>
          <w:sz w:val="22"/>
          <w:szCs w:val="22"/>
        </w:rPr>
        <w:t>gereja</w:t>
      </w:r>
      <w:proofErr w:type="spellEnd"/>
      <w:r w:rsidR="00CF7E52" w:rsidRPr="001C4C3C">
        <w:rPr>
          <w:rFonts w:ascii="Arial" w:hAnsi="Arial" w:cs="Arial"/>
          <w:sz w:val="22"/>
          <w:szCs w:val="22"/>
          <w:lang w:val="id-ID"/>
        </w:rPr>
        <w:t>,</w:t>
      </w:r>
      <w:r w:rsidR="002602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6029C">
        <w:rPr>
          <w:rFonts w:ascii="Arial" w:hAnsi="Arial" w:cs="Arial"/>
          <w:sz w:val="22"/>
          <w:szCs w:val="22"/>
        </w:rPr>
        <w:t>setelahnya</w:t>
      </w:r>
      <w:proofErr w:type="spellEnd"/>
      <w:r w:rsidR="002602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6029C">
        <w:rPr>
          <w:rFonts w:ascii="Arial" w:hAnsi="Arial" w:cs="Arial"/>
          <w:sz w:val="22"/>
          <w:szCs w:val="22"/>
        </w:rPr>
        <w:t>barulah</w:t>
      </w:r>
      <w:proofErr w:type="spellEnd"/>
      <w:r w:rsidR="002602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6029C">
        <w:rPr>
          <w:rFonts w:ascii="Arial" w:hAnsi="Arial" w:cs="Arial"/>
          <w:sz w:val="22"/>
          <w:szCs w:val="22"/>
        </w:rPr>
        <w:t>gereja</w:t>
      </w:r>
      <w:proofErr w:type="spellEnd"/>
      <w:r w:rsidR="002602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6029C">
        <w:rPr>
          <w:rFonts w:ascii="Arial" w:hAnsi="Arial" w:cs="Arial"/>
          <w:sz w:val="22"/>
          <w:szCs w:val="22"/>
        </w:rPr>
        <w:t>kelola</w:t>
      </w:r>
      <w:proofErr w:type="spellEnd"/>
      <w:r w:rsidR="002602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6029C">
        <w:rPr>
          <w:rFonts w:ascii="Arial" w:hAnsi="Arial" w:cs="Arial"/>
          <w:sz w:val="22"/>
          <w:szCs w:val="22"/>
        </w:rPr>
        <w:t>ke</w:t>
      </w:r>
      <w:proofErr w:type="spellEnd"/>
      <w:r w:rsidR="002602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6029C">
        <w:rPr>
          <w:rFonts w:ascii="Arial" w:hAnsi="Arial" w:cs="Arial"/>
          <w:sz w:val="22"/>
          <w:szCs w:val="22"/>
        </w:rPr>
        <w:t>dalam</w:t>
      </w:r>
      <w:proofErr w:type="spellEnd"/>
      <w:r w:rsidR="002602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6029C">
        <w:rPr>
          <w:rFonts w:ascii="Arial" w:hAnsi="Arial" w:cs="Arial"/>
          <w:sz w:val="22"/>
          <w:szCs w:val="22"/>
        </w:rPr>
        <w:t>pelbagai</w:t>
      </w:r>
      <w:proofErr w:type="spellEnd"/>
      <w:r w:rsidR="002602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6029C">
        <w:rPr>
          <w:rFonts w:ascii="Arial" w:hAnsi="Arial" w:cs="Arial"/>
          <w:sz w:val="22"/>
          <w:szCs w:val="22"/>
        </w:rPr>
        <w:t>pelayanan</w:t>
      </w:r>
      <w:proofErr w:type="spellEnd"/>
      <w:r w:rsidR="002602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6029C">
        <w:rPr>
          <w:rFonts w:ascii="Arial" w:hAnsi="Arial" w:cs="Arial"/>
          <w:sz w:val="22"/>
          <w:szCs w:val="22"/>
        </w:rPr>
        <w:t>kasih</w:t>
      </w:r>
      <w:proofErr w:type="spellEnd"/>
      <w:r w:rsidR="0026029C">
        <w:rPr>
          <w:rFonts w:ascii="Arial" w:hAnsi="Arial" w:cs="Arial"/>
          <w:sz w:val="22"/>
          <w:szCs w:val="22"/>
        </w:rPr>
        <w:t>.</w:t>
      </w:r>
      <w:r w:rsidR="00CF7E52" w:rsidRPr="001C4C3C">
        <w:rPr>
          <w:rFonts w:ascii="Arial" w:hAnsi="Arial" w:cs="Arial"/>
          <w:sz w:val="22"/>
          <w:szCs w:val="22"/>
          <w:lang w:val="id-ID"/>
        </w:rPr>
        <w:t xml:space="preserve"> </w:t>
      </w:r>
      <w:r w:rsidR="0026029C">
        <w:rPr>
          <w:rFonts w:ascii="Arial" w:hAnsi="Arial" w:cs="Arial"/>
          <w:sz w:val="22"/>
          <w:szCs w:val="22"/>
        </w:rPr>
        <w:t xml:space="preserve">Akan </w:t>
      </w:r>
      <w:proofErr w:type="spellStart"/>
      <w:r w:rsidR="0026029C">
        <w:rPr>
          <w:rFonts w:ascii="Arial" w:hAnsi="Arial" w:cs="Arial"/>
          <w:sz w:val="22"/>
          <w:szCs w:val="22"/>
        </w:rPr>
        <w:t>tetapi</w:t>
      </w:r>
      <w:proofErr w:type="spellEnd"/>
      <w:r w:rsidR="0026029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8F53D6">
        <w:rPr>
          <w:rFonts w:ascii="Arial" w:hAnsi="Arial" w:cs="Arial"/>
          <w:sz w:val="22"/>
          <w:szCs w:val="22"/>
        </w:rPr>
        <w:t>seorang</w:t>
      </w:r>
      <w:proofErr w:type="spellEnd"/>
      <w:r w:rsidR="008F53D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F53D6">
        <w:rPr>
          <w:rFonts w:ascii="Arial" w:hAnsi="Arial" w:cs="Arial"/>
          <w:sz w:val="22"/>
          <w:szCs w:val="22"/>
        </w:rPr>
        <w:t>warga</w:t>
      </w:r>
      <w:proofErr w:type="spellEnd"/>
      <w:r w:rsidR="008F53D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F53D6">
        <w:rPr>
          <w:rFonts w:ascii="Arial" w:hAnsi="Arial" w:cs="Arial"/>
          <w:sz w:val="22"/>
          <w:szCs w:val="22"/>
        </w:rPr>
        <w:t>gereja</w:t>
      </w:r>
      <w:r w:rsidR="0026029C">
        <w:rPr>
          <w:rFonts w:ascii="Arial" w:hAnsi="Arial" w:cs="Arial"/>
          <w:sz w:val="22"/>
          <w:szCs w:val="22"/>
        </w:rPr>
        <w:t>nya</w:t>
      </w:r>
      <w:proofErr w:type="spellEnd"/>
      <w:r w:rsidR="008F53D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52DB2">
        <w:rPr>
          <w:rFonts w:ascii="Arial" w:hAnsi="Arial" w:cs="Arial"/>
          <w:sz w:val="22"/>
          <w:szCs w:val="22"/>
        </w:rPr>
        <w:t>memilih</w:t>
      </w:r>
      <w:proofErr w:type="spellEnd"/>
      <w:r w:rsidR="00752DB2">
        <w:rPr>
          <w:rFonts w:ascii="Arial" w:hAnsi="Arial" w:cs="Arial"/>
          <w:sz w:val="22"/>
          <w:szCs w:val="22"/>
        </w:rPr>
        <w:t xml:space="preserve"> me</w:t>
      </w:r>
      <w:proofErr w:type="spellStart"/>
      <w:r w:rsidR="00CF7E52" w:rsidRPr="001C4C3C">
        <w:rPr>
          <w:rFonts w:ascii="Arial" w:hAnsi="Arial" w:cs="Arial"/>
          <w:sz w:val="22"/>
          <w:szCs w:val="22"/>
          <w:lang w:val="id-ID"/>
        </w:rPr>
        <w:t>mberi</w:t>
      </w:r>
      <w:r w:rsidR="00752DB2">
        <w:rPr>
          <w:rFonts w:ascii="Arial" w:hAnsi="Arial" w:cs="Arial"/>
          <w:sz w:val="22"/>
          <w:szCs w:val="22"/>
        </w:rPr>
        <w:t>kan</w:t>
      </w:r>
      <w:proofErr w:type="spellEnd"/>
      <w:r w:rsidR="00CF7E52" w:rsidRPr="001C4C3C">
        <w:rPr>
          <w:rFonts w:ascii="Arial" w:hAnsi="Arial" w:cs="Arial"/>
          <w:sz w:val="22"/>
          <w:szCs w:val="22"/>
          <w:lang w:val="id-ID"/>
        </w:rPr>
        <w:t xml:space="preserve"> persembahan persepuluhan</w:t>
      </w:r>
      <w:proofErr w:type="spellStart"/>
      <w:r w:rsidR="00752DB2">
        <w:rPr>
          <w:rFonts w:ascii="Arial" w:hAnsi="Arial" w:cs="Arial"/>
          <w:sz w:val="22"/>
          <w:szCs w:val="22"/>
        </w:rPr>
        <w:t>nya</w:t>
      </w:r>
      <w:proofErr w:type="spellEnd"/>
      <w:r w:rsidR="00752DB2">
        <w:rPr>
          <w:rFonts w:ascii="Arial" w:hAnsi="Arial" w:cs="Arial"/>
          <w:sz w:val="22"/>
          <w:szCs w:val="22"/>
        </w:rPr>
        <w:t xml:space="preserve"> </w:t>
      </w:r>
      <w:r w:rsidR="00CF7E52" w:rsidRPr="001C4C3C">
        <w:rPr>
          <w:rFonts w:ascii="Arial" w:hAnsi="Arial" w:cs="Arial"/>
          <w:sz w:val="22"/>
          <w:szCs w:val="22"/>
          <w:lang w:val="id-ID"/>
        </w:rPr>
        <w:t>ke yayasan sosial non</w:t>
      </w:r>
      <w:r w:rsidR="00334309" w:rsidRPr="001C4C3C">
        <w:rPr>
          <w:rFonts w:ascii="Arial" w:hAnsi="Arial" w:cs="Arial"/>
          <w:sz w:val="22"/>
          <w:szCs w:val="22"/>
          <w:lang w:val="id-ID"/>
        </w:rPr>
        <w:t>-</w:t>
      </w:r>
      <w:r w:rsidR="00CF7E52" w:rsidRPr="001C4C3C">
        <w:rPr>
          <w:rFonts w:ascii="Arial" w:hAnsi="Arial" w:cs="Arial"/>
          <w:sz w:val="22"/>
          <w:szCs w:val="22"/>
          <w:lang w:val="id-ID"/>
        </w:rPr>
        <w:t>gereja</w:t>
      </w:r>
      <w:r w:rsidR="00F47340" w:rsidRPr="001C4C3C">
        <w:rPr>
          <w:rFonts w:ascii="Arial" w:hAnsi="Arial" w:cs="Arial"/>
          <w:sz w:val="22"/>
          <w:szCs w:val="22"/>
          <w:lang w:val="id-ID"/>
        </w:rPr>
        <w:t xml:space="preserve"> yang </w:t>
      </w:r>
      <w:proofErr w:type="spellStart"/>
      <w:r w:rsidR="00752DB2">
        <w:rPr>
          <w:rFonts w:ascii="Arial" w:hAnsi="Arial" w:cs="Arial"/>
          <w:sz w:val="22"/>
          <w:szCs w:val="22"/>
        </w:rPr>
        <w:t>menurut</w:t>
      </w:r>
      <w:proofErr w:type="spellEnd"/>
      <w:r w:rsidR="00752DB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52DB2">
        <w:rPr>
          <w:rFonts w:ascii="Arial" w:hAnsi="Arial" w:cs="Arial"/>
          <w:sz w:val="22"/>
          <w:szCs w:val="22"/>
        </w:rPr>
        <w:t>ukurannya</w:t>
      </w:r>
      <w:proofErr w:type="spellEnd"/>
      <w:r w:rsidR="00752DB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52DB2">
        <w:rPr>
          <w:rFonts w:ascii="Arial" w:hAnsi="Arial" w:cs="Arial"/>
          <w:sz w:val="22"/>
          <w:szCs w:val="22"/>
        </w:rPr>
        <w:t>membutuhkan</w:t>
      </w:r>
      <w:proofErr w:type="spellEnd"/>
      <w:r w:rsidR="00CF7E52" w:rsidRPr="001C4C3C">
        <w:rPr>
          <w:rFonts w:ascii="Arial" w:hAnsi="Arial" w:cs="Arial"/>
          <w:sz w:val="22"/>
          <w:szCs w:val="22"/>
          <w:lang w:val="id-ID"/>
        </w:rPr>
        <w:t xml:space="preserve">. </w:t>
      </w:r>
      <w:r w:rsidR="003465BC">
        <w:rPr>
          <w:rFonts w:ascii="Arial" w:hAnsi="Arial" w:cs="Arial"/>
          <w:sz w:val="22"/>
          <w:szCs w:val="22"/>
        </w:rPr>
        <w:t xml:space="preserve">Hal </w:t>
      </w:r>
      <w:proofErr w:type="spellStart"/>
      <w:r w:rsidR="003465BC">
        <w:rPr>
          <w:rFonts w:ascii="Arial" w:hAnsi="Arial" w:cs="Arial"/>
          <w:sz w:val="22"/>
          <w:szCs w:val="22"/>
        </w:rPr>
        <w:t>ini</w:t>
      </w:r>
      <w:proofErr w:type="spellEnd"/>
      <w:r w:rsidR="003465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465BC">
        <w:rPr>
          <w:rFonts w:ascii="Arial" w:hAnsi="Arial" w:cs="Arial"/>
          <w:sz w:val="22"/>
          <w:szCs w:val="22"/>
        </w:rPr>
        <w:t>dikarenakan</w:t>
      </w:r>
      <w:proofErr w:type="spellEnd"/>
      <w:r w:rsidR="003465BC">
        <w:rPr>
          <w:rFonts w:ascii="Arial" w:hAnsi="Arial" w:cs="Arial"/>
          <w:sz w:val="22"/>
          <w:szCs w:val="22"/>
        </w:rPr>
        <w:t>, p</w:t>
      </w:r>
      <w:proofErr w:type="spellStart"/>
      <w:r w:rsidR="00CF7E52" w:rsidRPr="001C4C3C">
        <w:rPr>
          <w:rFonts w:ascii="Arial" w:hAnsi="Arial" w:cs="Arial"/>
          <w:sz w:val="22"/>
          <w:szCs w:val="22"/>
          <w:lang w:val="id-ID"/>
        </w:rPr>
        <w:t>emberi</w:t>
      </w:r>
      <w:proofErr w:type="spellEnd"/>
      <w:r w:rsidR="00CF7E52" w:rsidRPr="001C4C3C">
        <w:rPr>
          <w:rFonts w:ascii="Arial" w:hAnsi="Arial" w:cs="Arial"/>
          <w:sz w:val="22"/>
          <w:szCs w:val="22"/>
          <w:lang w:val="id-ID"/>
        </w:rPr>
        <w:t xml:space="preserve"> </w:t>
      </w:r>
      <w:proofErr w:type="spellStart"/>
      <w:r w:rsidR="00CF7E52" w:rsidRPr="001C4C3C">
        <w:rPr>
          <w:rFonts w:ascii="Arial" w:hAnsi="Arial" w:cs="Arial"/>
          <w:sz w:val="22"/>
          <w:szCs w:val="22"/>
          <w:lang w:val="id-ID"/>
        </w:rPr>
        <w:t>mem</w:t>
      </w:r>
      <w:r w:rsidR="003465BC">
        <w:rPr>
          <w:rFonts w:ascii="Arial" w:hAnsi="Arial" w:cs="Arial"/>
          <w:sz w:val="22"/>
          <w:szCs w:val="22"/>
        </w:rPr>
        <w:t>iliki</w:t>
      </w:r>
      <w:proofErr w:type="spellEnd"/>
      <w:r w:rsidR="003465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465BC">
        <w:rPr>
          <w:rFonts w:ascii="Arial" w:hAnsi="Arial" w:cs="Arial"/>
          <w:sz w:val="22"/>
          <w:szCs w:val="22"/>
        </w:rPr>
        <w:t>pemahaman</w:t>
      </w:r>
      <w:proofErr w:type="spellEnd"/>
      <w:r w:rsidR="003465BC">
        <w:rPr>
          <w:rFonts w:ascii="Arial" w:hAnsi="Arial" w:cs="Arial"/>
          <w:sz w:val="22"/>
          <w:szCs w:val="22"/>
        </w:rPr>
        <w:t xml:space="preserve"> </w:t>
      </w:r>
      <w:r w:rsidR="00CF7E52" w:rsidRPr="001C4C3C">
        <w:rPr>
          <w:rFonts w:ascii="Arial" w:hAnsi="Arial" w:cs="Arial"/>
          <w:sz w:val="22"/>
          <w:szCs w:val="22"/>
          <w:lang w:val="id-ID"/>
        </w:rPr>
        <w:t xml:space="preserve">bahwa </w:t>
      </w:r>
      <w:proofErr w:type="spellStart"/>
      <w:r w:rsidR="003465BC">
        <w:rPr>
          <w:rFonts w:ascii="Arial" w:hAnsi="Arial" w:cs="Arial"/>
          <w:sz w:val="22"/>
          <w:szCs w:val="22"/>
        </w:rPr>
        <w:t>teknis</w:t>
      </w:r>
      <w:proofErr w:type="spellEnd"/>
      <w:r w:rsidR="003465BC">
        <w:rPr>
          <w:rFonts w:ascii="Arial" w:hAnsi="Arial" w:cs="Arial"/>
          <w:sz w:val="22"/>
          <w:szCs w:val="22"/>
        </w:rPr>
        <w:t xml:space="preserve"> </w:t>
      </w:r>
      <w:r w:rsidR="00CF7E52" w:rsidRPr="001C4C3C">
        <w:rPr>
          <w:rFonts w:ascii="Arial" w:hAnsi="Arial" w:cs="Arial"/>
          <w:sz w:val="22"/>
          <w:szCs w:val="22"/>
          <w:lang w:val="id-ID"/>
        </w:rPr>
        <w:t xml:space="preserve">pemberian persepuluhan dapat diwujudkan ke dalam </w:t>
      </w:r>
      <w:proofErr w:type="spellStart"/>
      <w:r w:rsidR="003465BC">
        <w:rPr>
          <w:rFonts w:ascii="Arial" w:hAnsi="Arial" w:cs="Arial"/>
          <w:sz w:val="22"/>
          <w:szCs w:val="22"/>
        </w:rPr>
        <w:t>ragam</w:t>
      </w:r>
      <w:proofErr w:type="spellEnd"/>
      <w:r w:rsidR="003465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465BC">
        <w:rPr>
          <w:rFonts w:ascii="Arial" w:hAnsi="Arial" w:cs="Arial"/>
          <w:sz w:val="22"/>
          <w:szCs w:val="22"/>
        </w:rPr>
        <w:t>bentuk</w:t>
      </w:r>
      <w:proofErr w:type="spellEnd"/>
      <w:r w:rsidR="003465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465BC">
        <w:rPr>
          <w:rFonts w:ascii="Arial" w:hAnsi="Arial" w:cs="Arial"/>
          <w:sz w:val="22"/>
          <w:szCs w:val="22"/>
        </w:rPr>
        <w:t>asalkan</w:t>
      </w:r>
      <w:proofErr w:type="spellEnd"/>
      <w:r w:rsidR="003465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465BC">
        <w:rPr>
          <w:rFonts w:ascii="Arial" w:hAnsi="Arial" w:cs="Arial"/>
          <w:sz w:val="22"/>
          <w:szCs w:val="22"/>
        </w:rPr>
        <w:t>fokusnya</w:t>
      </w:r>
      <w:proofErr w:type="spellEnd"/>
      <w:r w:rsidR="003465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465BC">
        <w:rPr>
          <w:rFonts w:ascii="Arial" w:hAnsi="Arial" w:cs="Arial"/>
          <w:sz w:val="22"/>
          <w:szCs w:val="22"/>
        </w:rPr>
        <w:t>tetap</w:t>
      </w:r>
      <w:proofErr w:type="spellEnd"/>
      <w:r w:rsidR="003465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465BC">
        <w:rPr>
          <w:rFonts w:ascii="Arial" w:hAnsi="Arial" w:cs="Arial"/>
          <w:sz w:val="22"/>
          <w:szCs w:val="22"/>
        </w:rPr>
        <w:t>mengucap</w:t>
      </w:r>
      <w:proofErr w:type="spellEnd"/>
      <w:r w:rsidR="003465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465BC">
        <w:rPr>
          <w:rFonts w:ascii="Arial" w:hAnsi="Arial" w:cs="Arial"/>
          <w:sz w:val="22"/>
          <w:szCs w:val="22"/>
        </w:rPr>
        <w:t>syukur</w:t>
      </w:r>
      <w:proofErr w:type="spellEnd"/>
      <w:r w:rsidR="003465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465BC">
        <w:rPr>
          <w:rFonts w:ascii="Arial" w:hAnsi="Arial" w:cs="Arial"/>
          <w:sz w:val="22"/>
          <w:szCs w:val="22"/>
        </w:rPr>
        <w:t>kepada</w:t>
      </w:r>
      <w:proofErr w:type="spellEnd"/>
      <w:r w:rsidR="003465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465BC">
        <w:rPr>
          <w:rFonts w:ascii="Arial" w:hAnsi="Arial" w:cs="Arial"/>
          <w:sz w:val="22"/>
          <w:szCs w:val="22"/>
        </w:rPr>
        <w:t>Tuhan</w:t>
      </w:r>
      <w:proofErr w:type="spellEnd"/>
      <w:r w:rsidR="003465BC">
        <w:rPr>
          <w:rFonts w:ascii="Arial" w:hAnsi="Arial" w:cs="Arial"/>
          <w:sz w:val="22"/>
          <w:szCs w:val="22"/>
        </w:rPr>
        <w:t xml:space="preserve">; </w:t>
      </w:r>
      <w:r w:rsidR="008D6E41" w:rsidRPr="001C4C3C">
        <w:rPr>
          <w:rFonts w:ascii="Arial" w:hAnsi="Arial" w:cs="Arial"/>
          <w:sz w:val="22"/>
          <w:szCs w:val="22"/>
          <w:lang w:val="id-ID"/>
        </w:rPr>
        <w:t>tidak selalu</w:t>
      </w:r>
      <w:r w:rsidR="00DD35E4" w:rsidRPr="001C4C3C">
        <w:rPr>
          <w:rFonts w:ascii="Arial" w:hAnsi="Arial" w:cs="Arial"/>
          <w:sz w:val="22"/>
          <w:szCs w:val="22"/>
          <w:lang w:val="id-ID"/>
        </w:rPr>
        <w:t xml:space="preserve"> melalui gereja</w:t>
      </w:r>
      <w:r w:rsidR="002C2244" w:rsidRPr="001C4C3C">
        <w:rPr>
          <w:rFonts w:ascii="Arial" w:hAnsi="Arial" w:cs="Arial"/>
          <w:sz w:val="22"/>
          <w:szCs w:val="22"/>
          <w:lang w:val="id-ID"/>
        </w:rPr>
        <w:t>. Sementara</w:t>
      </w:r>
      <w:r w:rsidR="003465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465BC">
        <w:rPr>
          <w:rFonts w:ascii="Arial" w:hAnsi="Arial" w:cs="Arial"/>
          <w:sz w:val="22"/>
          <w:szCs w:val="22"/>
        </w:rPr>
        <w:t>itu</w:t>
      </w:r>
      <w:proofErr w:type="spellEnd"/>
      <w:r w:rsidR="003465BC">
        <w:rPr>
          <w:rFonts w:ascii="Arial" w:hAnsi="Arial" w:cs="Arial"/>
          <w:sz w:val="22"/>
          <w:szCs w:val="22"/>
        </w:rPr>
        <w:t>,</w:t>
      </w:r>
      <w:r w:rsidR="002C2244" w:rsidRPr="001C4C3C">
        <w:rPr>
          <w:rFonts w:ascii="Arial" w:hAnsi="Arial" w:cs="Arial"/>
          <w:sz w:val="22"/>
          <w:szCs w:val="22"/>
          <w:lang w:val="id-ID"/>
        </w:rPr>
        <w:t xml:space="preserve"> </w:t>
      </w:r>
      <w:proofErr w:type="spellStart"/>
      <w:r w:rsidR="003465BC">
        <w:rPr>
          <w:rFonts w:ascii="Arial" w:hAnsi="Arial" w:cs="Arial"/>
          <w:sz w:val="22"/>
          <w:szCs w:val="22"/>
        </w:rPr>
        <w:t>dalam</w:t>
      </w:r>
      <w:proofErr w:type="spellEnd"/>
      <w:r w:rsidR="003465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465BC">
        <w:rPr>
          <w:rFonts w:ascii="Arial" w:hAnsi="Arial" w:cs="Arial"/>
          <w:sz w:val="22"/>
          <w:szCs w:val="22"/>
        </w:rPr>
        <w:t>hal</w:t>
      </w:r>
      <w:proofErr w:type="spellEnd"/>
      <w:r w:rsidR="003465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465BC">
        <w:rPr>
          <w:rFonts w:ascii="Arial" w:hAnsi="Arial" w:cs="Arial"/>
          <w:sz w:val="22"/>
          <w:szCs w:val="22"/>
        </w:rPr>
        <w:t>teknis</w:t>
      </w:r>
      <w:proofErr w:type="spellEnd"/>
      <w:r w:rsidR="003465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465BC">
        <w:rPr>
          <w:rFonts w:ascii="Arial" w:hAnsi="Arial" w:cs="Arial"/>
          <w:sz w:val="22"/>
          <w:szCs w:val="22"/>
        </w:rPr>
        <w:t>gereja</w:t>
      </w:r>
      <w:proofErr w:type="spellEnd"/>
      <w:r w:rsidR="003465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465BC">
        <w:rPr>
          <w:rFonts w:ascii="Arial" w:hAnsi="Arial" w:cs="Arial"/>
          <w:sz w:val="22"/>
          <w:szCs w:val="22"/>
        </w:rPr>
        <w:t>telah</w:t>
      </w:r>
      <w:proofErr w:type="spellEnd"/>
      <w:r w:rsidR="003465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465BC">
        <w:rPr>
          <w:rFonts w:ascii="Arial" w:hAnsi="Arial" w:cs="Arial"/>
          <w:sz w:val="22"/>
          <w:szCs w:val="22"/>
        </w:rPr>
        <w:t>menetapkan</w:t>
      </w:r>
      <w:proofErr w:type="spellEnd"/>
      <w:r w:rsidR="003465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465BC">
        <w:rPr>
          <w:rFonts w:ascii="Arial" w:hAnsi="Arial" w:cs="Arial"/>
          <w:sz w:val="22"/>
          <w:szCs w:val="22"/>
        </w:rPr>
        <w:t>pemberian</w:t>
      </w:r>
      <w:proofErr w:type="spellEnd"/>
      <w:r w:rsidR="003465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465BC">
        <w:rPr>
          <w:rFonts w:ascii="Arial" w:hAnsi="Arial" w:cs="Arial"/>
          <w:sz w:val="22"/>
          <w:szCs w:val="22"/>
        </w:rPr>
        <w:t>persepuluhan</w:t>
      </w:r>
      <w:proofErr w:type="spellEnd"/>
      <w:r w:rsidR="003465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465BC">
        <w:rPr>
          <w:rFonts w:ascii="Arial" w:hAnsi="Arial" w:cs="Arial"/>
          <w:sz w:val="22"/>
          <w:szCs w:val="22"/>
        </w:rPr>
        <w:t>mesti</w:t>
      </w:r>
      <w:proofErr w:type="spellEnd"/>
      <w:r w:rsidR="003465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465BC">
        <w:rPr>
          <w:rFonts w:ascii="Arial" w:hAnsi="Arial" w:cs="Arial"/>
          <w:sz w:val="22"/>
          <w:szCs w:val="22"/>
        </w:rPr>
        <w:t>melalui</w:t>
      </w:r>
      <w:proofErr w:type="spellEnd"/>
      <w:r w:rsidR="003465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465BC">
        <w:rPr>
          <w:rFonts w:ascii="Arial" w:hAnsi="Arial" w:cs="Arial"/>
          <w:sz w:val="22"/>
          <w:szCs w:val="22"/>
        </w:rPr>
        <w:t>gereja</w:t>
      </w:r>
      <w:proofErr w:type="spellEnd"/>
      <w:r w:rsidR="003465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465BC">
        <w:rPr>
          <w:rFonts w:ascii="Arial" w:hAnsi="Arial" w:cs="Arial"/>
          <w:sz w:val="22"/>
          <w:szCs w:val="22"/>
        </w:rPr>
        <w:t>karena</w:t>
      </w:r>
      <w:proofErr w:type="spellEnd"/>
      <w:r w:rsidR="003465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465BC">
        <w:rPr>
          <w:rFonts w:ascii="Arial" w:hAnsi="Arial" w:cs="Arial"/>
          <w:sz w:val="22"/>
          <w:szCs w:val="22"/>
        </w:rPr>
        <w:t>gereja</w:t>
      </w:r>
      <w:proofErr w:type="spellEnd"/>
      <w:r w:rsidR="003465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465BC">
        <w:rPr>
          <w:rFonts w:ascii="Arial" w:hAnsi="Arial" w:cs="Arial"/>
          <w:sz w:val="22"/>
          <w:szCs w:val="22"/>
        </w:rPr>
        <w:t>berpatokan</w:t>
      </w:r>
      <w:proofErr w:type="spellEnd"/>
      <w:r w:rsidR="003465BC">
        <w:rPr>
          <w:rFonts w:ascii="Arial" w:hAnsi="Arial" w:cs="Arial"/>
          <w:sz w:val="22"/>
          <w:szCs w:val="22"/>
        </w:rPr>
        <w:t xml:space="preserve"> pada </w:t>
      </w:r>
      <w:proofErr w:type="spellStart"/>
      <w:r w:rsidR="003465BC">
        <w:rPr>
          <w:rFonts w:ascii="Arial" w:hAnsi="Arial" w:cs="Arial"/>
          <w:sz w:val="22"/>
          <w:szCs w:val="22"/>
        </w:rPr>
        <w:t>kesepakatan</w:t>
      </w:r>
      <w:proofErr w:type="spellEnd"/>
      <w:r w:rsidR="003465BC">
        <w:rPr>
          <w:rFonts w:ascii="Arial" w:hAnsi="Arial" w:cs="Arial"/>
          <w:sz w:val="22"/>
          <w:szCs w:val="22"/>
        </w:rPr>
        <w:t xml:space="preserve"> tafsir </w:t>
      </w:r>
      <w:r w:rsidR="003465BC" w:rsidRPr="001C4C3C">
        <w:rPr>
          <w:rFonts w:ascii="Arial" w:hAnsi="Arial" w:cs="Arial"/>
          <w:sz w:val="22"/>
          <w:szCs w:val="22"/>
          <w:lang w:val="id-ID"/>
        </w:rPr>
        <w:t>Maleakhi 3:10</w:t>
      </w:r>
      <w:r w:rsidR="00CF7E52" w:rsidRPr="001C4C3C">
        <w:rPr>
          <w:rFonts w:ascii="Arial" w:hAnsi="Arial" w:cs="Arial"/>
          <w:sz w:val="22"/>
          <w:szCs w:val="22"/>
          <w:lang w:val="id-ID"/>
        </w:rPr>
        <w:t>.”</w:t>
      </w:r>
      <w:r w:rsidR="003465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465BC">
        <w:rPr>
          <w:rFonts w:ascii="Arial" w:hAnsi="Arial" w:cs="Arial"/>
          <w:sz w:val="22"/>
          <w:szCs w:val="22"/>
        </w:rPr>
        <w:t>Persoalan</w:t>
      </w:r>
      <w:proofErr w:type="spellEnd"/>
      <w:r w:rsidR="003465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465BC">
        <w:rPr>
          <w:rFonts w:ascii="Arial" w:hAnsi="Arial" w:cs="Arial"/>
          <w:sz w:val="22"/>
          <w:szCs w:val="22"/>
        </w:rPr>
        <w:t>ini</w:t>
      </w:r>
      <w:proofErr w:type="spellEnd"/>
      <w:r w:rsidR="003465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465BC">
        <w:rPr>
          <w:rFonts w:ascii="Arial" w:hAnsi="Arial" w:cs="Arial"/>
          <w:sz w:val="22"/>
          <w:szCs w:val="22"/>
        </w:rPr>
        <w:t>akan</w:t>
      </w:r>
      <w:proofErr w:type="spellEnd"/>
      <w:r w:rsidR="003465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465BC">
        <w:rPr>
          <w:rFonts w:ascii="Arial" w:hAnsi="Arial" w:cs="Arial"/>
          <w:sz w:val="22"/>
          <w:szCs w:val="22"/>
        </w:rPr>
        <w:t>dientaskan</w:t>
      </w:r>
      <w:proofErr w:type="spellEnd"/>
      <w:r w:rsidR="003465BC">
        <w:rPr>
          <w:rFonts w:ascii="Arial" w:hAnsi="Arial" w:cs="Arial"/>
          <w:sz w:val="22"/>
          <w:szCs w:val="22"/>
        </w:rPr>
        <w:t xml:space="preserve"> di </w:t>
      </w:r>
      <w:proofErr w:type="spellStart"/>
      <w:r w:rsidR="003465BC">
        <w:rPr>
          <w:rFonts w:ascii="Arial" w:hAnsi="Arial" w:cs="Arial"/>
          <w:sz w:val="22"/>
          <w:szCs w:val="22"/>
        </w:rPr>
        <w:t>dalam</w:t>
      </w:r>
      <w:proofErr w:type="spellEnd"/>
      <w:r w:rsidR="003465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465BC">
        <w:rPr>
          <w:rFonts w:ascii="Arial" w:hAnsi="Arial" w:cs="Arial"/>
          <w:sz w:val="22"/>
          <w:szCs w:val="22"/>
        </w:rPr>
        <w:t>bagian</w:t>
      </w:r>
      <w:proofErr w:type="spellEnd"/>
      <w:r w:rsidR="003465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465BC">
        <w:rPr>
          <w:rFonts w:ascii="Arial" w:hAnsi="Arial" w:cs="Arial"/>
          <w:sz w:val="22"/>
          <w:szCs w:val="22"/>
        </w:rPr>
        <w:t>berikutnya</w:t>
      </w:r>
      <w:proofErr w:type="spellEnd"/>
      <w:r w:rsidR="005E411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4110">
        <w:rPr>
          <w:rFonts w:ascii="Arial" w:hAnsi="Arial" w:cs="Arial"/>
          <w:sz w:val="22"/>
          <w:szCs w:val="22"/>
        </w:rPr>
        <w:t>mengacu</w:t>
      </w:r>
      <w:proofErr w:type="spellEnd"/>
      <w:r w:rsidR="005E411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4110">
        <w:rPr>
          <w:rFonts w:ascii="Arial" w:hAnsi="Arial" w:cs="Arial"/>
          <w:sz w:val="22"/>
          <w:szCs w:val="22"/>
        </w:rPr>
        <w:t>tiga</w:t>
      </w:r>
      <w:proofErr w:type="spellEnd"/>
      <w:r w:rsidR="005E411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4110">
        <w:rPr>
          <w:rFonts w:ascii="Arial" w:hAnsi="Arial" w:cs="Arial"/>
          <w:sz w:val="22"/>
          <w:szCs w:val="22"/>
        </w:rPr>
        <w:t>tawaran</w:t>
      </w:r>
      <w:proofErr w:type="spellEnd"/>
      <w:r w:rsidR="005E411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4110">
        <w:rPr>
          <w:rFonts w:ascii="Arial" w:hAnsi="Arial" w:cs="Arial"/>
          <w:sz w:val="22"/>
          <w:szCs w:val="22"/>
        </w:rPr>
        <w:t>pilihan</w:t>
      </w:r>
      <w:proofErr w:type="spellEnd"/>
      <w:r w:rsidR="005E4110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="005E4110">
        <w:rPr>
          <w:rFonts w:ascii="Arial" w:hAnsi="Arial" w:cs="Arial"/>
          <w:sz w:val="22"/>
          <w:szCs w:val="22"/>
        </w:rPr>
        <w:t>telah</w:t>
      </w:r>
      <w:proofErr w:type="spellEnd"/>
      <w:r w:rsidR="005E411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4110">
        <w:rPr>
          <w:rFonts w:ascii="Arial" w:hAnsi="Arial" w:cs="Arial"/>
          <w:sz w:val="22"/>
          <w:szCs w:val="22"/>
        </w:rPr>
        <w:t>dijelaskan</w:t>
      </w:r>
      <w:proofErr w:type="spellEnd"/>
      <w:r w:rsidR="005E411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4110">
        <w:rPr>
          <w:rFonts w:ascii="Arial" w:hAnsi="Arial" w:cs="Arial"/>
          <w:sz w:val="22"/>
          <w:szCs w:val="22"/>
        </w:rPr>
        <w:t>sebelumnya</w:t>
      </w:r>
      <w:proofErr w:type="spellEnd"/>
      <w:r w:rsidR="003465BC">
        <w:rPr>
          <w:rFonts w:ascii="Arial" w:hAnsi="Arial" w:cs="Arial"/>
          <w:sz w:val="22"/>
          <w:szCs w:val="22"/>
        </w:rPr>
        <w:t xml:space="preserve">.  </w:t>
      </w:r>
      <w:r w:rsidR="00CF6B05">
        <w:rPr>
          <w:rFonts w:ascii="Arial" w:hAnsi="Arial" w:cs="Arial"/>
          <w:sz w:val="22"/>
          <w:szCs w:val="22"/>
          <w:lang w:val="id-ID"/>
        </w:rPr>
        <w:t xml:space="preserve"> </w:t>
      </w:r>
      <w:r w:rsidR="007A44F3" w:rsidRPr="001C4C3C">
        <w:rPr>
          <w:rFonts w:ascii="Arial" w:hAnsi="Arial" w:cs="Arial"/>
          <w:sz w:val="22"/>
          <w:szCs w:val="22"/>
          <w:lang w:val="id-ID"/>
        </w:rPr>
        <w:t xml:space="preserve">  </w:t>
      </w:r>
    </w:p>
    <w:p w:rsidR="002E43F1" w:rsidRPr="001C4C3C" w:rsidRDefault="002E43F1" w:rsidP="002E43F1">
      <w:pPr>
        <w:pStyle w:val="ListParagraph"/>
        <w:spacing w:line="360" w:lineRule="auto"/>
        <w:ind w:left="426"/>
        <w:jc w:val="center"/>
        <w:rPr>
          <w:rFonts w:ascii="Arial" w:hAnsi="Arial" w:cs="Arial"/>
          <w:sz w:val="22"/>
          <w:szCs w:val="22"/>
          <w:lang w:val="id-ID"/>
        </w:rPr>
      </w:pPr>
    </w:p>
    <w:p w:rsidR="00187E93" w:rsidRPr="001C4C3C" w:rsidRDefault="00886AEF" w:rsidP="0097202C">
      <w:pPr>
        <w:pStyle w:val="ListParagraph"/>
        <w:numPr>
          <w:ilvl w:val="0"/>
          <w:numId w:val="6"/>
        </w:numPr>
        <w:spacing w:line="360" w:lineRule="auto"/>
        <w:ind w:left="284" w:hanging="284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  <w:lang w:val="id-ID"/>
        </w:rPr>
        <w:t>Tawaran Pilihan</w:t>
      </w:r>
      <w:r w:rsidR="0025735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735F">
        <w:rPr>
          <w:rFonts w:ascii="Arial" w:hAnsi="Arial" w:cs="Arial"/>
          <w:sz w:val="22"/>
          <w:szCs w:val="22"/>
        </w:rPr>
        <w:t>Berbasis</w:t>
      </w:r>
      <w:proofErr w:type="spellEnd"/>
      <w:r w:rsidR="0025735F">
        <w:rPr>
          <w:rFonts w:ascii="Arial" w:hAnsi="Arial" w:cs="Arial"/>
          <w:sz w:val="22"/>
          <w:szCs w:val="22"/>
        </w:rPr>
        <w:t xml:space="preserve"> </w:t>
      </w:r>
      <w:r w:rsidR="000B0B77">
        <w:rPr>
          <w:rFonts w:ascii="Arial" w:hAnsi="Arial" w:cs="Arial"/>
          <w:sz w:val="22"/>
          <w:szCs w:val="22"/>
          <w:lang w:val="id-ID"/>
        </w:rPr>
        <w:t>Tujuan</w:t>
      </w:r>
    </w:p>
    <w:p w:rsidR="00FC34E8" w:rsidRPr="001C4C3C" w:rsidRDefault="00CA6311" w:rsidP="00FC34E8">
      <w:pPr>
        <w:spacing w:line="360" w:lineRule="auto"/>
        <w:ind w:firstLine="720"/>
        <w:rPr>
          <w:rFonts w:ascii="Arial" w:hAnsi="Arial" w:cs="Arial"/>
          <w:sz w:val="22"/>
          <w:szCs w:val="22"/>
          <w:lang w:val="id-ID"/>
        </w:rPr>
      </w:pPr>
      <w:r w:rsidRPr="001C4C3C">
        <w:rPr>
          <w:rFonts w:ascii="Arial" w:hAnsi="Arial" w:cs="Arial"/>
          <w:sz w:val="22"/>
          <w:szCs w:val="22"/>
          <w:lang w:val="id-ID"/>
        </w:rPr>
        <w:t>Model</w:t>
      </w:r>
      <w:r w:rsidR="00B3219F" w:rsidRPr="001C4C3C">
        <w:rPr>
          <w:rFonts w:ascii="Arial" w:hAnsi="Arial" w:cs="Arial"/>
          <w:sz w:val="22"/>
          <w:szCs w:val="22"/>
          <w:lang w:val="id-ID"/>
        </w:rPr>
        <w:t xml:space="preserve"> ini memberi penekanan pada k</w:t>
      </w:r>
      <w:r w:rsidR="00A22FB1" w:rsidRPr="001C4C3C">
        <w:rPr>
          <w:rFonts w:ascii="Arial" w:hAnsi="Arial" w:cs="Arial"/>
          <w:sz w:val="22"/>
          <w:szCs w:val="22"/>
          <w:lang w:val="id-ID"/>
        </w:rPr>
        <w:t>eadaan</w:t>
      </w:r>
      <w:r w:rsidR="00B3219F" w:rsidRPr="001C4C3C">
        <w:rPr>
          <w:rFonts w:ascii="Arial" w:hAnsi="Arial" w:cs="Arial"/>
          <w:sz w:val="22"/>
          <w:szCs w:val="22"/>
          <w:lang w:val="id-ID"/>
        </w:rPr>
        <w:t xml:space="preserve"> yang secara </w:t>
      </w:r>
      <w:proofErr w:type="spellStart"/>
      <w:r w:rsidR="00B3219F" w:rsidRPr="001C4C3C">
        <w:rPr>
          <w:rFonts w:ascii="Arial" w:hAnsi="Arial" w:cs="Arial"/>
          <w:sz w:val="22"/>
          <w:szCs w:val="22"/>
          <w:lang w:val="id-ID"/>
        </w:rPr>
        <w:t>instrinsik</w:t>
      </w:r>
      <w:proofErr w:type="spellEnd"/>
      <w:r w:rsidR="00B3219F" w:rsidRPr="001C4C3C">
        <w:rPr>
          <w:rFonts w:ascii="Arial" w:hAnsi="Arial" w:cs="Arial"/>
          <w:sz w:val="22"/>
          <w:szCs w:val="22"/>
          <w:lang w:val="id-ID"/>
        </w:rPr>
        <w:t xml:space="preserve"> </w:t>
      </w:r>
      <w:r w:rsidR="00340DAA" w:rsidRPr="001C4C3C">
        <w:rPr>
          <w:rFonts w:ascii="Arial" w:hAnsi="Arial" w:cs="Arial"/>
          <w:sz w:val="22"/>
          <w:szCs w:val="22"/>
          <w:lang w:val="id-ID"/>
        </w:rPr>
        <w:t>“</w:t>
      </w:r>
      <w:r w:rsidR="00B3219F" w:rsidRPr="001C4C3C">
        <w:rPr>
          <w:rFonts w:ascii="Arial" w:hAnsi="Arial" w:cs="Arial"/>
          <w:sz w:val="22"/>
          <w:szCs w:val="22"/>
          <w:lang w:val="id-ID"/>
        </w:rPr>
        <w:t>baik</w:t>
      </w:r>
      <w:r w:rsidR="00340DAA" w:rsidRPr="001C4C3C">
        <w:rPr>
          <w:rFonts w:ascii="Arial" w:hAnsi="Arial" w:cs="Arial"/>
          <w:sz w:val="22"/>
          <w:szCs w:val="22"/>
          <w:lang w:val="id-ID"/>
        </w:rPr>
        <w:t>”</w:t>
      </w:r>
      <w:r w:rsidR="00B3219F" w:rsidRPr="001C4C3C">
        <w:rPr>
          <w:rFonts w:ascii="Arial" w:hAnsi="Arial" w:cs="Arial"/>
          <w:sz w:val="22"/>
          <w:szCs w:val="22"/>
          <w:lang w:val="id-ID"/>
        </w:rPr>
        <w:t xml:space="preserve"> dan </w:t>
      </w:r>
      <w:r w:rsidR="00340DAA" w:rsidRPr="001C4C3C">
        <w:rPr>
          <w:rFonts w:ascii="Arial" w:hAnsi="Arial" w:cs="Arial"/>
          <w:sz w:val="22"/>
          <w:szCs w:val="22"/>
          <w:lang w:val="id-ID"/>
        </w:rPr>
        <w:t>“</w:t>
      </w:r>
      <w:r w:rsidR="00B139F6">
        <w:rPr>
          <w:rFonts w:ascii="Arial" w:hAnsi="Arial" w:cs="Arial"/>
          <w:sz w:val="22"/>
          <w:szCs w:val="22"/>
          <w:lang w:val="id-ID"/>
        </w:rPr>
        <w:t>tidak baik</w:t>
      </w:r>
      <w:r w:rsidR="00340DAA" w:rsidRPr="001C4C3C">
        <w:rPr>
          <w:rFonts w:ascii="Arial" w:hAnsi="Arial" w:cs="Arial"/>
          <w:sz w:val="22"/>
          <w:szCs w:val="22"/>
          <w:lang w:val="id-ID"/>
        </w:rPr>
        <w:t>”</w:t>
      </w:r>
      <w:r w:rsidR="002E43F1" w:rsidRPr="001C4C3C">
        <w:rPr>
          <w:rFonts w:ascii="Arial" w:hAnsi="Arial" w:cs="Arial"/>
          <w:sz w:val="22"/>
          <w:szCs w:val="22"/>
          <w:lang w:val="id-ID"/>
        </w:rPr>
        <w:t xml:space="preserve">. </w:t>
      </w:r>
      <w:r w:rsidR="00B3219F" w:rsidRPr="001C4C3C">
        <w:rPr>
          <w:rFonts w:ascii="Arial" w:hAnsi="Arial" w:cs="Arial"/>
          <w:sz w:val="22"/>
          <w:szCs w:val="22"/>
          <w:lang w:val="id-ID"/>
        </w:rPr>
        <w:t>Sesuatu d</w:t>
      </w:r>
      <w:r w:rsidR="001C0DFD" w:rsidRPr="001C4C3C">
        <w:rPr>
          <w:rFonts w:ascii="Arial" w:hAnsi="Arial" w:cs="Arial"/>
          <w:sz w:val="22"/>
          <w:szCs w:val="22"/>
          <w:lang w:val="id-ID"/>
        </w:rPr>
        <w:t xml:space="preserve">inyatakan baik </w:t>
      </w:r>
      <w:r w:rsidR="00B84E49">
        <w:rPr>
          <w:rFonts w:ascii="Arial" w:hAnsi="Arial" w:cs="Arial"/>
          <w:sz w:val="22"/>
          <w:szCs w:val="22"/>
          <w:lang w:val="id-ID"/>
        </w:rPr>
        <w:t>atau</w:t>
      </w:r>
      <w:r w:rsidR="001C0DFD" w:rsidRPr="001C4C3C">
        <w:rPr>
          <w:rFonts w:ascii="Arial" w:hAnsi="Arial" w:cs="Arial"/>
          <w:sz w:val="22"/>
          <w:szCs w:val="22"/>
          <w:lang w:val="id-ID"/>
        </w:rPr>
        <w:t xml:space="preserve"> </w:t>
      </w:r>
      <w:r w:rsidR="00B84E49">
        <w:rPr>
          <w:rFonts w:ascii="Arial" w:hAnsi="Arial" w:cs="Arial"/>
          <w:sz w:val="22"/>
          <w:szCs w:val="22"/>
          <w:lang w:val="id-ID"/>
        </w:rPr>
        <w:t>tidak baik</w:t>
      </w:r>
      <w:r w:rsidR="001C0DFD" w:rsidRPr="001C4C3C">
        <w:rPr>
          <w:rFonts w:ascii="Arial" w:hAnsi="Arial" w:cs="Arial"/>
          <w:sz w:val="22"/>
          <w:szCs w:val="22"/>
          <w:lang w:val="id-ID"/>
        </w:rPr>
        <w:t xml:space="preserve"> </w:t>
      </w:r>
      <w:r w:rsidR="00235B6D" w:rsidRPr="001C4C3C">
        <w:rPr>
          <w:rFonts w:ascii="Arial" w:hAnsi="Arial" w:cs="Arial"/>
          <w:sz w:val="22"/>
          <w:szCs w:val="22"/>
          <w:lang w:val="id-ID"/>
        </w:rPr>
        <w:t>berdasarkan</w:t>
      </w:r>
      <w:r w:rsidR="001C0DFD" w:rsidRPr="001C4C3C">
        <w:rPr>
          <w:rFonts w:ascii="Arial" w:hAnsi="Arial" w:cs="Arial"/>
          <w:sz w:val="22"/>
          <w:szCs w:val="22"/>
          <w:lang w:val="id-ID"/>
        </w:rPr>
        <w:t xml:space="preserve"> tujuan</w:t>
      </w:r>
      <w:r w:rsidR="005E1AC1" w:rsidRPr="001C4C3C">
        <w:rPr>
          <w:rFonts w:ascii="Arial" w:hAnsi="Arial" w:cs="Arial"/>
          <w:sz w:val="22"/>
          <w:szCs w:val="22"/>
          <w:lang w:val="id-ID"/>
        </w:rPr>
        <w:t xml:space="preserve"> </w:t>
      </w:r>
      <w:r w:rsidR="00A930C2" w:rsidRPr="001C4C3C">
        <w:rPr>
          <w:rFonts w:ascii="Arial" w:hAnsi="Arial" w:cs="Arial"/>
          <w:sz w:val="22"/>
          <w:szCs w:val="22"/>
          <w:lang w:val="id-ID"/>
        </w:rPr>
        <w:t>(</w:t>
      </w:r>
      <w:proofErr w:type="spellStart"/>
      <w:r w:rsidR="005E1AC1" w:rsidRPr="001C4C3C">
        <w:rPr>
          <w:rFonts w:ascii="Arial" w:hAnsi="Arial" w:cs="Arial"/>
          <w:i/>
          <w:sz w:val="22"/>
          <w:szCs w:val="22"/>
          <w:lang w:val="id-ID"/>
        </w:rPr>
        <w:t>telos</w:t>
      </w:r>
      <w:proofErr w:type="spellEnd"/>
      <w:r w:rsidR="00A930C2" w:rsidRPr="001C4C3C">
        <w:rPr>
          <w:rFonts w:ascii="Arial" w:hAnsi="Arial" w:cs="Arial"/>
          <w:sz w:val="22"/>
          <w:szCs w:val="22"/>
          <w:lang w:val="id-ID"/>
        </w:rPr>
        <w:t>)</w:t>
      </w:r>
      <w:r w:rsidR="001C0DFD" w:rsidRPr="001C4C3C">
        <w:rPr>
          <w:rFonts w:ascii="Arial" w:hAnsi="Arial" w:cs="Arial"/>
          <w:sz w:val="22"/>
          <w:szCs w:val="22"/>
          <w:lang w:val="id-ID"/>
        </w:rPr>
        <w:t xml:space="preserve"> </w:t>
      </w:r>
      <w:r w:rsidR="006F2757" w:rsidRPr="001C4C3C">
        <w:rPr>
          <w:rFonts w:ascii="Arial" w:hAnsi="Arial" w:cs="Arial"/>
          <w:sz w:val="22"/>
          <w:szCs w:val="22"/>
          <w:lang w:val="id-ID"/>
        </w:rPr>
        <w:t xml:space="preserve">dan seberapa besar perbuatan itu bermanfaat </w:t>
      </w:r>
      <w:r w:rsidR="00985688" w:rsidRPr="001C4C3C">
        <w:rPr>
          <w:rFonts w:ascii="Arial" w:hAnsi="Arial" w:cs="Arial"/>
          <w:sz w:val="22"/>
          <w:szCs w:val="22"/>
          <w:lang w:val="id-ID"/>
        </w:rPr>
        <w:t>(</w:t>
      </w:r>
      <w:proofErr w:type="spellStart"/>
      <w:r w:rsidR="00985688" w:rsidRPr="001C4C3C">
        <w:rPr>
          <w:rFonts w:ascii="Arial" w:hAnsi="Arial" w:cs="Arial"/>
          <w:sz w:val="22"/>
          <w:szCs w:val="22"/>
          <w:lang w:val="id-ID"/>
        </w:rPr>
        <w:t>Nullens</w:t>
      </w:r>
      <w:proofErr w:type="spellEnd"/>
      <w:r w:rsidR="00985688" w:rsidRPr="001C4C3C">
        <w:rPr>
          <w:rFonts w:ascii="Arial" w:hAnsi="Arial" w:cs="Arial"/>
          <w:sz w:val="22"/>
          <w:szCs w:val="22"/>
          <w:lang w:val="id-ID"/>
        </w:rPr>
        <w:t xml:space="preserve"> dan </w:t>
      </w:r>
      <w:proofErr w:type="spellStart"/>
      <w:r w:rsidR="00985688" w:rsidRPr="001C4C3C">
        <w:rPr>
          <w:rFonts w:ascii="Arial" w:hAnsi="Arial" w:cs="Arial"/>
          <w:sz w:val="22"/>
          <w:szCs w:val="22"/>
          <w:lang w:val="id-ID"/>
        </w:rPr>
        <w:t>Michener</w:t>
      </w:r>
      <w:proofErr w:type="spellEnd"/>
      <w:r w:rsidR="00985688" w:rsidRPr="001C4C3C">
        <w:rPr>
          <w:rFonts w:ascii="Arial" w:hAnsi="Arial" w:cs="Arial"/>
          <w:sz w:val="22"/>
          <w:szCs w:val="22"/>
          <w:lang w:val="id-ID"/>
        </w:rPr>
        <w:t xml:space="preserve"> 20</w:t>
      </w:r>
      <w:r w:rsidR="00B93297" w:rsidRPr="001C4C3C">
        <w:rPr>
          <w:rFonts w:ascii="Arial" w:hAnsi="Arial" w:cs="Arial"/>
          <w:sz w:val="22"/>
          <w:szCs w:val="22"/>
          <w:lang w:val="id-ID"/>
        </w:rPr>
        <w:t xml:space="preserve">10, </w:t>
      </w:r>
      <w:r w:rsidR="00020261" w:rsidRPr="001C4C3C">
        <w:rPr>
          <w:rFonts w:ascii="Arial" w:hAnsi="Arial" w:cs="Arial"/>
          <w:sz w:val="22"/>
          <w:szCs w:val="22"/>
          <w:lang w:val="id-ID"/>
        </w:rPr>
        <w:t>50)</w:t>
      </w:r>
      <w:r w:rsidR="001C0DFD" w:rsidRPr="001C4C3C">
        <w:rPr>
          <w:rFonts w:ascii="Arial" w:hAnsi="Arial" w:cs="Arial"/>
          <w:sz w:val="22"/>
          <w:szCs w:val="22"/>
          <w:lang w:val="id-ID"/>
        </w:rPr>
        <w:t>.</w:t>
      </w:r>
      <w:r w:rsidR="00A45C0B" w:rsidRPr="001C4C3C">
        <w:rPr>
          <w:rFonts w:ascii="Arial" w:hAnsi="Arial" w:cs="Arial"/>
          <w:sz w:val="22"/>
          <w:szCs w:val="22"/>
          <w:lang w:val="id-ID"/>
        </w:rPr>
        <w:t xml:space="preserve"> </w:t>
      </w:r>
      <w:r w:rsidR="00ED4579" w:rsidRPr="001C4C3C">
        <w:rPr>
          <w:rFonts w:ascii="Arial" w:hAnsi="Arial" w:cs="Arial"/>
          <w:sz w:val="22"/>
          <w:szCs w:val="22"/>
          <w:lang w:val="id-ID"/>
        </w:rPr>
        <w:t>Model</w:t>
      </w:r>
      <w:r w:rsidR="00A45C0B" w:rsidRPr="001C4C3C">
        <w:rPr>
          <w:rFonts w:ascii="Arial" w:hAnsi="Arial" w:cs="Arial"/>
          <w:sz w:val="22"/>
          <w:szCs w:val="22"/>
          <w:lang w:val="id-ID"/>
        </w:rPr>
        <w:t xml:space="preserve"> ini umumnya dikenal</w:t>
      </w:r>
      <w:r w:rsidR="00CC1FB5" w:rsidRPr="001C4C3C">
        <w:rPr>
          <w:rFonts w:ascii="Arial" w:hAnsi="Arial" w:cs="Arial"/>
          <w:sz w:val="22"/>
          <w:szCs w:val="22"/>
          <w:lang w:val="id-ID"/>
        </w:rPr>
        <w:t xml:space="preserve"> </w:t>
      </w:r>
      <w:proofErr w:type="spellStart"/>
      <w:r w:rsidR="007D6DE5">
        <w:rPr>
          <w:rFonts w:ascii="Arial" w:hAnsi="Arial" w:cs="Arial"/>
          <w:sz w:val="22"/>
          <w:szCs w:val="22"/>
        </w:rPr>
        <w:t>dalam</w:t>
      </w:r>
      <w:proofErr w:type="spellEnd"/>
      <w:r w:rsidR="007D6DE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D6DE5">
        <w:rPr>
          <w:rFonts w:ascii="Arial" w:hAnsi="Arial" w:cs="Arial"/>
          <w:sz w:val="22"/>
          <w:szCs w:val="22"/>
        </w:rPr>
        <w:t>istilah</w:t>
      </w:r>
      <w:proofErr w:type="spellEnd"/>
      <w:r w:rsidR="007D6DE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D6DE5">
        <w:rPr>
          <w:rFonts w:ascii="Arial" w:hAnsi="Arial" w:cs="Arial"/>
          <w:sz w:val="22"/>
          <w:szCs w:val="22"/>
        </w:rPr>
        <w:t>etika</w:t>
      </w:r>
      <w:proofErr w:type="spellEnd"/>
      <w:r w:rsidR="00A45C0B" w:rsidRPr="001C4C3C">
        <w:rPr>
          <w:rFonts w:ascii="Arial" w:hAnsi="Arial" w:cs="Arial"/>
          <w:sz w:val="22"/>
          <w:szCs w:val="22"/>
          <w:lang w:val="id-ID"/>
        </w:rPr>
        <w:t xml:space="preserve"> </w:t>
      </w:r>
      <w:r w:rsidR="00BE201C" w:rsidRPr="001C4C3C">
        <w:rPr>
          <w:rFonts w:ascii="Arial" w:hAnsi="Arial" w:cs="Arial"/>
          <w:sz w:val="22"/>
          <w:szCs w:val="22"/>
          <w:lang w:val="id-ID"/>
        </w:rPr>
        <w:t>teleologi</w:t>
      </w:r>
      <w:r w:rsidR="00A45C0B" w:rsidRPr="001C4C3C">
        <w:rPr>
          <w:rFonts w:ascii="Arial" w:hAnsi="Arial" w:cs="Arial"/>
          <w:sz w:val="22"/>
          <w:szCs w:val="22"/>
          <w:lang w:val="id-ID"/>
        </w:rPr>
        <w:t>.</w:t>
      </w:r>
      <w:r w:rsidR="001C0DFD" w:rsidRPr="001C4C3C">
        <w:rPr>
          <w:rFonts w:ascii="Arial" w:hAnsi="Arial" w:cs="Arial"/>
          <w:sz w:val="22"/>
          <w:szCs w:val="22"/>
          <w:lang w:val="id-ID"/>
        </w:rPr>
        <w:t xml:space="preserve"> </w:t>
      </w:r>
    </w:p>
    <w:p w:rsidR="002E43F1" w:rsidRPr="001C4C3C" w:rsidRDefault="00E17713" w:rsidP="00FC34E8">
      <w:pPr>
        <w:spacing w:line="360" w:lineRule="auto"/>
        <w:ind w:firstLine="709"/>
        <w:rPr>
          <w:rFonts w:ascii="Arial" w:hAnsi="Arial" w:cs="Arial"/>
          <w:sz w:val="22"/>
          <w:szCs w:val="22"/>
          <w:lang w:val="id-ID"/>
        </w:rPr>
      </w:pPr>
      <w:r w:rsidRPr="001C4C3C">
        <w:rPr>
          <w:rFonts w:ascii="Arial" w:hAnsi="Arial" w:cs="Arial"/>
          <w:sz w:val="22"/>
          <w:szCs w:val="22"/>
          <w:lang w:val="id-ID"/>
        </w:rPr>
        <w:t>Di dalamnya, terdapat dua pendekatan yang</w:t>
      </w:r>
      <w:r w:rsidR="000244A9" w:rsidRPr="001C4C3C">
        <w:rPr>
          <w:rFonts w:ascii="Arial" w:hAnsi="Arial" w:cs="Arial"/>
          <w:sz w:val="22"/>
          <w:szCs w:val="22"/>
          <w:lang w:val="id-ID"/>
        </w:rPr>
        <w:t xml:space="preserve"> memperlihatkan pentingnya model</w:t>
      </w:r>
      <w:r w:rsidRPr="001C4C3C">
        <w:rPr>
          <w:rFonts w:ascii="Arial" w:hAnsi="Arial" w:cs="Arial"/>
          <w:sz w:val="22"/>
          <w:szCs w:val="22"/>
          <w:lang w:val="id-ID"/>
        </w:rPr>
        <w:t xml:space="preserve"> ini</w:t>
      </w:r>
      <w:r w:rsidR="00095268" w:rsidRPr="001C4C3C">
        <w:rPr>
          <w:rFonts w:ascii="Arial" w:hAnsi="Arial" w:cs="Arial"/>
          <w:sz w:val="22"/>
          <w:szCs w:val="22"/>
          <w:lang w:val="id-ID"/>
        </w:rPr>
        <w:t xml:space="preserve">, yakni </w:t>
      </w:r>
      <w:proofErr w:type="spellStart"/>
      <w:r w:rsidR="00095268" w:rsidRPr="001C4C3C">
        <w:rPr>
          <w:rFonts w:ascii="Arial" w:hAnsi="Arial" w:cs="Arial"/>
          <w:sz w:val="22"/>
          <w:szCs w:val="22"/>
          <w:lang w:val="id-ID"/>
        </w:rPr>
        <w:t>utilitarian</w:t>
      </w:r>
      <w:proofErr w:type="spellEnd"/>
      <w:r w:rsidR="00095268" w:rsidRPr="001C4C3C">
        <w:rPr>
          <w:rFonts w:ascii="Arial" w:hAnsi="Arial" w:cs="Arial"/>
          <w:sz w:val="22"/>
          <w:szCs w:val="22"/>
          <w:lang w:val="id-ID"/>
        </w:rPr>
        <w:t xml:space="preserve"> dan ego</w:t>
      </w:r>
      <w:proofErr w:type="spellStart"/>
      <w:r w:rsidR="007D6DE5">
        <w:rPr>
          <w:rFonts w:ascii="Arial" w:hAnsi="Arial" w:cs="Arial"/>
          <w:sz w:val="22"/>
          <w:szCs w:val="22"/>
        </w:rPr>
        <w:t>sentris</w:t>
      </w:r>
      <w:proofErr w:type="spellEnd"/>
      <w:r w:rsidR="00095268" w:rsidRPr="001C4C3C">
        <w:rPr>
          <w:rFonts w:ascii="Arial" w:hAnsi="Arial" w:cs="Arial"/>
          <w:sz w:val="22"/>
          <w:szCs w:val="22"/>
          <w:lang w:val="id-ID"/>
        </w:rPr>
        <w:t xml:space="preserve">. </w:t>
      </w:r>
      <w:r w:rsidR="008D5323" w:rsidRPr="001C4C3C">
        <w:rPr>
          <w:rFonts w:ascii="Arial" w:hAnsi="Arial" w:cs="Arial"/>
          <w:sz w:val="22"/>
          <w:szCs w:val="22"/>
          <w:lang w:val="id-ID"/>
        </w:rPr>
        <w:t>Keduanya tetap menekankan “tujuan,” perbedaa</w:t>
      </w:r>
      <w:r w:rsidR="001243A6">
        <w:rPr>
          <w:rFonts w:ascii="Arial" w:hAnsi="Arial" w:cs="Arial"/>
          <w:sz w:val="22"/>
          <w:szCs w:val="22"/>
          <w:lang w:val="id-ID"/>
        </w:rPr>
        <w:t>n</w:t>
      </w:r>
      <w:r w:rsidR="008D5323" w:rsidRPr="001C4C3C">
        <w:rPr>
          <w:rFonts w:ascii="Arial" w:hAnsi="Arial" w:cs="Arial"/>
          <w:sz w:val="22"/>
          <w:szCs w:val="22"/>
          <w:lang w:val="id-ID"/>
        </w:rPr>
        <w:t xml:space="preserve">nya </w:t>
      </w:r>
      <w:r w:rsidR="00611F77" w:rsidRPr="001C4C3C">
        <w:rPr>
          <w:rFonts w:ascii="Arial" w:hAnsi="Arial" w:cs="Arial"/>
          <w:sz w:val="22"/>
          <w:szCs w:val="22"/>
          <w:lang w:val="id-ID"/>
        </w:rPr>
        <w:t>ada dalam</w:t>
      </w:r>
      <w:r w:rsidR="003110D5" w:rsidRPr="001C4C3C">
        <w:rPr>
          <w:rFonts w:ascii="Arial" w:hAnsi="Arial" w:cs="Arial"/>
          <w:sz w:val="22"/>
          <w:szCs w:val="22"/>
          <w:lang w:val="id-ID"/>
        </w:rPr>
        <w:t xml:space="preserve"> ruang lingkupnya</w:t>
      </w:r>
      <w:r w:rsidR="00611F77" w:rsidRPr="001C4C3C">
        <w:rPr>
          <w:rFonts w:ascii="Arial" w:hAnsi="Arial" w:cs="Arial"/>
          <w:sz w:val="22"/>
          <w:szCs w:val="22"/>
          <w:lang w:val="id-ID"/>
        </w:rPr>
        <w:t xml:space="preserve">. </w:t>
      </w:r>
      <w:proofErr w:type="spellStart"/>
      <w:r w:rsidR="00611F77" w:rsidRPr="001C4C3C">
        <w:rPr>
          <w:rFonts w:ascii="Arial" w:hAnsi="Arial" w:cs="Arial"/>
          <w:sz w:val="22"/>
          <w:szCs w:val="22"/>
          <w:lang w:val="id-ID"/>
        </w:rPr>
        <w:t>U</w:t>
      </w:r>
      <w:r w:rsidR="00095268" w:rsidRPr="001C4C3C">
        <w:rPr>
          <w:rFonts w:ascii="Arial" w:hAnsi="Arial" w:cs="Arial"/>
          <w:sz w:val="22"/>
          <w:szCs w:val="22"/>
          <w:lang w:val="id-ID"/>
        </w:rPr>
        <w:t>tilitarian</w:t>
      </w:r>
      <w:proofErr w:type="spellEnd"/>
      <w:r w:rsidR="00095268" w:rsidRPr="001C4C3C">
        <w:rPr>
          <w:rFonts w:ascii="Arial" w:hAnsi="Arial" w:cs="Arial"/>
          <w:sz w:val="22"/>
          <w:szCs w:val="22"/>
          <w:lang w:val="id-ID"/>
        </w:rPr>
        <w:t xml:space="preserve"> menekankan bahwa tujuan bermanfaat bagi banyak orang, sedangkan</w:t>
      </w:r>
      <w:r w:rsidR="008D5323" w:rsidRPr="001C4C3C">
        <w:rPr>
          <w:rFonts w:ascii="Arial" w:hAnsi="Arial" w:cs="Arial"/>
          <w:sz w:val="22"/>
          <w:szCs w:val="22"/>
          <w:lang w:val="id-ID"/>
        </w:rPr>
        <w:t xml:space="preserve"> ego</w:t>
      </w:r>
      <w:proofErr w:type="spellStart"/>
      <w:r w:rsidR="007D6DE5">
        <w:rPr>
          <w:rFonts w:ascii="Arial" w:hAnsi="Arial" w:cs="Arial"/>
          <w:sz w:val="22"/>
          <w:szCs w:val="22"/>
        </w:rPr>
        <w:t>sentris</w:t>
      </w:r>
      <w:proofErr w:type="spellEnd"/>
      <w:r w:rsidR="00095268" w:rsidRPr="001C4C3C">
        <w:rPr>
          <w:rFonts w:ascii="Arial" w:hAnsi="Arial" w:cs="Arial"/>
          <w:sz w:val="22"/>
          <w:szCs w:val="22"/>
          <w:lang w:val="id-ID"/>
        </w:rPr>
        <w:t xml:space="preserve"> menekankan kepuasan bagi kepentingan diri sendiri (</w:t>
      </w:r>
      <w:proofErr w:type="spellStart"/>
      <w:r w:rsidR="00095268" w:rsidRPr="001C4C3C">
        <w:rPr>
          <w:rFonts w:ascii="Arial" w:hAnsi="Arial" w:cs="Arial"/>
          <w:sz w:val="22"/>
          <w:szCs w:val="22"/>
          <w:lang w:val="id-ID"/>
        </w:rPr>
        <w:t>Nullens</w:t>
      </w:r>
      <w:proofErr w:type="spellEnd"/>
      <w:r w:rsidR="00095268" w:rsidRPr="001C4C3C">
        <w:rPr>
          <w:rFonts w:ascii="Arial" w:hAnsi="Arial" w:cs="Arial"/>
          <w:sz w:val="22"/>
          <w:szCs w:val="22"/>
          <w:lang w:val="id-ID"/>
        </w:rPr>
        <w:t xml:space="preserve"> dan </w:t>
      </w:r>
      <w:proofErr w:type="spellStart"/>
      <w:r w:rsidR="00095268" w:rsidRPr="001C4C3C">
        <w:rPr>
          <w:rFonts w:ascii="Arial" w:hAnsi="Arial" w:cs="Arial"/>
          <w:sz w:val="22"/>
          <w:szCs w:val="22"/>
          <w:lang w:val="id-ID"/>
        </w:rPr>
        <w:t>Michener</w:t>
      </w:r>
      <w:proofErr w:type="spellEnd"/>
      <w:r w:rsidR="00095268" w:rsidRPr="001C4C3C">
        <w:rPr>
          <w:rFonts w:ascii="Arial" w:hAnsi="Arial" w:cs="Arial"/>
          <w:sz w:val="22"/>
          <w:szCs w:val="22"/>
          <w:lang w:val="id-ID"/>
        </w:rPr>
        <w:t xml:space="preserve"> 2010, 51). </w:t>
      </w:r>
      <w:r w:rsidR="005E6583" w:rsidRPr="001C4C3C">
        <w:rPr>
          <w:rFonts w:ascii="Arial" w:hAnsi="Arial" w:cs="Arial"/>
          <w:sz w:val="22"/>
          <w:szCs w:val="22"/>
          <w:lang w:val="id-ID"/>
        </w:rPr>
        <w:t xml:space="preserve">Namun demikian, model ini memiliki kelebihan dan kelemahan. Kelebihannya menyediakan ruang </w:t>
      </w:r>
      <w:r w:rsidR="00DD443A" w:rsidRPr="001C4C3C">
        <w:rPr>
          <w:rFonts w:ascii="Arial" w:hAnsi="Arial" w:cs="Arial"/>
          <w:sz w:val="22"/>
          <w:szCs w:val="22"/>
          <w:lang w:val="id-ID"/>
        </w:rPr>
        <w:t xml:space="preserve">eksplorasi </w:t>
      </w:r>
      <w:r w:rsidR="005E6583" w:rsidRPr="001C4C3C">
        <w:rPr>
          <w:rFonts w:ascii="Arial" w:hAnsi="Arial" w:cs="Arial"/>
          <w:sz w:val="22"/>
          <w:szCs w:val="22"/>
          <w:lang w:val="id-ID"/>
        </w:rPr>
        <w:t>bagi sifat baik manusia yang tidak mau</w:t>
      </w:r>
      <w:r w:rsidR="005959CB">
        <w:rPr>
          <w:rFonts w:ascii="Arial" w:hAnsi="Arial" w:cs="Arial"/>
          <w:sz w:val="22"/>
          <w:szCs w:val="22"/>
          <w:lang w:val="id-ID"/>
        </w:rPr>
        <w:t xml:space="preserve"> dibatasi oleh</w:t>
      </w:r>
      <w:r w:rsidR="005E6583" w:rsidRPr="001C4C3C">
        <w:rPr>
          <w:rFonts w:ascii="Arial" w:hAnsi="Arial" w:cs="Arial"/>
          <w:sz w:val="22"/>
          <w:szCs w:val="22"/>
          <w:lang w:val="id-ID"/>
        </w:rPr>
        <w:t xml:space="preserve"> aturan</w:t>
      </w:r>
      <w:r w:rsidR="005959CB">
        <w:rPr>
          <w:rFonts w:ascii="Arial" w:hAnsi="Arial" w:cs="Arial"/>
          <w:sz w:val="22"/>
          <w:szCs w:val="22"/>
          <w:lang w:val="id-ID"/>
        </w:rPr>
        <w:t xml:space="preserve"> teknis</w:t>
      </w:r>
      <w:r w:rsidR="005E6583" w:rsidRPr="001C4C3C">
        <w:rPr>
          <w:rFonts w:ascii="Arial" w:hAnsi="Arial" w:cs="Arial"/>
          <w:sz w:val="22"/>
          <w:szCs w:val="22"/>
          <w:lang w:val="id-ID"/>
        </w:rPr>
        <w:t>, sedangkan kelemahannya menekankan egoisme diri, cenderung menyetujui</w:t>
      </w:r>
      <w:r w:rsidR="005959CB">
        <w:rPr>
          <w:rFonts w:ascii="Arial" w:hAnsi="Arial" w:cs="Arial"/>
          <w:sz w:val="22"/>
          <w:szCs w:val="22"/>
          <w:lang w:val="id-ID"/>
        </w:rPr>
        <w:t xml:space="preserve"> standar pribadi</w:t>
      </w:r>
      <w:r w:rsidR="005E6583" w:rsidRPr="001C4C3C">
        <w:rPr>
          <w:rFonts w:ascii="Arial" w:hAnsi="Arial" w:cs="Arial"/>
          <w:sz w:val="22"/>
          <w:szCs w:val="22"/>
          <w:lang w:val="id-ID"/>
        </w:rPr>
        <w:t xml:space="preserve"> dan lingkungan tidak menyediakan standar untuk mengukur hasilnya. </w:t>
      </w:r>
    </w:p>
    <w:p w:rsidR="00406484" w:rsidRPr="001C4C3C" w:rsidRDefault="004A3F5A" w:rsidP="0097202C">
      <w:pPr>
        <w:pStyle w:val="ListParagraph"/>
        <w:spacing w:line="360" w:lineRule="auto"/>
        <w:ind w:left="0" w:firstLine="709"/>
        <w:rPr>
          <w:rFonts w:ascii="Arial" w:hAnsi="Arial" w:cs="Arial"/>
          <w:sz w:val="22"/>
          <w:szCs w:val="22"/>
          <w:lang w:val="id-ID"/>
        </w:rPr>
      </w:pPr>
      <w:r w:rsidRPr="001C4C3C">
        <w:rPr>
          <w:rFonts w:ascii="Arial" w:hAnsi="Arial" w:cs="Arial"/>
          <w:sz w:val="22"/>
          <w:szCs w:val="22"/>
          <w:lang w:val="id-ID"/>
        </w:rPr>
        <w:t>Jika kita mencermati model ini dan melihat contoh</w:t>
      </w:r>
      <w:r w:rsidR="003E59A6" w:rsidRPr="001C4C3C">
        <w:rPr>
          <w:rFonts w:ascii="Arial" w:hAnsi="Arial" w:cs="Arial"/>
          <w:sz w:val="22"/>
          <w:szCs w:val="22"/>
          <w:lang w:val="id-ID"/>
        </w:rPr>
        <w:t xml:space="preserve"> kasus</w:t>
      </w:r>
      <w:r w:rsidRPr="001C4C3C">
        <w:rPr>
          <w:rFonts w:ascii="Arial" w:hAnsi="Arial" w:cs="Arial"/>
          <w:sz w:val="22"/>
          <w:szCs w:val="22"/>
          <w:lang w:val="id-ID"/>
        </w:rPr>
        <w:t xml:space="preserve"> di atas, maka </w:t>
      </w:r>
      <w:r w:rsidR="00C045C7" w:rsidRPr="001C4C3C">
        <w:rPr>
          <w:rFonts w:ascii="Arial" w:hAnsi="Arial" w:cs="Arial"/>
          <w:sz w:val="22"/>
          <w:szCs w:val="22"/>
          <w:lang w:val="id-ID"/>
        </w:rPr>
        <w:t xml:space="preserve">perbuatan </w:t>
      </w:r>
      <w:r w:rsidRPr="001C4C3C">
        <w:rPr>
          <w:rFonts w:ascii="Arial" w:hAnsi="Arial" w:cs="Arial"/>
          <w:sz w:val="22"/>
          <w:szCs w:val="22"/>
          <w:lang w:val="id-ID"/>
        </w:rPr>
        <w:t>p</w:t>
      </w:r>
      <w:r w:rsidR="001B30C9" w:rsidRPr="001C4C3C">
        <w:rPr>
          <w:rFonts w:ascii="Arial" w:hAnsi="Arial" w:cs="Arial"/>
          <w:sz w:val="22"/>
          <w:szCs w:val="22"/>
          <w:lang w:val="id-ID"/>
        </w:rPr>
        <w:t>emberi din</w:t>
      </w:r>
      <w:r w:rsidR="00917152" w:rsidRPr="001C4C3C">
        <w:rPr>
          <w:rFonts w:ascii="Arial" w:hAnsi="Arial" w:cs="Arial"/>
          <w:sz w:val="22"/>
          <w:szCs w:val="22"/>
          <w:lang w:val="id-ID"/>
        </w:rPr>
        <w:t>ilai</w:t>
      </w:r>
      <w:r w:rsidR="001B30C9" w:rsidRPr="001C4C3C">
        <w:rPr>
          <w:rFonts w:ascii="Arial" w:hAnsi="Arial" w:cs="Arial"/>
          <w:sz w:val="22"/>
          <w:szCs w:val="22"/>
          <w:lang w:val="id-ID"/>
        </w:rPr>
        <w:t xml:space="preserve"> </w:t>
      </w:r>
      <w:r w:rsidR="00C045C7" w:rsidRPr="001C4C3C">
        <w:rPr>
          <w:rFonts w:ascii="Arial" w:hAnsi="Arial" w:cs="Arial"/>
          <w:sz w:val="22"/>
          <w:szCs w:val="22"/>
          <w:lang w:val="id-ID"/>
        </w:rPr>
        <w:t>baik</w:t>
      </w:r>
      <w:r w:rsidR="00152660" w:rsidRPr="001C4C3C">
        <w:rPr>
          <w:rFonts w:ascii="Arial" w:hAnsi="Arial" w:cs="Arial"/>
          <w:sz w:val="22"/>
          <w:szCs w:val="22"/>
          <w:lang w:val="id-ID"/>
        </w:rPr>
        <w:t xml:space="preserve">, </w:t>
      </w:r>
      <w:r w:rsidRPr="001C4C3C">
        <w:rPr>
          <w:rFonts w:ascii="Arial" w:hAnsi="Arial" w:cs="Arial"/>
          <w:sz w:val="22"/>
          <w:szCs w:val="22"/>
          <w:lang w:val="id-ID"/>
        </w:rPr>
        <w:t xml:space="preserve">karena perbuatannya </w:t>
      </w:r>
      <w:proofErr w:type="spellStart"/>
      <w:r w:rsidR="00FB3073">
        <w:rPr>
          <w:rFonts w:ascii="Arial" w:hAnsi="Arial" w:cs="Arial"/>
          <w:sz w:val="22"/>
          <w:szCs w:val="22"/>
        </w:rPr>
        <w:t>menimbulkan</w:t>
      </w:r>
      <w:proofErr w:type="spellEnd"/>
      <w:r w:rsidR="00FB307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B3073">
        <w:rPr>
          <w:rFonts w:ascii="Arial" w:hAnsi="Arial" w:cs="Arial"/>
          <w:sz w:val="22"/>
          <w:szCs w:val="22"/>
        </w:rPr>
        <w:t>kepuasan</w:t>
      </w:r>
      <w:proofErr w:type="spellEnd"/>
      <w:r w:rsidR="00FB307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B3073">
        <w:rPr>
          <w:rFonts w:ascii="Arial" w:hAnsi="Arial" w:cs="Arial"/>
          <w:sz w:val="22"/>
          <w:szCs w:val="22"/>
        </w:rPr>
        <w:t>bagi</w:t>
      </w:r>
      <w:proofErr w:type="spellEnd"/>
      <w:r w:rsidR="00FB307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B3073">
        <w:rPr>
          <w:rFonts w:ascii="Arial" w:hAnsi="Arial" w:cs="Arial"/>
          <w:sz w:val="22"/>
          <w:szCs w:val="22"/>
        </w:rPr>
        <w:t>dirinya</w:t>
      </w:r>
      <w:proofErr w:type="spellEnd"/>
      <w:r w:rsidR="00FB3073">
        <w:rPr>
          <w:rFonts w:ascii="Arial" w:hAnsi="Arial" w:cs="Arial"/>
          <w:sz w:val="22"/>
          <w:szCs w:val="22"/>
        </w:rPr>
        <w:t xml:space="preserve"> </w:t>
      </w:r>
      <w:r w:rsidRPr="001C4C3C">
        <w:rPr>
          <w:rFonts w:ascii="Arial" w:hAnsi="Arial" w:cs="Arial"/>
          <w:sz w:val="22"/>
          <w:szCs w:val="22"/>
          <w:lang w:val="id-ID"/>
        </w:rPr>
        <w:t>dan bermanfaat bagi banyak orang</w:t>
      </w:r>
      <w:r w:rsidR="00913B64" w:rsidRPr="001C4C3C">
        <w:rPr>
          <w:rFonts w:ascii="Arial" w:hAnsi="Arial" w:cs="Arial"/>
          <w:sz w:val="22"/>
          <w:szCs w:val="22"/>
          <w:lang w:val="id-ID"/>
        </w:rPr>
        <w:t xml:space="preserve"> </w:t>
      </w:r>
      <w:r w:rsidR="005959CB">
        <w:rPr>
          <w:rFonts w:ascii="Arial" w:hAnsi="Arial" w:cs="Arial"/>
          <w:sz w:val="22"/>
          <w:szCs w:val="22"/>
          <w:lang w:val="id-ID"/>
        </w:rPr>
        <w:t xml:space="preserve">yang difasilitasi oleh </w:t>
      </w:r>
      <w:r w:rsidR="00CE41C3" w:rsidRPr="001C4C3C">
        <w:rPr>
          <w:rFonts w:ascii="Arial" w:hAnsi="Arial" w:cs="Arial"/>
          <w:sz w:val="22"/>
          <w:szCs w:val="22"/>
          <w:lang w:val="id-ID"/>
        </w:rPr>
        <w:t>yayasan sosial</w:t>
      </w:r>
      <w:r w:rsidRPr="001C4C3C">
        <w:rPr>
          <w:rFonts w:ascii="Arial" w:hAnsi="Arial" w:cs="Arial"/>
          <w:sz w:val="22"/>
          <w:szCs w:val="22"/>
          <w:lang w:val="id-ID"/>
        </w:rPr>
        <w:t xml:space="preserve">, </w:t>
      </w:r>
      <w:r w:rsidR="00152660" w:rsidRPr="001C4C3C">
        <w:rPr>
          <w:rFonts w:ascii="Arial" w:hAnsi="Arial" w:cs="Arial"/>
          <w:sz w:val="22"/>
          <w:szCs w:val="22"/>
          <w:lang w:val="id-ID"/>
        </w:rPr>
        <w:t>meskipun</w:t>
      </w:r>
      <w:r w:rsidR="001B30C9" w:rsidRPr="001C4C3C">
        <w:rPr>
          <w:rFonts w:ascii="Arial" w:hAnsi="Arial" w:cs="Arial"/>
          <w:sz w:val="22"/>
          <w:szCs w:val="22"/>
          <w:lang w:val="id-ID"/>
        </w:rPr>
        <w:t xml:space="preserve"> </w:t>
      </w:r>
      <w:r w:rsidRPr="001C4C3C">
        <w:rPr>
          <w:rFonts w:ascii="Arial" w:hAnsi="Arial" w:cs="Arial"/>
          <w:sz w:val="22"/>
          <w:szCs w:val="22"/>
          <w:lang w:val="id-ID"/>
        </w:rPr>
        <w:t>tidak sesuai</w:t>
      </w:r>
      <w:r w:rsidR="001B30C9" w:rsidRPr="001C4C3C">
        <w:rPr>
          <w:rFonts w:ascii="Arial" w:hAnsi="Arial" w:cs="Arial"/>
          <w:sz w:val="22"/>
          <w:szCs w:val="22"/>
          <w:lang w:val="id-ID"/>
        </w:rPr>
        <w:t xml:space="preserve"> aturan </w:t>
      </w:r>
      <w:r w:rsidR="005959CB">
        <w:rPr>
          <w:rFonts w:ascii="Arial" w:hAnsi="Arial" w:cs="Arial"/>
          <w:sz w:val="22"/>
          <w:szCs w:val="22"/>
          <w:lang w:val="id-ID"/>
        </w:rPr>
        <w:t xml:space="preserve">teknis </w:t>
      </w:r>
      <w:r w:rsidR="001B30C9" w:rsidRPr="001C4C3C">
        <w:rPr>
          <w:rFonts w:ascii="Arial" w:hAnsi="Arial" w:cs="Arial"/>
          <w:sz w:val="22"/>
          <w:szCs w:val="22"/>
          <w:lang w:val="id-ID"/>
        </w:rPr>
        <w:t>persepuluhan</w:t>
      </w:r>
      <w:r w:rsidR="00931E8A" w:rsidRPr="001C4C3C">
        <w:rPr>
          <w:rFonts w:ascii="Arial" w:hAnsi="Arial" w:cs="Arial"/>
          <w:sz w:val="22"/>
          <w:szCs w:val="22"/>
          <w:lang w:val="id-ID"/>
        </w:rPr>
        <w:t xml:space="preserve"> </w:t>
      </w:r>
      <w:r w:rsidR="005959CB">
        <w:rPr>
          <w:rFonts w:ascii="Arial" w:hAnsi="Arial" w:cs="Arial"/>
          <w:sz w:val="22"/>
          <w:szCs w:val="22"/>
          <w:lang w:val="id-ID"/>
        </w:rPr>
        <w:t>dalam</w:t>
      </w:r>
      <w:r w:rsidR="00931E8A" w:rsidRPr="001C4C3C">
        <w:rPr>
          <w:rFonts w:ascii="Arial" w:hAnsi="Arial" w:cs="Arial"/>
          <w:sz w:val="22"/>
          <w:szCs w:val="22"/>
          <w:lang w:val="id-ID"/>
        </w:rPr>
        <w:t xml:space="preserve"> Maleakhi 3:10</w:t>
      </w:r>
      <w:r w:rsidR="00152660" w:rsidRPr="001C4C3C">
        <w:rPr>
          <w:rFonts w:ascii="Arial" w:hAnsi="Arial" w:cs="Arial"/>
          <w:sz w:val="22"/>
          <w:szCs w:val="22"/>
          <w:lang w:val="id-ID"/>
        </w:rPr>
        <w:t xml:space="preserve"> </w:t>
      </w:r>
      <w:r w:rsidR="003F2FE8" w:rsidRPr="001C4C3C">
        <w:rPr>
          <w:rFonts w:ascii="Arial" w:hAnsi="Arial" w:cs="Arial"/>
          <w:sz w:val="22"/>
          <w:szCs w:val="22"/>
          <w:lang w:val="id-ID"/>
        </w:rPr>
        <w:t>yang me</w:t>
      </w:r>
      <w:r w:rsidR="006B4C67">
        <w:rPr>
          <w:rFonts w:ascii="Arial" w:hAnsi="Arial" w:cs="Arial"/>
          <w:sz w:val="22"/>
          <w:szCs w:val="22"/>
          <w:lang w:val="id-ID"/>
        </w:rPr>
        <w:t>wajibkan</w:t>
      </w:r>
      <w:r w:rsidR="003F2FE8" w:rsidRPr="001C4C3C">
        <w:rPr>
          <w:rFonts w:ascii="Arial" w:hAnsi="Arial" w:cs="Arial"/>
          <w:sz w:val="22"/>
          <w:szCs w:val="22"/>
          <w:lang w:val="id-ID"/>
        </w:rPr>
        <w:t xml:space="preserve"> setiap orang</w:t>
      </w:r>
      <w:r w:rsidR="00EC66BC" w:rsidRPr="001C4C3C">
        <w:rPr>
          <w:rFonts w:ascii="Arial" w:hAnsi="Arial" w:cs="Arial"/>
          <w:sz w:val="22"/>
          <w:szCs w:val="22"/>
          <w:lang w:val="id-ID"/>
        </w:rPr>
        <w:t xml:space="preserve"> terlebih dahulu</w:t>
      </w:r>
      <w:r w:rsidR="003F2FE8" w:rsidRPr="001C4C3C">
        <w:rPr>
          <w:rFonts w:ascii="Arial" w:hAnsi="Arial" w:cs="Arial"/>
          <w:sz w:val="22"/>
          <w:szCs w:val="22"/>
          <w:lang w:val="id-ID"/>
        </w:rPr>
        <w:t xml:space="preserve"> me</w:t>
      </w:r>
      <w:r w:rsidR="0095418C" w:rsidRPr="001C4C3C">
        <w:rPr>
          <w:rFonts w:ascii="Arial" w:hAnsi="Arial" w:cs="Arial"/>
          <w:sz w:val="22"/>
          <w:szCs w:val="22"/>
          <w:lang w:val="id-ID"/>
        </w:rPr>
        <w:t>mbawanya ke Rumah Tuhan (</w:t>
      </w:r>
      <w:proofErr w:type="spellStart"/>
      <w:r w:rsidR="00A366AE" w:rsidRPr="001C4C3C">
        <w:rPr>
          <w:rFonts w:ascii="Arial" w:hAnsi="Arial" w:cs="Arial"/>
          <w:sz w:val="22"/>
          <w:szCs w:val="22"/>
          <w:lang w:val="id-ID"/>
        </w:rPr>
        <w:t>Ibr</w:t>
      </w:r>
      <w:proofErr w:type="spellEnd"/>
      <w:r w:rsidR="00A366AE" w:rsidRPr="001C4C3C">
        <w:rPr>
          <w:rFonts w:ascii="Arial" w:hAnsi="Arial" w:cs="Arial"/>
          <w:sz w:val="22"/>
          <w:szCs w:val="22"/>
          <w:lang w:val="id-ID"/>
        </w:rPr>
        <w:t xml:space="preserve">. </w:t>
      </w:r>
      <w:proofErr w:type="spellStart"/>
      <w:r w:rsidR="00A366AE" w:rsidRPr="001C4C3C">
        <w:rPr>
          <w:rFonts w:ascii="Arial" w:hAnsi="Arial" w:cs="Arial"/>
          <w:i/>
          <w:sz w:val="22"/>
          <w:szCs w:val="22"/>
          <w:lang w:val="id-ID"/>
        </w:rPr>
        <w:t>be</w:t>
      </w:r>
      <w:r w:rsidR="00811EFC" w:rsidRPr="001C4C3C">
        <w:rPr>
          <w:rFonts w:ascii="Arial" w:hAnsi="Arial" w:cs="Arial"/>
          <w:i/>
          <w:sz w:val="22"/>
          <w:szCs w:val="22"/>
          <w:lang w:val="id-ID"/>
        </w:rPr>
        <w:t>it-el</w:t>
      </w:r>
      <w:proofErr w:type="spellEnd"/>
      <w:r w:rsidR="00811EFC" w:rsidRPr="001C4C3C">
        <w:rPr>
          <w:rFonts w:ascii="Arial" w:hAnsi="Arial" w:cs="Arial"/>
          <w:sz w:val="22"/>
          <w:szCs w:val="22"/>
          <w:lang w:val="id-ID"/>
        </w:rPr>
        <w:t xml:space="preserve">; </w:t>
      </w:r>
      <w:r w:rsidR="000E005D" w:rsidRPr="001C4C3C">
        <w:rPr>
          <w:rFonts w:ascii="Arial" w:hAnsi="Arial" w:cs="Arial"/>
          <w:sz w:val="22"/>
          <w:szCs w:val="22"/>
          <w:lang w:val="id-ID"/>
        </w:rPr>
        <w:t>gereja</w:t>
      </w:r>
      <w:r w:rsidR="0095418C" w:rsidRPr="001C4C3C">
        <w:rPr>
          <w:rFonts w:ascii="Arial" w:hAnsi="Arial" w:cs="Arial"/>
          <w:sz w:val="22"/>
          <w:szCs w:val="22"/>
          <w:lang w:val="id-ID"/>
        </w:rPr>
        <w:t>)</w:t>
      </w:r>
      <w:r w:rsidR="005959CB">
        <w:rPr>
          <w:rFonts w:ascii="Arial" w:hAnsi="Arial" w:cs="Arial"/>
          <w:sz w:val="22"/>
          <w:szCs w:val="22"/>
          <w:lang w:val="id-ID"/>
        </w:rPr>
        <w:t>, namun pemberi men</w:t>
      </w:r>
      <w:r w:rsidR="004E5A11">
        <w:rPr>
          <w:rFonts w:ascii="Arial" w:hAnsi="Arial" w:cs="Arial"/>
          <w:sz w:val="22"/>
          <w:szCs w:val="22"/>
          <w:lang w:val="id-ID"/>
        </w:rPr>
        <w:t>ggarisbawahi</w:t>
      </w:r>
      <w:r w:rsidR="005959CB">
        <w:rPr>
          <w:rFonts w:ascii="Arial" w:hAnsi="Arial" w:cs="Arial"/>
          <w:sz w:val="22"/>
          <w:szCs w:val="22"/>
          <w:lang w:val="id-ID"/>
        </w:rPr>
        <w:t xml:space="preserve"> tujuan</w:t>
      </w:r>
      <w:r w:rsidR="004E5A11">
        <w:rPr>
          <w:rFonts w:ascii="Arial" w:hAnsi="Arial" w:cs="Arial"/>
          <w:sz w:val="22"/>
          <w:szCs w:val="22"/>
          <w:lang w:val="id-ID"/>
        </w:rPr>
        <w:t xml:space="preserve"> pemberiannya</w:t>
      </w:r>
      <w:r w:rsidR="00FB307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B3073">
        <w:rPr>
          <w:rFonts w:ascii="Arial" w:hAnsi="Arial" w:cs="Arial"/>
          <w:sz w:val="22"/>
          <w:szCs w:val="22"/>
        </w:rPr>
        <w:t>adalah</w:t>
      </w:r>
      <w:proofErr w:type="spellEnd"/>
      <w:r w:rsidR="00FB307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B3073">
        <w:rPr>
          <w:rFonts w:ascii="Arial" w:hAnsi="Arial" w:cs="Arial"/>
          <w:sz w:val="22"/>
          <w:szCs w:val="22"/>
        </w:rPr>
        <w:t>untuk</w:t>
      </w:r>
      <w:proofErr w:type="spellEnd"/>
      <w:r w:rsidR="00FB307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B3073">
        <w:rPr>
          <w:rFonts w:ascii="Arial" w:hAnsi="Arial" w:cs="Arial"/>
          <w:sz w:val="22"/>
          <w:szCs w:val="22"/>
        </w:rPr>
        <w:t>meringankan</w:t>
      </w:r>
      <w:proofErr w:type="spellEnd"/>
      <w:r w:rsidR="00FB307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B3073">
        <w:rPr>
          <w:rFonts w:ascii="Arial" w:hAnsi="Arial" w:cs="Arial"/>
          <w:sz w:val="22"/>
          <w:szCs w:val="22"/>
        </w:rPr>
        <w:t>beban</w:t>
      </w:r>
      <w:proofErr w:type="spellEnd"/>
      <w:r w:rsidR="00FB3073">
        <w:rPr>
          <w:rFonts w:ascii="Arial" w:hAnsi="Arial" w:cs="Arial"/>
          <w:sz w:val="22"/>
          <w:szCs w:val="22"/>
        </w:rPr>
        <w:t xml:space="preserve"> orang </w:t>
      </w:r>
      <w:r w:rsidR="00090FC6">
        <w:rPr>
          <w:rFonts w:ascii="Arial" w:hAnsi="Arial" w:cs="Arial"/>
          <w:sz w:val="22"/>
          <w:szCs w:val="22"/>
        </w:rPr>
        <w:t xml:space="preserve">yang </w:t>
      </w:r>
      <w:proofErr w:type="spellStart"/>
      <w:r w:rsidR="00090FC6">
        <w:rPr>
          <w:rFonts w:ascii="Arial" w:hAnsi="Arial" w:cs="Arial"/>
          <w:sz w:val="22"/>
          <w:szCs w:val="22"/>
        </w:rPr>
        <w:t>ke</w:t>
      </w:r>
      <w:r w:rsidR="00FB3073">
        <w:rPr>
          <w:rFonts w:ascii="Arial" w:hAnsi="Arial" w:cs="Arial"/>
          <w:sz w:val="22"/>
          <w:szCs w:val="22"/>
        </w:rPr>
        <w:t>susah</w:t>
      </w:r>
      <w:r w:rsidR="00090FC6">
        <w:rPr>
          <w:rFonts w:ascii="Arial" w:hAnsi="Arial" w:cs="Arial"/>
          <w:sz w:val="22"/>
          <w:szCs w:val="22"/>
        </w:rPr>
        <w:t>an</w:t>
      </w:r>
      <w:proofErr w:type="spellEnd"/>
      <w:r w:rsidR="005959CB">
        <w:rPr>
          <w:rFonts w:ascii="Arial" w:hAnsi="Arial" w:cs="Arial"/>
          <w:sz w:val="22"/>
          <w:szCs w:val="22"/>
          <w:lang w:val="id-ID"/>
        </w:rPr>
        <w:t>.</w:t>
      </w:r>
      <w:r w:rsidR="001B30C9" w:rsidRPr="001C4C3C">
        <w:rPr>
          <w:rFonts w:ascii="Arial" w:hAnsi="Arial" w:cs="Arial"/>
          <w:sz w:val="22"/>
          <w:szCs w:val="22"/>
          <w:lang w:val="id-ID"/>
        </w:rPr>
        <w:t xml:space="preserve"> </w:t>
      </w:r>
    </w:p>
    <w:p w:rsidR="0097202C" w:rsidRPr="001C4C3C" w:rsidRDefault="0097202C" w:rsidP="0097202C">
      <w:pPr>
        <w:pStyle w:val="ListParagraph"/>
        <w:spacing w:line="360" w:lineRule="auto"/>
        <w:ind w:left="0" w:firstLine="709"/>
        <w:rPr>
          <w:rFonts w:ascii="Arial" w:hAnsi="Arial" w:cs="Arial"/>
          <w:sz w:val="22"/>
          <w:szCs w:val="22"/>
          <w:lang w:val="id-ID"/>
        </w:rPr>
      </w:pPr>
    </w:p>
    <w:p w:rsidR="00406484" w:rsidRPr="001C4C3C" w:rsidRDefault="0025735F" w:rsidP="0097202C">
      <w:pPr>
        <w:pStyle w:val="ListParagraph"/>
        <w:numPr>
          <w:ilvl w:val="0"/>
          <w:numId w:val="6"/>
        </w:numPr>
        <w:spacing w:line="360" w:lineRule="auto"/>
        <w:ind w:left="284" w:hanging="284"/>
        <w:rPr>
          <w:rFonts w:ascii="Arial" w:hAnsi="Arial" w:cs="Arial"/>
          <w:sz w:val="22"/>
          <w:szCs w:val="22"/>
          <w:lang w:val="id-ID"/>
        </w:rPr>
      </w:pPr>
      <w:proofErr w:type="spellStart"/>
      <w:r>
        <w:rPr>
          <w:rFonts w:ascii="Arial" w:hAnsi="Arial" w:cs="Arial"/>
          <w:sz w:val="22"/>
          <w:szCs w:val="22"/>
        </w:rPr>
        <w:t>Tawaran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886AEF">
        <w:rPr>
          <w:rFonts w:ascii="Arial" w:hAnsi="Arial" w:cs="Arial"/>
          <w:sz w:val="22"/>
          <w:szCs w:val="22"/>
          <w:lang w:val="id-ID"/>
        </w:rPr>
        <w:t xml:space="preserve">Pilihan </w:t>
      </w:r>
      <w:proofErr w:type="spellStart"/>
      <w:r>
        <w:rPr>
          <w:rFonts w:ascii="Arial" w:hAnsi="Arial" w:cs="Arial"/>
          <w:sz w:val="22"/>
          <w:szCs w:val="22"/>
        </w:rPr>
        <w:t>Berbasis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CF6B05">
        <w:rPr>
          <w:rFonts w:ascii="Arial" w:hAnsi="Arial" w:cs="Arial"/>
          <w:sz w:val="22"/>
          <w:szCs w:val="22"/>
          <w:lang w:val="id-ID"/>
        </w:rPr>
        <w:t>Prinsip</w:t>
      </w:r>
      <w:r w:rsidR="004852CA" w:rsidRPr="001C4C3C">
        <w:rPr>
          <w:rFonts w:ascii="Arial" w:hAnsi="Arial" w:cs="Arial"/>
          <w:sz w:val="22"/>
          <w:szCs w:val="22"/>
          <w:lang w:val="id-ID"/>
        </w:rPr>
        <w:t xml:space="preserve"> </w:t>
      </w:r>
    </w:p>
    <w:p w:rsidR="0097202C" w:rsidRPr="001C4C3C" w:rsidRDefault="009F3C93" w:rsidP="0097202C">
      <w:pPr>
        <w:pStyle w:val="ListParagraph"/>
        <w:spacing w:line="360" w:lineRule="auto"/>
        <w:ind w:left="0" w:firstLine="720"/>
        <w:rPr>
          <w:rFonts w:ascii="Arial" w:hAnsi="Arial" w:cs="Arial"/>
          <w:sz w:val="22"/>
          <w:szCs w:val="22"/>
          <w:lang w:val="id-ID"/>
        </w:rPr>
      </w:pPr>
      <w:r w:rsidRPr="001C4C3C">
        <w:rPr>
          <w:rFonts w:ascii="Arial" w:hAnsi="Arial" w:cs="Arial"/>
          <w:sz w:val="22"/>
          <w:szCs w:val="22"/>
          <w:lang w:val="id-ID"/>
        </w:rPr>
        <w:lastRenderedPageBreak/>
        <w:t>Model</w:t>
      </w:r>
      <w:r w:rsidR="004852CA" w:rsidRPr="001C4C3C">
        <w:rPr>
          <w:rFonts w:ascii="Arial" w:hAnsi="Arial" w:cs="Arial"/>
          <w:sz w:val="22"/>
          <w:szCs w:val="22"/>
          <w:lang w:val="id-ID"/>
        </w:rPr>
        <w:t xml:space="preserve"> ini</w:t>
      </w:r>
      <w:r w:rsidR="00EA2D36" w:rsidRPr="001C4C3C">
        <w:rPr>
          <w:rFonts w:ascii="Arial" w:hAnsi="Arial" w:cs="Arial"/>
          <w:sz w:val="22"/>
          <w:szCs w:val="22"/>
          <w:lang w:val="id-ID"/>
        </w:rPr>
        <w:t xml:space="preserve"> memberi penekanan pada </w:t>
      </w:r>
      <w:r w:rsidR="00A47BF6" w:rsidRPr="001C4C3C">
        <w:rPr>
          <w:rFonts w:ascii="Arial" w:hAnsi="Arial" w:cs="Arial"/>
          <w:sz w:val="22"/>
          <w:szCs w:val="22"/>
          <w:lang w:val="id-ID"/>
        </w:rPr>
        <w:t>kewajiban</w:t>
      </w:r>
      <w:r w:rsidR="008D21BA" w:rsidRPr="001C4C3C">
        <w:rPr>
          <w:rFonts w:ascii="Arial" w:hAnsi="Arial" w:cs="Arial"/>
          <w:sz w:val="22"/>
          <w:szCs w:val="22"/>
          <w:lang w:val="id-ID"/>
        </w:rPr>
        <w:t xml:space="preserve"> (</w:t>
      </w:r>
      <w:proofErr w:type="spellStart"/>
      <w:r w:rsidR="005E1AC1" w:rsidRPr="001C4C3C">
        <w:rPr>
          <w:rFonts w:ascii="Arial" w:hAnsi="Arial" w:cs="Arial"/>
          <w:i/>
          <w:sz w:val="22"/>
          <w:szCs w:val="22"/>
          <w:lang w:val="id-ID"/>
        </w:rPr>
        <w:t>deon</w:t>
      </w:r>
      <w:r w:rsidR="006C7A89" w:rsidRPr="001C4C3C">
        <w:rPr>
          <w:rFonts w:ascii="Arial" w:hAnsi="Arial" w:cs="Arial"/>
          <w:i/>
          <w:sz w:val="22"/>
          <w:szCs w:val="22"/>
          <w:lang w:val="id-ID"/>
        </w:rPr>
        <w:t>tos</w:t>
      </w:r>
      <w:proofErr w:type="spellEnd"/>
      <w:r w:rsidR="008D21BA" w:rsidRPr="001C4C3C">
        <w:rPr>
          <w:rFonts w:ascii="Arial" w:hAnsi="Arial" w:cs="Arial"/>
          <w:sz w:val="22"/>
          <w:szCs w:val="22"/>
          <w:lang w:val="id-ID"/>
        </w:rPr>
        <w:t>)</w:t>
      </w:r>
      <w:r w:rsidR="00A47BF6" w:rsidRPr="001C4C3C">
        <w:rPr>
          <w:rFonts w:ascii="Arial" w:hAnsi="Arial" w:cs="Arial"/>
          <w:sz w:val="22"/>
          <w:szCs w:val="22"/>
          <w:lang w:val="id-ID"/>
        </w:rPr>
        <w:t>.</w:t>
      </w:r>
      <w:r w:rsidR="00551F06" w:rsidRPr="001C4C3C">
        <w:rPr>
          <w:rFonts w:ascii="Arial" w:hAnsi="Arial" w:cs="Arial"/>
          <w:sz w:val="22"/>
          <w:szCs w:val="22"/>
          <w:lang w:val="id-ID"/>
        </w:rPr>
        <w:t xml:space="preserve"> </w:t>
      </w:r>
      <w:r w:rsidR="0027094F" w:rsidRPr="001C4C3C">
        <w:rPr>
          <w:rFonts w:ascii="Arial" w:hAnsi="Arial" w:cs="Arial"/>
          <w:sz w:val="22"/>
          <w:szCs w:val="22"/>
          <w:lang w:val="id-ID"/>
        </w:rPr>
        <w:t>S</w:t>
      </w:r>
      <w:r w:rsidR="00031EB1" w:rsidRPr="001C4C3C">
        <w:rPr>
          <w:rFonts w:ascii="Arial" w:hAnsi="Arial" w:cs="Arial"/>
          <w:sz w:val="22"/>
          <w:szCs w:val="22"/>
          <w:lang w:val="id-ID"/>
        </w:rPr>
        <w:t>uatu perbuatan</w:t>
      </w:r>
      <w:r w:rsidR="00A47BF6" w:rsidRPr="001C4C3C">
        <w:rPr>
          <w:rFonts w:ascii="Arial" w:hAnsi="Arial" w:cs="Arial"/>
          <w:sz w:val="22"/>
          <w:szCs w:val="22"/>
          <w:lang w:val="id-ID"/>
        </w:rPr>
        <w:t xml:space="preserve"> dinilai baik atau buruk berdasarkan </w:t>
      </w:r>
      <w:r w:rsidR="0027094F" w:rsidRPr="001C4C3C">
        <w:rPr>
          <w:rFonts w:ascii="Arial" w:hAnsi="Arial" w:cs="Arial"/>
          <w:sz w:val="22"/>
          <w:szCs w:val="22"/>
          <w:lang w:val="id-ID"/>
        </w:rPr>
        <w:t>sesuai atau tidakn</w:t>
      </w:r>
      <w:r w:rsidR="00AD025E" w:rsidRPr="001C4C3C">
        <w:rPr>
          <w:rFonts w:ascii="Arial" w:hAnsi="Arial" w:cs="Arial"/>
          <w:sz w:val="22"/>
          <w:szCs w:val="22"/>
          <w:lang w:val="id-ID"/>
        </w:rPr>
        <w:t xml:space="preserve">ya </w:t>
      </w:r>
      <w:r w:rsidR="00251788" w:rsidRPr="001C4C3C">
        <w:rPr>
          <w:rFonts w:ascii="Arial" w:hAnsi="Arial" w:cs="Arial"/>
          <w:sz w:val="22"/>
          <w:szCs w:val="22"/>
          <w:lang w:val="id-ID"/>
        </w:rPr>
        <w:t xml:space="preserve">perbuatan tersebut </w:t>
      </w:r>
      <w:r w:rsidR="00AD025E" w:rsidRPr="001C4C3C">
        <w:rPr>
          <w:rFonts w:ascii="Arial" w:hAnsi="Arial" w:cs="Arial"/>
          <w:sz w:val="22"/>
          <w:szCs w:val="22"/>
          <w:lang w:val="id-ID"/>
        </w:rPr>
        <w:t xml:space="preserve">dengan </w:t>
      </w:r>
      <w:r w:rsidR="00DB19E1" w:rsidRPr="001C4C3C">
        <w:rPr>
          <w:rFonts w:ascii="Arial" w:hAnsi="Arial" w:cs="Arial"/>
          <w:sz w:val="22"/>
          <w:szCs w:val="22"/>
          <w:lang w:val="id-ID"/>
        </w:rPr>
        <w:t>prinsip-prinsip, hukum-hukum, norma-norma</w:t>
      </w:r>
      <w:r w:rsidR="00AD5DE0" w:rsidRPr="001C4C3C">
        <w:rPr>
          <w:rFonts w:ascii="Arial" w:hAnsi="Arial" w:cs="Arial"/>
          <w:sz w:val="22"/>
          <w:szCs w:val="22"/>
          <w:lang w:val="id-ID"/>
        </w:rPr>
        <w:t>, serta aturan-aturan</w:t>
      </w:r>
      <w:r w:rsidR="00DB19E1" w:rsidRPr="001C4C3C">
        <w:rPr>
          <w:rFonts w:ascii="Arial" w:hAnsi="Arial" w:cs="Arial"/>
          <w:sz w:val="22"/>
          <w:szCs w:val="22"/>
          <w:lang w:val="id-ID"/>
        </w:rPr>
        <w:t xml:space="preserve"> yang diberlakukan </w:t>
      </w:r>
      <w:r w:rsidR="003C6A29" w:rsidRPr="001C4C3C">
        <w:rPr>
          <w:rFonts w:ascii="Arial" w:hAnsi="Arial" w:cs="Arial"/>
          <w:sz w:val="22"/>
          <w:szCs w:val="22"/>
          <w:lang w:val="id-ID"/>
        </w:rPr>
        <w:t xml:space="preserve">di lingkungan </w:t>
      </w:r>
      <w:r w:rsidR="00DB19E1" w:rsidRPr="001C4C3C">
        <w:rPr>
          <w:rFonts w:ascii="Arial" w:hAnsi="Arial" w:cs="Arial"/>
          <w:sz w:val="22"/>
          <w:szCs w:val="22"/>
          <w:lang w:val="id-ID"/>
        </w:rPr>
        <w:t>dalam kondisi apa</w:t>
      </w:r>
      <w:r w:rsidR="00802CEC">
        <w:rPr>
          <w:rFonts w:ascii="Arial" w:hAnsi="Arial" w:cs="Arial"/>
          <w:sz w:val="22"/>
          <w:szCs w:val="22"/>
          <w:lang w:val="id-ID"/>
        </w:rPr>
        <w:t xml:space="preserve"> </w:t>
      </w:r>
      <w:r w:rsidR="00DB19E1" w:rsidRPr="001C4C3C">
        <w:rPr>
          <w:rFonts w:ascii="Arial" w:hAnsi="Arial" w:cs="Arial"/>
          <w:sz w:val="22"/>
          <w:szCs w:val="22"/>
          <w:lang w:val="id-ID"/>
        </w:rPr>
        <w:t>pun.</w:t>
      </w:r>
      <w:r w:rsidR="00E851DD" w:rsidRPr="001C4C3C">
        <w:rPr>
          <w:rFonts w:ascii="Arial" w:hAnsi="Arial" w:cs="Arial"/>
          <w:sz w:val="22"/>
          <w:szCs w:val="22"/>
          <w:lang w:val="id-ID"/>
        </w:rPr>
        <w:t xml:space="preserve"> Secara Kristiani, model</w:t>
      </w:r>
      <w:r w:rsidR="00F6588D" w:rsidRPr="001C4C3C">
        <w:rPr>
          <w:rFonts w:ascii="Arial" w:hAnsi="Arial" w:cs="Arial"/>
          <w:sz w:val="22"/>
          <w:szCs w:val="22"/>
          <w:lang w:val="id-ID"/>
        </w:rPr>
        <w:t xml:space="preserve"> ini mengagungkan aturan-aturan yang dik</w:t>
      </w:r>
      <w:r w:rsidR="00802CEC">
        <w:rPr>
          <w:rFonts w:ascii="Arial" w:hAnsi="Arial" w:cs="Arial"/>
          <w:sz w:val="22"/>
          <w:szCs w:val="22"/>
          <w:lang w:val="id-ID"/>
        </w:rPr>
        <w:t>hususkan</w:t>
      </w:r>
      <w:r w:rsidR="00F6588D" w:rsidRPr="001C4C3C">
        <w:rPr>
          <w:rFonts w:ascii="Arial" w:hAnsi="Arial" w:cs="Arial"/>
          <w:sz w:val="22"/>
          <w:szCs w:val="22"/>
          <w:lang w:val="id-ID"/>
        </w:rPr>
        <w:t xml:space="preserve"> Allah</w:t>
      </w:r>
      <w:r w:rsidR="00802CEC">
        <w:rPr>
          <w:rFonts w:ascii="Arial" w:hAnsi="Arial" w:cs="Arial"/>
          <w:sz w:val="22"/>
          <w:szCs w:val="22"/>
          <w:lang w:val="id-ID"/>
        </w:rPr>
        <w:t xml:space="preserve"> dalam alkitab</w:t>
      </w:r>
      <w:r w:rsidR="00CA4E7F" w:rsidRPr="001C4C3C">
        <w:rPr>
          <w:rFonts w:ascii="Arial" w:hAnsi="Arial" w:cs="Arial"/>
          <w:sz w:val="22"/>
          <w:szCs w:val="22"/>
          <w:lang w:val="id-ID"/>
        </w:rPr>
        <w:t xml:space="preserve"> sebagai kewajiban</w:t>
      </w:r>
      <w:r w:rsidR="009D3034" w:rsidRPr="001C4C3C">
        <w:rPr>
          <w:rFonts w:ascii="Arial" w:hAnsi="Arial" w:cs="Arial"/>
          <w:sz w:val="22"/>
          <w:szCs w:val="22"/>
          <w:lang w:val="id-ID"/>
        </w:rPr>
        <w:t xml:space="preserve"> dan yang diakui di kalangan manusia</w:t>
      </w:r>
      <w:r w:rsidR="00D93088" w:rsidRPr="001C4C3C">
        <w:rPr>
          <w:rFonts w:ascii="Arial" w:hAnsi="Arial" w:cs="Arial"/>
          <w:sz w:val="22"/>
          <w:szCs w:val="22"/>
          <w:lang w:val="id-ID"/>
        </w:rPr>
        <w:t xml:space="preserve"> (</w:t>
      </w:r>
      <w:proofErr w:type="spellStart"/>
      <w:r w:rsidR="00D93088" w:rsidRPr="001C4C3C">
        <w:rPr>
          <w:rFonts w:ascii="Arial" w:hAnsi="Arial" w:cs="Arial"/>
          <w:sz w:val="22"/>
          <w:szCs w:val="22"/>
          <w:lang w:val="id-ID"/>
        </w:rPr>
        <w:t>Nullens</w:t>
      </w:r>
      <w:proofErr w:type="spellEnd"/>
      <w:r w:rsidR="00D93088" w:rsidRPr="001C4C3C">
        <w:rPr>
          <w:rFonts w:ascii="Arial" w:hAnsi="Arial" w:cs="Arial"/>
          <w:sz w:val="22"/>
          <w:szCs w:val="22"/>
          <w:lang w:val="id-ID"/>
        </w:rPr>
        <w:t xml:space="preserve"> dan </w:t>
      </w:r>
      <w:proofErr w:type="spellStart"/>
      <w:r w:rsidR="00D93088" w:rsidRPr="001C4C3C">
        <w:rPr>
          <w:rFonts w:ascii="Arial" w:hAnsi="Arial" w:cs="Arial"/>
          <w:sz w:val="22"/>
          <w:szCs w:val="22"/>
          <w:lang w:val="id-ID"/>
        </w:rPr>
        <w:t>Michener</w:t>
      </w:r>
      <w:proofErr w:type="spellEnd"/>
      <w:r w:rsidR="00D93088" w:rsidRPr="001C4C3C">
        <w:rPr>
          <w:rFonts w:ascii="Arial" w:hAnsi="Arial" w:cs="Arial"/>
          <w:sz w:val="22"/>
          <w:szCs w:val="22"/>
          <w:lang w:val="id-ID"/>
        </w:rPr>
        <w:t xml:space="preserve"> 2010, </w:t>
      </w:r>
      <w:r w:rsidR="00D45DAB" w:rsidRPr="001C4C3C">
        <w:rPr>
          <w:rFonts w:ascii="Arial" w:hAnsi="Arial" w:cs="Arial"/>
          <w:sz w:val="22"/>
          <w:szCs w:val="22"/>
          <w:lang w:val="id-ID"/>
        </w:rPr>
        <w:t>52</w:t>
      </w:r>
      <w:r w:rsidR="00D93088" w:rsidRPr="001C4C3C">
        <w:rPr>
          <w:rFonts w:ascii="Arial" w:hAnsi="Arial" w:cs="Arial"/>
          <w:sz w:val="22"/>
          <w:szCs w:val="22"/>
          <w:lang w:val="id-ID"/>
        </w:rPr>
        <w:t>)</w:t>
      </w:r>
      <w:r w:rsidR="00F6588D" w:rsidRPr="001C4C3C">
        <w:rPr>
          <w:rFonts w:ascii="Arial" w:hAnsi="Arial" w:cs="Arial"/>
          <w:sz w:val="22"/>
          <w:szCs w:val="22"/>
          <w:lang w:val="id-ID"/>
        </w:rPr>
        <w:t>.</w:t>
      </w:r>
      <w:r w:rsidR="00D93088" w:rsidRPr="001C4C3C">
        <w:rPr>
          <w:rFonts w:ascii="Arial" w:hAnsi="Arial" w:cs="Arial"/>
          <w:sz w:val="22"/>
          <w:szCs w:val="22"/>
          <w:lang w:val="id-ID"/>
        </w:rPr>
        <w:t xml:space="preserve"> </w:t>
      </w:r>
      <w:r w:rsidR="00844393" w:rsidRPr="001C4C3C">
        <w:rPr>
          <w:rFonts w:ascii="Arial" w:hAnsi="Arial" w:cs="Arial"/>
          <w:sz w:val="22"/>
          <w:szCs w:val="22"/>
          <w:lang w:val="id-ID"/>
        </w:rPr>
        <w:t>Model</w:t>
      </w:r>
      <w:r w:rsidR="00D93088" w:rsidRPr="001C4C3C">
        <w:rPr>
          <w:rFonts w:ascii="Arial" w:hAnsi="Arial" w:cs="Arial"/>
          <w:sz w:val="22"/>
          <w:szCs w:val="22"/>
          <w:lang w:val="id-ID"/>
        </w:rPr>
        <w:t xml:space="preserve"> ini umumnya dikenal </w:t>
      </w:r>
      <w:proofErr w:type="spellStart"/>
      <w:r w:rsidR="007D6DE5">
        <w:rPr>
          <w:rFonts w:ascii="Arial" w:hAnsi="Arial" w:cs="Arial"/>
          <w:sz w:val="22"/>
          <w:szCs w:val="22"/>
        </w:rPr>
        <w:t>dengan</w:t>
      </w:r>
      <w:proofErr w:type="spellEnd"/>
      <w:r w:rsidR="007D6DE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D6DE5">
        <w:rPr>
          <w:rFonts w:ascii="Arial" w:hAnsi="Arial" w:cs="Arial"/>
          <w:sz w:val="22"/>
          <w:szCs w:val="22"/>
        </w:rPr>
        <w:t>istilah</w:t>
      </w:r>
      <w:proofErr w:type="spellEnd"/>
      <w:r w:rsidR="007D6DE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D6DE5">
        <w:rPr>
          <w:rFonts w:ascii="Arial" w:hAnsi="Arial" w:cs="Arial"/>
          <w:sz w:val="22"/>
          <w:szCs w:val="22"/>
        </w:rPr>
        <w:t>etika</w:t>
      </w:r>
      <w:proofErr w:type="spellEnd"/>
      <w:r w:rsidR="006540A6">
        <w:rPr>
          <w:rFonts w:ascii="Arial" w:hAnsi="Arial" w:cs="Arial"/>
          <w:sz w:val="22"/>
          <w:szCs w:val="22"/>
          <w:lang w:val="id-ID"/>
        </w:rPr>
        <w:t xml:space="preserve"> </w:t>
      </w:r>
      <w:r w:rsidR="00D93088" w:rsidRPr="001C4C3C">
        <w:rPr>
          <w:rFonts w:ascii="Arial" w:hAnsi="Arial" w:cs="Arial"/>
          <w:sz w:val="22"/>
          <w:szCs w:val="22"/>
          <w:lang w:val="id-ID"/>
        </w:rPr>
        <w:t>deontologi.</w:t>
      </w:r>
      <w:r w:rsidR="00DB1B88" w:rsidRPr="001C4C3C">
        <w:rPr>
          <w:rFonts w:ascii="Arial" w:hAnsi="Arial" w:cs="Arial"/>
          <w:sz w:val="22"/>
          <w:szCs w:val="22"/>
          <w:lang w:val="id-ID"/>
        </w:rPr>
        <w:t xml:space="preserve"> </w:t>
      </w:r>
    </w:p>
    <w:p w:rsidR="0097202C" w:rsidRPr="001C4C3C" w:rsidRDefault="0097202C" w:rsidP="0097202C">
      <w:pPr>
        <w:pStyle w:val="ListParagraph"/>
        <w:spacing w:line="360" w:lineRule="auto"/>
        <w:ind w:left="0" w:firstLine="720"/>
        <w:rPr>
          <w:rFonts w:ascii="Arial" w:hAnsi="Arial" w:cs="Arial"/>
          <w:sz w:val="22"/>
          <w:szCs w:val="22"/>
          <w:lang w:val="id-ID"/>
        </w:rPr>
      </w:pPr>
      <w:r w:rsidRPr="001C4C3C">
        <w:rPr>
          <w:rFonts w:ascii="Arial" w:hAnsi="Arial" w:cs="Arial"/>
          <w:sz w:val="22"/>
          <w:szCs w:val="22"/>
          <w:lang w:val="id-ID"/>
        </w:rPr>
        <w:t xml:space="preserve">Di dalamnya, terdapat dua </w:t>
      </w:r>
      <w:r w:rsidR="006540A6">
        <w:rPr>
          <w:rFonts w:ascii="Arial" w:hAnsi="Arial" w:cs="Arial"/>
          <w:sz w:val="22"/>
          <w:szCs w:val="22"/>
          <w:lang w:val="id-ID"/>
        </w:rPr>
        <w:t>standar</w:t>
      </w:r>
      <w:r w:rsidRPr="001C4C3C">
        <w:rPr>
          <w:rFonts w:ascii="Arial" w:hAnsi="Arial" w:cs="Arial"/>
          <w:sz w:val="22"/>
          <w:szCs w:val="22"/>
          <w:lang w:val="id-ID"/>
        </w:rPr>
        <w:t xml:space="preserve">, yakni </w:t>
      </w:r>
      <w:proofErr w:type="spellStart"/>
      <w:r w:rsidRPr="001C4C3C">
        <w:rPr>
          <w:rFonts w:ascii="Arial" w:hAnsi="Arial" w:cs="Arial"/>
          <w:sz w:val="22"/>
          <w:szCs w:val="22"/>
          <w:lang w:val="id-ID"/>
        </w:rPr>
        <w:t>teonomi</w:t>
      </w:r>
      <w:proofErr w:type="spellEnd"/>
      <w:r w:rsidRPr="001C4C3C">
        <w:rPr>
          <w:rFonts w:ascii="Arial" w:hAnsi="Arial" w:cs="Arial"/>
          <w:sz w:val="22"/>
          <w:szCs w:val="22"/>
          <w:lang w:val="id-ID"/>
        </w:rPr>
        <w:t xml:space="preserve"> dan otonomi. </w:t>
      </w:r>
      <w:proofErr w:type="spellStart"/>
      <w:r w:rsidRPr="001C4C3C">
        <w:rPr>
          <w:rFonts w:ascii="Arial" w:hAnsi="Arial" w:cs="Arial"/>
          <w:sz w:val="22"/>
          <w:szCs w:val="22"/>
          <w:lang w:val="id-ID"/>
        </w:rPr>
        <w:t>Teonomi</w:t>
      </w:r>
      <w:proofErr w:type="spellEnd"/>
      <w:r w:rsidRPr="001C4C3C">
        <w:rPr>
          <w:rFonts w:ascii="Arial" w:hAnsi="Arial" w:cs="Arial"/>
          <w:sz w:val="22"/>
          <w:szCs w:val="22"/>
          <w:lang w:val="id-ID"/>
        </w:rPr>
        <w:t xml:space="preserve"> memberi penekanan kepada ketetapan Allah dalam hukum moral (kehidupan Kristiani dan Alkitab), sedangkan otonomi menekankan ketetapan manusia</w:t>
      </w:r>
      <w:r w:rsidR="00593001" w:rsidRPr="001C4C3C">
        <w:rPr>
          <w:rFonts w:ascii="Arial" w:hAnsi="Arial" w:cs="Arial"/>
          <w:sz w:val="22"/>
          <w:szCs w:val="22"/>
          <w:lang w:val="id-ID"/>
        </w:rPr>
        <w:t xml:space="preserve"> </w:t>
      </w:r>
      <w:r w:rsidRPr="001C4C3C">
        <w:rPr>
          <w:rFonts w:ascii="Arial" w:hAnsi="Arial" w:cs="Arial"/>
          <w:sz w:val="22"/>
          <w:szCs w:val="22"/>
          <w:lang w:val="id-ID"/>
        </w:rPr>
        <w:t>(</w:t>
      </w:r>
      <w:proofErr w:type="spellStart"/>
      <w:r w:rsidRPr="001C4C3C">
        <w:rPr>
          <w:rFonts w:ascii="Arial" w:hAnsi="Arial" w:cs="Arial"/>
          <w:sz w:val="22"/>
          <w:szCs w:val="22"/>
          <w:lang w:val="id-ID"/>
        </w:rPr>
        <w:t>Nullens</w:t>
      </w:r>
      <w:proofErr w:type="spellEnd"/>
      <w:r w:rsidRPr="001C4C3C">
        <w:rPr>
          <w:rFonts w:ascii="Arial" w:hAnsi="Arial" w:cs="Arial"/>
          <w:sz w:val="22"/>
          <w:szCs w:val="22"/>
          <w:lang w:val="id-ID"/>
        </w:rPr>
        <w:t xml:space="preserve"> dan </w:t>
      </w:r>
      <w:proofErr w:type="spellStart"/>
      <w:r w:rsidRPr="001C4C3C">
        <w:rPr>
          <w:rFonts w:ascii="Arial" w:hAnsi="Arial" w:cs="Arial"/>
          <w:sz w:val="22"/>
          <w:szCs w:val="22"/>
          <w:lang w:val="id-ID"/>
        </w:rPr>
        <w:t>Michener</w:t>
      </w:r>
      <w:proofErr w:type="spellEnd"/>
      <w:r w:rsidRPr="001C4C3C">
        <w:rPr>
          <w:rFonts w:ascii="Arial" w:hAnsi="Arial" w:cs="Arial"/>
          <w:sz w:val="22"/>
          <w:szCs w:val="22"/>
          <w:lang w:val="id-ID"/>
        </w:rPr>
        <w:t xml:space="preserve"> 2010, 53).</w:t>
      </w:r>
      <w:r w:rsidR="00593001" w:rsidRPr="001C4C3C">
        <w:rPr>
          <w:rFonts w:ascii="Arial" w:hAnsi="Arial" w:cs="Arial"/>
          <w:sz w:val="22"/>
          <w:szCs w:val="22"/>
          <w:lang w:val="id-ID"/>
        </w:rPr>
        <w:t xml:space="preserve"> </w:t>
      </w:r>
      <w:r w:rsidR="00353468" w:rsidRPr="001C4C3C">
        <w:rPr>
          <w:rFonts w:ascii="Arial" w:hAnsi="Arial" w:cs="Arial"/>
          <w:sz w:val="22"/>
          <w:szCs w:val="22"/>
          <w:lang w:val="id-ID"/>
        </w:rPr>
        <w:t>Kelebihan</w:t>
      </w:r>
      <w:r w:rsidRPr="001C4C3C">
        <w:rPr>
          <w:rFonts w:ascii="Arial" w:hAnsi="Arial" w:cs="Arial"/>
          <w:sz w:val="22"/>
          <w:szCs w:val="22"/>
          <w:lang w:val="id-ID"/>
        </w:rPr>
        <w:t xml:space="preserve"> dari </w:t>
      </w:r>
      <w:r w:rsidR="00353468" w:rsidRPr="001C4C3C">
        <w:rPr>
          <w:rFonts w:ascii="Arial" w:hAnsi="Arial" w:cs="Arial"/>
          <w:sz w:val="22"/>
          <w:szCs w:val="22"/>
          <w:lang w:val="id-ID"/>
        </w:rPr>
        <w:t>model</w:t>
      </w:r>
      <w:r w:rsidRPr="001C4C3C">
        <w:rPr>
          <w:rFonts w:ascii="Arial" w:hAnsi="Arial" w:cs="Arial"/>
          <w:sz w:val="22"/>
          <w:szCs w:val="22"/>
          <w:lang w:val="id-ID"/>
        </w:rPr>
        <w:t xml:space="preserve"> ini adalah kewajiban </w:t>
      </w:r>
      <w:r w:rsidR="00F75776" w:rsidRPr="001C4C3C">
        <w:rPr>
          <w:rFonts w:ascii="Arial" w:hAnsi="Arial" w:cs="Arial"/>
          <w:sz w:val="22"/>
          <w:szCs w:val="22"/>
          <w:lang w:val="id-ID"/>
        </w:rPr>
        <w:t xml:space="preserve">yang sistematis </w:t>
      </w:r>
      <w:r w:rsidRPr="001C4C3C">
        <w:rPr>
          <w:rFonts w:ascii="Arial" w:hAnsi="Arial" w:cs="Arial"/>
          <w:sz w:val="22"/>
          <w:szCs w:val="22"/>
          <w:lang w:val="id-ID"/>
        </w:rPr>
        <w:t>menjadi dasar penentuan tindaka</w:t>
      </w:r>
      <w:r w:rsidR="00F136FE" w:rsidRPr="001C4C3C">
        <w:rPr>
          <w:rFonts w:ascii="Arial" w:hAnsi="Arial" w:cs="Arial"/>
          <w:sz w:val="22"/>
          <w:szCs w:val="22"/>
          <w:lang w:val="id-ID"/>
        </w:rPr>
        <w:t>n etis, sedangkan</w:t>
      </w:r>
      <w:r w:rsidRPr="001C4C3C">
        <w:rPr>
          <w:rFonts w:ascii="Arial" w:hAnsi="Arial" w:cs="Arial"/>
          <w:sz w:val="22"/>
          <w:szCs w:val="22"/>
          <w:lang w:val="id-ID"/>
        </w:rPr>
        <w:t xml:space="preserve"> </w:t>
      </w:r>
      <w:r w:rsidR="00F136FE" w:rsidRPr="001C4C3C">
        <w:rPr>
          <w:rFonts w:ascii="Arial" w:hAnsi="Arial" w:cs="Arial"/>
          <w:sz w:val="22"/>
          <w:szCs w:val="22"/>
          <w:lang w:val="id-ID"/>
        </w:rPr>
        <w:t>k</w:t>
      </w:r>
      <w:r w:rsidRPr="001C4C3C">
        <w:rPr>
          <w:rFonts w:ascii="Arial" w:hAnsi="Arial" w:cs="Arial"/>
          <w:sz w:val="22"/>
          <w:szCs w:val="22"/>
          <w:lang w:val="id-ID"/>
        </w:rPr>
        <w:t xml:space="preserve">elemahan </w:t>
      </w:r>
      <w:r w:rsidR="00F136FE" w:rsidRPr="001C4C3C">
        <w:rPr>
          <w:rFonts w:ascii="Arial" w:hAnsi="Arial" w:cs="Arial"/>
          <w:sz w:val="22"/>
          <w:szCs w:val="22"/>
          <w:lang w:val="id-ID"/>
        </w:rPr>
        <w:t>dari model</w:t>
      </w:r>
      <w:r w:rsidRPr="001C4C3C">
        <w:rPr>
          <w:rFonts w:ascii="Arial" w:hAnsi="Arial" w:cs="Arial"/>
          <w:sz w:val="22"/>
          <w:szCs w:val="22"/>
          <w:lang w:val="id-ID"/>
        </w:rPr>
        <w:t xml:space="preserve"> ini ialah cenderung tidak dapat kompromi, bersifat legal dan fatalis. </w:t>
      </w:r>
    </w:p>
    <w:p w:rsidR="00DB1B88" w:rsidRPr="001C4C3C" w:rsidRDefault="00DB1B88" w:rsidP="0097202C">
      <w:pPr>
        <w:pStyle w:val="ListParagraph"/>
        <w:spacing w:line="360" w:lineRule="auto"/>
        <w:ind w:left="0" w:firstLine="720"/>
        <w:rPr>
          <w:rFonts w:ascii="Arial" w:hAnsi="Arial" w:cs="Arial"/>
          <w:sz w:val="22"/>
          <w:szCs w:val="22"/>
          <w:lang w:val="id-ID"/>
        </w:rPr>
      </w:pPr>
      <w:r w:rsidRPr="001C4C3C">
        <w:rPr>
          <w:rFonts w:ascii="Arial" w:hAnsi="Arial" w:cs="Arial"/>
          <w:sz w:val="22"/>
          <w:szCs w:val="22"/>
          <w:lang w:val="id-ID"/>
        </w:rPr>
        <w:t xml:space="preserve">Jika </w:t>
      </w:r>
      <w:r w:rsidR="008A3D13" w:rsidRPr="001C4C3C">
        <w:rPr>
          <w:rFonts w:ascii="Arial" w:hAnsi="Arial" w:cs="Arial"/>
          <w:sz w:val="22"/>
          <w:szCs w:val="22"/>
          <w:lang w:val="id-ID"/>
        </w:rPr>
        <w:t xml:space="preserve">kita </w:t>
      </w:r>
      <w:r w:rsidRPr="001C4C3C">
        <w:rPr>
          <w:rFonts w:ascii="Arial" w:hAnsi="Arial" w:cs="Arial"/>
          <w:sz w:val="22"/>
          <w:szCs w:val="22"/>
          <w:lang w:val="id-ID"/>
        </w:rPr>
        <w:t xml:space="preserve">mencermati contoh </w:t>
      </w:r>
      <w:r w:rsidR="00F15FD2" w:rsidRPr="001C4C3C">
        <w:rPr>
          <w:rFonts w:ascii="Arial" w:hAnsi="Arial" w:cs="Arial"/>
          <w:sz w:val="22"/>
          <w:szCs w:val="22"/>
          <w:lang w:val="id-ID"/>
        </w:rPr>
        <w:t>kasus</w:t>
      </w:r>
      <w:r w:rsidRPr="001C4C3C">
        <w:rPr>
          <w:rFonts w:ascii="Arial" w:hAnsi="Arial" w:cs="Arial"/>
          <w:sz w:val="22"/>
          <w:szCs w:val="22"/>
          <w:lang w:val="id-ID"/>
        </w:rPr>
        <w:t xml:space="preserve"> tadi, maka </w:t>
      </w:r>
      <w:r w:rsidR="004D53C5" w:rsidRPr="001C4C3C">
        <w:rPr>
          <w:rFonts w:ascii="Arial" w:hAnsi="Arial" w:cs="Arial"/>
          <w:sz w:val="22"/>
          <w:szCs w:val="22"/>
          <w:lang w:val="id-ID"/>
        </w:rPr>
        <w:t xml:space="preserve">perbuatan </w:t>
      </w:r>
      <w:r w:rsidR="006540A6">
        <w:rPr>
          <w:rFonts w:ascii="Arial" w:hAnsi="Arial" w:cs="Arial"/>
          <w:sz w:val="22"/>
          <w:szCs w:val="22"/>
          <w:lang w:val="id-ID"/>
        </w:rPr>
        <w:t xml:space="preserve">pemberi </w:t>
      </w:r>
      <w:r w:rsidR="004D53C5" w:rsidRPr="001C4C3C">
        <w:rPr>
          <w:rFonts w:ascii="Arial" w:hAnsi="Arial" w:cs="Arial"/>
          <w:sz w:val="22"/>
          <w:szCs w:val="22"/>
          <w:lang w:val="id-ID"/>
        </w:rPr>
        <w:t xml:space="preserve">tersebut </w:t>
      </w:r>
      <w:r w:rsidRPr="001C4C3C">
        <w:rPr>
          <w:rFonts w:ascii="Arial" w:hAnsi="Arial" w:cs="Arial"/>
          <w:sz w:val="22"/>
          <w:szCs w:val="22"/>
          <w:lang w:val="id-ID"/>
        </w:rPr>
        <w:t>salah</w:t>
      </w:r>
      <w:r w:rsidR="004D53C5" w:rsidRPr="001C4C3C">
        <w:rPr>
          <w:rFonts w:ascii="Arial" w:hAnsi="Arial" w:cs="Arial"/>
          <w:sz w:val="22"/>
          <w:szCs w:val="22"/>
          <w:lang w:val="id-ID"/>
        </w:rPr>
        <w:t xml:space="preserve"> berdasarkan model ini</w:t>
      </w:r>
      <w:r w:rsidR="00D82E9C" w:rsidRPr="001C4C3C">
        <w:rPr>
          <w:rFonts w:ascii="Arial" w:hAnsi="Arial" w:cs="Arial"/>
          <w:sz w:val="22"/>
          <w:szCs w:val="22"/>
          <w:lang w:val="id-ID"/>
        </w:rPr>
        <w:t>. P</w:t>
      </w:r>
      <w:r w:rsidR="006540A6">
        <w:rPr>
          <w:rFonts w:ascii="Arial" w:hAnsi="Arial" w:cs="Arial"/>
          <w:sz w:val="22"/>
          <w:szCs w:val="22"/>
          <w:lang w:val="id-ID"/>
        </w:rPr>
        <w:t xml:space="preserve">erbuatannya </w:t>
      </w:r>
      <w:proofErr w:type="spellStart"/>
      <w:r w:rsidR="00090FC6">
        <w:rPr>
          <w:rFonts w:ascii="Arial" w:hAnsi="Arial" w:cs="Arial"/>
          <w:sz w:val="22"/>
          <w:szCs w:val="22"/>
        </w:rPr>
        <w:t>dinilai</w:t>
      </w:r>
      <w:proofErr w:type="spellEnd"/>
      <w:r w:rsidR="00FD2A07" w:rsidRPr="001C4C3C">
        <w:rPr>
          <w:rFonts w:ascii="Arial" w:hAnsi="Arial" w:cs="Arial"/>
          <w:sz w:val="22"/>
          <w:szCs w:val="22"/>
          <w:lang w:val="id-ID"/>
        </w:rPr>
        <w:t xml:space="preserve"> salah, karena </w:t>
      </w:r>
      <w:r w:rsidR="00FF4383" w:rsidRPr="001C4C3C">
        <w:rPr>
          <w:rFonts w:ascii="Arial" w:hAnsi="Arial" w:cs="Arial"/>
          <w:sz w:val="22"/>
          <w:szCs w:val="22"/>
          <w:lang w:val="id-ID"/>
        </w:rPr>
        <w:t>ia tidak menyerahkannya ke gereja</w:t>
      </w:r>
      <w:r w:rsidR="006540A6">
        <w:rPr>
          <w:rFonts w:ascii="Arial" w:hAnsi="Arial" w:cs="Arial"/>
          <w:sz w:val="22"/>
          <w:szCs w:val="22"/>
          <w:lang w:val="id-ID"/>
        </w:rPr>
        <w:t xml:space="preserve"> yang dalam kemudian waktu dapat saja menyalurkannya juga kepada yayasan sosial</w:t>
      </w:r>
      <w:r w:rsidR="00FF4383" w:rsidRPr="001C4C3C">
        <w:rPr>
          <w:rFonts w:ascii="Arial" w:hAnsi="Arial" w:cs="Arial"/>
          <w:sz w:val="22"/>
          <w:szCs w:val="22"/>
          <w:lang w:val="id-ID"/>
        </w:rPr>
        <w:t xml:space="preserve">. Hal ini dikarenakan </w:t>
      </w:r>
      <w:r w:rsidR="006540A6">
        <w:rPr>
          <w:rFonts w:ascii="Arial" w:hAnsi="Arial" w:cs="Arial"/>
          <w:sz w:val="22"/>
          <w:szCs w:val="22"/>
          <w:lang w:val="id-ID"/>
        </w:rPr>
        <w:t>prinsip kewajiban pemberian persepuluhan</w:t>
      </w:r>
      <w:r w:rsidR="00504DBC" w:rsidRPr="001C4C3C">
        <w:rPr>
          <w:rFonts w:ascii="Arial" w:hAnsi="Arial" w:cs="Arial"/>
          <w:sz w:val="22"/>
          <w:szCs w:val="22"/>
          <w:lang w:val="id-ID"/>
        </w:rPr>
        <w:t xml:space="preserve"> menurut</w:t>
      </w:r>
      <w:r w:rsidR="00FD2A07" w:rsidRPr="001C4C3C">
        <w:rPr>
          <w:rFonts w:ascii="Arial" w:hAnsi="Arial" w:cs="Arial"/>
          <w:sz w:val="22"/>
          <w:szCs w:val="22"/>
          <w:lang w:val="id-ID"/>
        </w:rPr>
        <w:t xml:space="preserve"> Allah dalam Maleakhi</w:t>
      </w:r>
      <w:r w:rsidR="000F52CD" w:rsidRPr="001C4C3C">
        <w:rPr>
          <w:rFonts w:ascii="Arial" w:hAnsi="Arial" w:cs="Arial"/>
          <w:sz w:val="22"/>
          <w:szCs w:val="22"/>
          <w:lang w:val="id-ID"/>
        </w:rPr>
        <w:t xml:space="preserve"> 3:10</w:t>
      </w:r>
      <w:r w:rsidR="00FD2A07" w:rsidRPr="001C4C3C">
        <w:rPr>
          <w:rFonts w:ascii="Arial" w:hAnsi="Arial" w:cs="Arial"/>
          <w:sz w:val="22"/>
          <w:szCs w:val="22"/>
          <w:lang w:val="id-ID"/>
        </w:rPr>
        <w:t xml:space="preserve"> menghimbau </w:t>
      </w:r>
      <w:r w:rsidR="00021755" w:rsidRPr="001C4C3C">
        <w:rPr>
          <w:rFonts w:ascii="Arial" w:hAnsi="Arial" w:cs="Arial"/>
          <w:sz w:val="22"/>
          <w:szCs w:val="22"/>
          <w:lang w:val="id-ID"/>
        </w:rPr>
        <w:t xml:space="preserve">bahwa </w:t>
      </w:r>
      <w:r w:rsidRPr="001C4C3C">
        <w:rPr>
          <w:rFonts w:ascii="Arial" w:hAnsi="Arial" w:cs="Arial"/>
          <w:sz w:val="22"/>
          <w:szCs w:val="22"/>
          <w:lang w:val="id-ID"/>
        </w:rPr>
        <w:t xml:space="preserve">persepuluhan itu </w:t>
      </w:r>
      <w:r w:rsidR="00251788" w:rsidRPr="001C4C3C">
        <w:rPr>
          <w:rFonts w:ascii="Arial" w:hAnsi="Arial" w:cs="Arial"/>
          <w:sz w:val="22"/>
          <w:szCs w:val="22"/>
          <w:lang w:val="id-ID"/>
        </w:rPr>
        <w:t xml:space="preserve">mesti dibawa </w:t>
      </w:r>
      <w:r w:rsidR="00FC387F" w:rsidRPr="001C4C3C">
        <w:rPr>
          <w:rFonts w:ascii="Arial" w:hAnsi="Arial" w:cs="Arial"/>
          <w:sz w:val="22"/>
          <w:szCs w:val="22"/>
          <w:lang w:val="id-ID"/>
        </w:rPr>
        <w:t xml:space="preserve">terlebih dahulu </w:t>
      </w:r>
      <w:r w:rsidR="002F786D" w:rsidRPr="001C4C3C">
        <w:rPr>
          <w:rFonts w:ascii="Arial" w:hAnsi="Arial" w:cs="Arial"/>
          <w:sz w:val="22"/>
          <w:szCs w:val="22"/>
          <w:lang w:val="id-ID"/>
        </w:rPr>
        <w:t xml:space="preserve">ke </w:t>
      </w:r>
      <w:r w:rsidR="00251788" w:rsidRPr="001C4C3C">
        <w:rPr>
          <w:rFonts w:ascii="Arial" w:hAnsi="Arial" w:cs="Arial"/>
          <w:sz w:val="22"/>
          <w:szCs w:val="22"/>
          <w:lang w:val="id-ID"/>
        </w:rPr>
        <w:t>Rumah</w:t>
      </w:r>
      <w:r w:rsidR="002F786D" w:rsidRPr="001C4C3C">
        <w:rPr>
          <w:rFonts w:ascii="Arial" w:hAnsi="Arial" w:cs="Arial"/>
          <w:sz w:val="22"/>
          <w:szCs w:val="22"/>
          <w:lang w:val="id-ID"/>
        </w:rPr>
        <w:t xml:space="preserve"> Tuhan</w:t>
      </w:r>
      <w:r w:rsidR="0091400A" w:rsidRPr="001C4C3C">
        <w:rPr>
          <w:rFonts w:ascii="Arial" w:hAnsi="Arial" w:cs="Arial"/>
          <w:sz w:val="22"/>
          <w:szCs w:val="22"/>
          <w:lang w:val="id-ID"/>
        </w:rPr>
        <w:t xml:space="preserve"> atau gereja</w:t>
      </w:r>
      <w:r w:rsidR="000565CB" w:rsidRPr="001C4C3C">
        <w:rPr>
          <w:rFonts w:ascii="Arial" w:hAnsi="Arial" w:cs="Arial"/>
          <w:sz w:val="22"/>
          <w:szCs w:val="22"/>
          <w:lang w:val="id-ID"/>
        </w:rPr>
        <w:t xml:space="preserve"> dan </w:t>
      </w:r>
      <w:proofErr w:type="spellStart"/>
      <w:r w:rsidR="00090FC6">
        <w:rPr>
          <w:rFonts w:ascii="Arial" w:hAnsi="Arial" w:cs="Arial"/>
          <w:sz w:val="22"/>
          <w:szCs w:val="22"/>
        </w:rPr>
        <w:t>pengelolaannya</w:t>
      </w:r>
      <w:proofErr w:type="spellEnd"/>
      <w:r w:rsidR="00090FC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90FC6">
        <w:rPr>
          <w:rFonts w:ascii="Arial" w:hAnsi="Arial" w:cs="Arial"/>
          <w:sz w:val="22"/>
          <w:szCs w:val="22"/>
        </w:rPr>
        <w:t>ialah</w:t>
      </w:r>
      <w:proofErr w:type="spellEnd"/>
      <w:r w:rsidR="00090FC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90FC6">
        <w:rPr>
          <w:rFonts w:ascii="Arial" w:hAnsi="Arial" w:cs="Arial"/>
          <w:sz w:val="22"/>
          <w:szCs w:val="22"/>
        </w:rPr>
        <w:t>tanggungjawab</w:t>
      </w:r>
      <w:proofErr w:type="spellEnd"/>
      <w:r w:rsidR="00090FC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90FC6">
        <w:rPr>
          <w:rFonts w:ascii="Arial" w:hAnsi="Arial" w:cs="Arial"/>
          <w:sz w:val="22"/>
          <w:szCs w:val="22"/>
        </w:rPr>
        <w:t>kepengurusan</w:t>
      </w:r>
      <w:proofErr w:type="spellEnd"/>
      <w:r w:rsidR="00090FC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90FC6">
        <w:rPr>
          <w:rFonts w:ascii="Arial" w:hAnsi="Arial" w:cs="Arial"/>
          <w:sz w:val="22"/>
          <w:szCs w:val="22"/>
        </w:rPr>
        <w:t>gereja</w:t>
      </w:r>
      <w:proofErr w:type="spellEnd"/>
      <w:r w:rsidR="00090FC6">
        <w:rPr>
          <w:rFonts w:ascii="Arial" w:hAnsi="Arial" w:cs="Arial"/>
          <w:sz w:val="22"/>
          <w:szCs w:val="22"/>
        </w:rPr>
        <w:t xml:space="preserve">. </w:t>
      </w:r>
    </w:p>
    <w:p w:rsidR="000B5486" w:rsidRPr="001C4C3C" w:rsidRDefault="000B5486" w:rsidP="000B5486">
      <w:pPr>
        <w:spacing w:line="360" w:lineRule="auto"/>
        <w:rPr>
          <w:rFonts w:ascii="Arial" w:hAnsi="Arial" w:cs="Arial"/>
          <w:sz w:val="22"/>
          <w:szCs w:val="22"/>
          <w:lang w:val="id-ID"/>
        </w:rPr>
      </w:pPr>
    </w:p>
    <w:p w:rsidR="00160798" w:rsidRPr="001C4C3C" w:rsidRDefault="0025735F" w:rsidP="00160798">
      <w:pPr>
        <w:pStyle w:val="ListParagraph"/>
        <w:numPr>
          <w:ilvl w:val="0"/>
          <w:numId w:val="6"/>
        </w:numPr>
        <w:spacing w:line="360" w:lineRule="auto"/>
        <w:ind w:left="284" w:hanging="284"/>
        <w:rPr>
          <w:rFonts w:ascii="Arial" w:hAnsi="Arial" w:cs="Arial"/>
          <w:sz w:val="22"/>
          <w:szCs w:val="22"/>
          <w:lang w:val="id-ID"/>
        </w:rPr>
      </w:pPr>
      <w:proofErr w:type="spellStart"/>
      <w:r>
        <w:rPr>
          <w:rFonts w:ascii="Arial" w:hAnsi="Arial" w:cs="Arial"/>
          <w:sz w:val="22"/>
          <w:szCs w:val="22"/>
        </w:rPr>
        <w:t>Tawaran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886AEF">
        <w:rPr>
          <w:rFonts w:ascii="Arial" w:hAnsi="Arial" w:cs="Arial"/>
          <w:sz w:val="22"/>
          <w:szCs w:val="22"/>
          <w:lang w:val="id-ID"/>
        </w:rPr>
        <w:t xml:space="preserve">Pilihan </w:t>
      </w:r>
      <w:proofErr w:type="spellStart"/>
      <w:r>
        <w:rPr>
          <w:rFonts w:ascii="Arial" w:hAnsi="Arial" w:cs="Arial"/>
          <w:sz w:val="22"/>
          <w:szCs w:val="22"/>
        </w:rPr>
        <w:t>Berbasis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6540A6">
        <w:rPr>
          <w:rFonts w:ascii="Arial" w:hAnsi="Arial" w:cs="Arial"/>
          <w:sz w:val="22"/>
          <w:szCs w:val="22"/>
          <w:lang w:val="id-ID"/>
        </w:rPr>
        <w:t>Kualitas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Diri</w:t>
      </w:r>
      <w:proofErr w:type="spellEnd"/>
      <w:r w:rsidR="003174BE" w:rsidRPr="001C4C3C">
        <w:rPr>
          <w:rFonts w:ascii="Arial" w:hAnsi="Arial" w:cs="Arial"/>
          <w:sz w:val="22"/>
          <w:szCs w:val="22"/>
          <w:lang w:val="id-ID"/>
        </w:rPr>
        <w:t xml:space="preserve"> </w:t>
      </w:r>
    </w:p>
    <w:p w:rsidR="009E1908" w:rsidRPr="001C4C3C" w:rsidRDefault="00247E0E" w:rsidP="009E1908">
      <w:pPr>
        <w:pStyle w:val="ListParagraph"/>
        <w:spacing w:line="360" w:lineRule="auto"/>
        <w:ind w:left="0" w:firstLine="720"/>
        <w:rPr>
          <w:rFonts w:ascii="Arial" w:hAnsi="Arial" w:cs="Arial"/>
          <w:sz w:val="22"/>
          <w:szCs w:val="22"/>
          <w:lang w:val="id-ID"/>
        </w:rPr>
      </w:pPr>
      <w:r w:rsidRPr="001C4C3C">
        <w:rPr>
          <w:rFonts w:ascii="Arial" w:hAnsi="Arial" w:cs="Arial"/>
          <w:sz w:val="22"/>
          <w:szCs w:val="22"/>
          <w:lang w:val="id-ID"/>
        </w:rPr>
        <w:t>M</w:t>
      </w:r>
      <w:r w:rsidR="003110D5" w:rsidRPr="001C4C3C">
        <w:rPr>
          <w:rFonts w:ascii="Arial" w:hAnsi="Arial" w:cs="Arial"/>
          <w:sz w:val="22"/>
          <w:szCs w:val="22"/>
          <w:lang w:val="id-ID"/>
        </w:rPr>
        <w:t>odel</w:t>
      </w:r>
      <w:r w:rsidR="00C256DC" w:rsidRPr="001C4C3C">
        <w:rPr>
          <w:rFonts w:ascii="Arial" w:hAnsi="Arial" w:cs="Arial"/>
          <w:sz w:val="22"/>
          <w:szCs w:val="22"/>
          <w:lang w:val="id-ID"/>
        </w:rPr>
        <w:t xml:space="preserve"> ini</w:t>
      </w:r>
      <w:r w:rsidR="00A912DC" w:rsidRPr="001C4C3C">
        <w:rPr>
          <w:rFonts w:ascii="Arial" w:hAnsi="Arial" w:cs="Arial"/>
          <w:sz w:val="22"/>
          <w:szCs w:val="22"/>
          <w:lang w:val="id-ID"/>
        </w:rPr>
        <w:t xml:space="preserve"> </w:t>
      </w:r>
      <w:r w:rsidR="00AC1D55" w:rsidRPr="001C4C3C">
        <w:rPr>
          <w:rFonts w:ascii="Arial" w:hAnsi="Arial" w:cs="Arial"/>
          <w:sz w:val="22"/>
          <w:szCs w:val="22"/>
          <w:lang w:val="id-ID"/>
        </w:rPr>
        <w:t xml:space="preserve">sangat jelas berbeda dari </w:t>
      </w:r>
      <w:r w:rsidR="006540A6">
        <w:rPr>
          <w:rFonts w:ascii="Arial" w:hAnsi="Arial" w:cs="Arial"/>
          <w:sz w:val="22"/>
          <w:szCs w:val="22"/>
          <w:lang w:val="id-ID"/>
        </w:rPr>
        <w:t>kedua tawaran sebelumnya</w:t>
      </w:r>
      <w:r w:rsidR="00125248" w:rsidRPr="001C4C3C">
        <w:rPr>
          <w:rFonts w:ascii="Arial" w:hAnsi="Arial" w:cs="Arial"/>
          <w:sz w:val="22"/>
          <w:szCs w:val="22"/>
          <w:lang w:val="id-ID"/>
        </w:rPr>
        <w:t>, karena model</w:t>
      </w:r>
      <w:r w:rsidR="00931548" w:rsidRPr="001C4C3C">
        <w:rPr>
          <w:rFonts w:ascii="Arial" w:hAnsi="Arial" w:cs="Arial"/>
          <w:sz w:val="22"/>
          <w:szCs w:val="22"/>
          <w:lang w:val="id-ID"/>
        </w:rPr>
        <w:t xml:space="preserve"> ini tidak </w:t>
      </w:r>
      <w:r w:rsidR="007B1736" w:rsidRPr="001C4C3C">
        <w:rPr>
          <w:rFonts w:ascii="Arial" w:hAnsi="Arial" w:cs="Arial"/>
          <w:sz w:val="22"/>
          <w:szCs w:val="22"/>
          <w:lang w:val="id-ID"/>
        </w:rPr>
        <w:t>berfokus pada</w:t>
      </w:r>
      <w:r w:rsidR="00931548" w:rsidRPr="001C4C3C">
        <w:rPr>
          <w:rFonts w:ascii="Arial" w:hAnsi="Arial" w:cs="Arial"/>
          <w:sz w:val="22"/>
          <w:szCs w:val="22"/>
          <w:lang w:val="id-ID"/>
        </w:rPr>
        <w:t xml:space="preserve"> perbuatan</w:t>
      </w:r>
      <w:r w:rsidR="007B1736" w:rsidRPr="001C4C3C">
        <w:rPr>
          <w:rFonts w:ascii="Arial" w:hAnsi="Arial" w:cs="Arial"/>
          <w:sz w:val="22"/>
          <w:szCs w:val="22"/>
          <w:lang w:val="id-ID"/>
        </w:rPr>
        <w:t>-perbuatan</w:t>
      </w:r>
      <w:r w:rsidR="00931548" w:rsidRPr="001C4C3C">
        <w:rPr>
          <w:rFonts w:ascii="Arial" w:hAnsi="Arial" w:cs="Arial"/>
          <w:sz w:val="22"/>
          <w:szCs w:val="22"/>
          <w:lang w:val="id-ID"/>
        </w:rPr>
        <w:t xml:space="preserve"> </w:t>
      </w:r>
      <w:r w:rsidR="007B1736" w:rsidRPr="001C4C3C">
        <w:rPr>
          <w:rFonts w:ascii="Arial" w:hAnsi="Arial" w:cs="Arial"/>
          <w:sz w:val="22"/>
          <w:szCs w:val="22"/>
          <w:lang w:val="id-ID"/>
        </w:rPr>
        <w:t>(</w:t>
      </w:r>
      <w:r w:rsidR="00931548" w:rsidRPr="001C4C3C">
        <w:rPr>
          <w:rFonts w:ascii="Arial" w:hAnsi="Arial" w:cs="Arial"/>
          <w:sz w:val="22"/>
          <w:szCs w:val="22"/>
          <w:lang w:val="id-ID"/>
        </w:rPr>
        <w:t>sesuai atau tidak</w:t>
      </w:r>
      <w:r w:rsidR="007B1736" w:rsidRPr="001C4C3C">
        <w:rPr>
          <w:rFonts w:ascii="Arial" w:hAnsi="Arial" w:cs="Arial"/>
          <w:sz w:val="22"/>
          <w:szCs w:val="22"/>
          <w:lang w:val="id-ID"/>
        </w:rPr>
        <w:t>nya dengan moralitas)</w:t>
      </w:r>
      <w:r w:rsidR="00931548" w:rsidRPr="001C4C3C">
        <w:rPr>
          <w:rFonts w:ascii="Arial" w:hAnsi="Arial" w:cs="Arial"/>
          <w:sz w:val="22"/>
          <w:szCs w:val="22"/>
          <w:lang w:val="id-ID"/>
        </w:rPr>
        <w:t xml:space="preserve">, tetapi lebih </w:t>
      </w:r>
      <w:r w:rsidR="007B1736" w:rsidRPr="001C4C3C">
        <w:rPr>
          <w:rFonts w:ascii="Arial" w:hAnsi="Arial" w:cs="Arial"/>
          <w:sz w:val="22"/>
          <w:szCs w:val="22"/>
          <w:lang w:val="id-ID"/>
        </w:rPr>
        <w:t>berfokus kepada</w:t>
      </w:r>
      <w:r w:rsidR="004F000B" w:rsidRPr="001C4C3C">
        <w:rPr>
          <w:rFonts w:ascii="Arial" w:hAnsi="Arial" w:cs="Arial"/>
          <w:sz w:val="22"/>
          <w:szCs w:val="22"/>
          <w:lang w:val="id-ID"/>
        </w:rPr>
        <w:t xml:space="preserve"> </w:t>
      </w:r>
      <w:r w:rsidR="00C17574" w:rsidRPr="001C4C3C">
        <w:rPr>
          <w:rFonts w:ascii="Arial" w:hAnsi="Arial" w:cs="Arial"/>
          <w:sz w:val="22"/>
          <w:szCs w:val="22"/>
          <w:lang w:val="id-ID"/>
        </w:rPr>
        <w:t xml:space="preserve">kualitas diri atau </w:t>
      </w:r>
      <w:r w:rsidR="00FA5FB7" w:rsidRPr="001C4C3C">
        <w:rPr>
          <w:rFonts w:ascii="Arial" w:hAnsi="Arial" w:cs="Arial"/>
          <w:sz w:val="22"/>
          <w:szCs w:val="22"/>
          <w:lang w:val="id-ID"/>
        </w:rPr>
        <w:t>watak</w:t>
      </w:r>
      <w:r w:rsidR="00931548" w:rsidRPr="001C4C3C">
        <w:rPr>
          <w:rFonts w:ascii="Arial" w:hAnsi="Arial" w:cs="Arial"/>
          <w:sz w:val="22"/>
          <w:szCs w:val="22"/>
          <w:lang w:val="id-ID"/>
        </w:rPr>
        <w:t xml:space="preserve"> manusia</w:t>
      </w:r>
      <w:r w:rsidR="006540A6">
        <w:rPr>
          <w:rFonts w:ascii="Arial" w:hAnsi="Arial" w:cs="Arial"/>
          <w:sz w:val="22"/>
          <w:szCs w:val="22"/>
          <w:lang w:val="id-ID"/>
        </w:rPr>
        <w:t xml:space="preserve">nya. </w:t>
      </w:r>
      <w:r w:rsidR="006C4EC1" w:rsidRPr="001C4C3C">
        <w:rPr>
          <w:rFonts w:ascii="Arial" w:hAnsi="Arial" w:cs="Arial"/>
          <w:sz w:val="22"/>
          <w:szCs w:val="22"/>
          <w:lang w:val="id-ID"/>
        </w:rPr>
        <w:t>Dalam perkataan lain, m</w:t>
      </w:r>
      <w:r w:rsidR="003D574A" w:rsidRPr="001C4C3C">
        <w:rPr>
          <w:rFonts w:ascii="Arial" w:hAnsi="Arial" w:cs="Arial"/>
          <w:sz w:val="22"/>
          <w:szCs w:val="22"/>
          <w:lang w:val="id-ID"/>
        </w:rPr>
        <w:t>odel</w:t>
      </w:r>
      <w:r w:rsidR="00AC1D55" w:rsidRPr="001C4C3C">
        <w:rPr>
          <w:rFonts w:ascii="Arial" w:hAnsi="Arial" w:cs="Arial"/>
          <w:sz w:val="22"/>
          <w:szCs w:val="22"/>
          <w:lang w:val="id-ID"/>
        </w:rPr>
        <w:t xml:space="preserve"> keutamaan menjadikan</w:t>
      </w:r>
      <w:r w:rsidR="00B17BC3" w:rsidRPr="001C4C3C">
        <w:rPr>
          <w:rFonts w:ascii="Arial" w:hAnsi="Arial" w:cs="Arial"/>
          <w:sz w:val="22"/>
          <w:szCs w:val="22"/>
          <w:lang w:val="id-ID"/>
        </w:rPr>
        <w:t xml:space="preserve"> kualitas diri</w:t>
      </w:r>
      <w:r w:rsidR="00C17574" w:rsidRPr="001C4C3C">
        <w:rPr>
          <w:rFonts w:ascii="Arial" w:hAnsi="Arial" w:cs="Arial"/>
          <w:sz w:val="22"/>
          <w:szCs w:val="22"/>
          <w:lang w:val="id-ID"/>
        </w:rPr>
        <w:t xml:space="preserve"> atau watak</w:t>
      </w:r>
      <w:r w:rsidR="00B17BC3" w:rsidRPr="001C4C3C">
        <w:rPr>
          <w:rFonts w:ascii="Arial" w:hAnsi="Arial" w:cs="Arial"/>
          <w:sz w:val="22"/>
          <w:szCs w:val="22"/>
          <w:lang w:val="id-ID"/>
        </w:rPr>
        <w:t xml:space="preserve"> seseorang yang melakukan </w:t>
      </w:r>
      <w:r w:rsidR="00BE3A78" w:rsidRPr="001C4C3C">
        <w:rPr>
          <w:rFonts w:ascii="Arial" w:hAnsi="Arial" w:cs="Arial"/>
          <w:sz w:val="22"/>
          <w:szCs w:val="22"/>
          <w:lang w:val="id-ID"/>
        </w:rPr>
        <w:t>perbuatan</w:t>
      </w:r>
      <w:r w:rsidR="00B17BC3" w:rsidRPr="001C4C3C">
        <w:rPr>
          <w:rFonts w:ascii="Arial" w:hAnsi="Arial" w:cs="Arial"/>
          <w:sz w:val="22"/>
          <w:szCs w:val="22"/>
          <w:lang w:val="id-ID"/>
        </w:rPr>
        <w:t xml:space="preserve"> </w:t>
      </w:r>
      <w:r w:rsidR="001C7DCD" w:rsidRPr="001C4C3C">
        <w:rPr>
          <w:rFonts w:ascii="Arial" w:hAnsi="Arial" w:cs="Arial"/>
          <w:sz w:val="22"/>
          <w:szCs w:val="22"/>
          <w:lang w:val="id-ID"/>
        </w:rPr>
        <w:t xml:space="preserve">sebagai pusat atau subjek moral </w:t>
      </w:r>
      <w:r w:rsidR="00975CC5" w:rsidRPr="001C4C3C">
        <w:rPr>
          <w:rFonts w:ascii="Arial" w:hAnsi="Arial" w:cs="Arial"/>
          <w:sz w:val="22"/>
          <w:szCs w:val="22"/>
          <w:lang w:val="id-ID"/>
        </w:rPr>
        <w:t>(</w:t>
      </w:r>
      <w:proofErr w:type="spellStart"/>
      <w:r w:rsidR="00975CC5" w:rsidRPr="001C4C3C">
        <w:rPr>
          <w:rFonts w:ascii="Arial" w:hAnsi="Arial" w:cs="Arial"/>
          <w:sz w:val="22"/>
          <w:szCs w:val="22"/>
          <w:lang w:val="id-ID"/>
        </w:rPr>
        <w:t>Nullens</w:t>
      </w:r>
      <w:proofErr w:type="spellEnd"/>
      <w:r w:rsidR="00975CC5" w:rsidRPr="001C4C3C">
        <w:rPr>
          <w:rFonts w:ascii="Arial" w:hAnsi="Arial" w:cs="Arial"/>
          <w:sz w:val="22"/>
          <w:szCs w:val="22"/>
          <w:lang w:val="id-ID"/>
        </w:rPr>
        <w:t xml:space="preserve"> dan </w:t>
      </w:r>
      <w:proofErr w:type="spellStart"/>
      <w:r w:rsidR="00975CC5" w:rsidRPr="001C4C3C">
        <w:rPr>
          <w:rFonts w:ascii="Arial" w:hAnsi="Arial" w:cs="Arial"/>
          <w:sz w:val="22"/>
          <w:szCs w:val="22"/>
          <w:lang w:val="id-ID"/>
        </w:rPr>
        <w:t>Michener</w:t>
      </w:r>
      <w:proofErr w:type="spellEnd"/>
      <w:r w:rsidR="00975CC5" w:rsidRPr="001C4C3C">
        <w:rPr>
          <w:rFonts w:ascii="Arial" w:hAnsi="Arial" w:cs="Arial"/>
          <w:sz w:val="22"/>
          <w:szCs w:val="22"/>
          <w:lang w:val="id-ID"/>
        </w:rPr>
        <w:t xml:space="preserve"> 2010, 53-54)</w:t>
      </w:r>
      <w:r w:rsidR="00AC1D55" w:rsidRPr="001C4C3C">
        <w:rPr>
          <w:rFonts w:ascii="Arial" w:hAnsi="Arial" w:cs="Arial"/>
          <w:sz w:val="22"/>
          <w:szCs w:val="22"/>
          <w:lang w:val="id-ID"/>
        </w:rPr>
        <w:t xml:space="preserve">. </w:t>
      </w:r>
      <w:r w:rsidR="00652861" w:rsidRPr="001C4C3C">
        <w:rPr>
          <w:rFonts w:ascii="Arial" w:hAnsi="Arial" w:cs="Arial"/>
          <w:sz w:val="22"/>
          <w:szCs w:val="22"/>
          <w:lang w:val="id-ID"/>
        </w:rPr>
        <w:t>Model</w:t>
      </w:r>
      <w:r w:rsidR="000A4C92" w:rsidRPr="001C4C3C">
        <w:rPr>
          <w:rFonts w:ascii="Arial" w:hAnsi="Arial" w:cs="Arial"/>
          <w:sz w:val="22"/>
          <w:szCs w:val="22"/>
          <w:lang w:val="id-ID"/>
        </w:rPr>
        <w:t xml:space="preserve"> ini lebih dikenal dengan etika karakter.</w:t>
      </w:r>
      <w:r w:rsidR="00975CC5" w:rsidRPr="001C4C3C">
        <w:rPr>
          <w:rFonts w:ascii="Arial" w:hAnsi="Arial" w:cs="Arial"/>
          <w:sz w:val="22"/>
          <w:szCs w:val="22"/>
          <w:lang w:val="id-ID"/>
        </w:rPr>
        <w:t xml:space="preserve"> </w:t>
      </w:r>
    </w:p>
    <w:p w:rsidR="00975CC5" w:rsidRPr="001C4C3C" w:rsidRDefault="009E1908" w:rsidP="00B60614">
      <w:pPr>
        <w:spacing w:line="360" w:lineRule="auto"/>
        <w:ind w:firstLine="720"/>
        <w:rPr>
          <w:rFonts w:ascii="Arial" w:hAnsi="Arial" w:cs="Arial"/>
          <w:sz w:val="22"/>
          <w:szCs w:val="22"/>
          <w:lang w:val="id-ID"/>
        </w:rPr>
      </w:pPr>
      <w:r w:rsidRPr="001C4C3C">
        <w:rPr>
          <w:rFonts w:ascii="Arial" w:hAnsi="Arial" w:cs="Arial"/>
          <w:sz w:val="22"/>
          <w:szCs w:val="22"/>
          <w:lang w:val="id-ID"/>
        </w:rPr>
        <w:t>Di dalam konteks duniawi terdapat dua pendekatan</w:t>
      </w:r>
      <w:r w:rsidR="001C7DCD" w:rsidRPr="001C4C3C">
        <w:rPr>
          <w:rFonts w:ascii="Arial" w:hAnsi="Arial" w:cs="Arial"/>
          <w:sz w:val="22"/>
          <w:szCs w:val="22"/>
          <w:lang w:val="id-ID"/>
        </w:rPr>
        <w:t xml:space="preserve"> yang merupakan cerminan kualitas diri</w:t>
      </w:r>
      <w:r w:rsidR="007D6DE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D6DE5">
        <w:rPr>
          <w:rFonts w:ascii="Arial" w:hAnsi="Arial" w:cs="Arial"/>
          <w:sz w:val="22"/>
          <w:szCs w:val="22"/>
        </w:rPr>
        <w:t>dari</w:t>
      </w:r>
      <w:proofErr w:type="spellEnd"/>
      <w:r w:rsidR="007D6DE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D6DE5">
        <w:rPr>
          <w:rFonts w:ascii="Arial" w:hAnsi="Arial" w:cs="Arial"/>
          <w:sz w:val="22"/>
          <w:szCs w:val="22"/>
        </w:rPr>
        <w:t>perbuatan</w:t>
      </w:r>
      <w:proofErr w:type="spellEnd"/>
      <w:r w:rsidR="001C7DCD" w:rsidRPr="001C4C3C">
        <w:rPr>
          <w:rFonts w:ascii="Arial" w:hAnsi="Arial" w:cs="Arial"/>
          <w:sz w:val="22"/>
          <w:szCs w:val="22"/>
          <w:lang w:val="id-ID"/>
        </w:rPr>
        <w:t xml:space="preserve"> seseorang</w:t>
      </w:r>
      <w:r w:rsidRPr="001C4C3C">
        <w:rPr>
          <w:rFonts w:ascii="Arial" w:hAnsi="Arial" w:cs="Arial"/>
          <w:sz w:val="22"/>
          <w:szCs w:val="22"/>
          <w:lang w:val="id-ID"/>
        </w:rPr>
        <w:t xml:space="preserve">, yakni </w:t>
      </w:r>
      <w:proofErr w:type="spellStart"/>
      <w:r w:rsidR="007D6DE5">
        <w:rPr>
          <w:rFonts w:ascii="Arial" w:hAnsi="Arial" w:cs="Arial"/>
          <w:sz w:val="22"/>
          <w:szCs w:val="22"/>
        </w:rPr>
        <w:t>dasar</w:t>
      </w:r>
      <w:proofErr w:type="spellEnd"/>
      <w:r w:rsidR="007D6DE5">
        <w:rPr>
          <w:rFonts w:ascii="Arial" w:hAnsi="Arial" w:cs="Arial"/>
          <w:sz w:val="22"/>
          <w:szCs w:val="22"/>
        </w:rPr>
        <w:t xml:space="preserve"> </w:t>
      </w:r>
      <w:r w:rsidRPr="001C4C3C">
        <w:rPr>
          <w:rFonts w:ascii="Arial" w:hAnsi="Arial" w:cs="Arial"/>
          <w:sz w:val="22"/>
          <w:szCs w:val="22"/>
          <w:lang w:val="id-ID"/>
        </w:rPr>
        <w:t xml:space="preserve">kebahagiaan dan </w:t>
      </w:r>
      <w:proofErr w:type="spellStart"/>
      <w:r w:rsidR="007D6DE5">
        <w:rPr>
          <w:rFonts w:ascii="Arial" w:hAnsi="Arial" w:cs="Arial"/>
          <w:sz w:val="22"/>
          <w:szCs w:val="22"/>
        </w:rPr>
        <w:t>dasar</w:t>
      </w:r>
      <w:proofErr w:type="spellEnd"/>
      <w:r w:rsidR="007D6DE5">
        <w:rPr>
          <w:rFonts w:ascii="Arial" w:hAnsi="Arial" w:cs="Arial"/>
          <w:sz w:val="22"/>
          <w:szCs w:val="22"/>
        </w:rPr>
        <w:t xml:space="preserve"> </w:t>
      </w:r>
      <w:r w:rsidRPr="001C4C3C">
        <w:rPr>
          <w:rFonts w:ascii="Arial" w:hAnsi="Arial" w:cs="Arial"/>
          <w:sz w:val="22"/>
          <w:szCs w:val="22"/>
          <w:lang w:val="id-ID"/>
        </w:rPr>
        <w:t xml:space="preserve">kepedulian. Sementara itu, dalam </w:t>
      </w:r>
      <w:r w:rsidR="001C7DCD" w:rsidRPr="001C4C3C">
        <w:rPr>
          <w:rFonts w:ascii="Arial" w:hAnsi="Arial" w:cs="Arial"/>
          <w:sz w:val="22"/>
          <w:szCs w:val="22"/>
          <w:lang w:val="id-ID"/>
        </w:rPr>
        <w:t>konteks etika Kristiani</w:t>
      </w:r>
      <w:r w:rsidRPr="001C4C3C">
        <w:rPr>
          <w:rFonts w:ascii="Arial" w:hAnsi="Arial" w:cs="Arial"/>
          <w:sz w:val="22"/>
          <w:szCs w:val="22"/>
          <w:lang w:val="id-ID"/>
        </w:rPr>
        <w:t xml:space="preserve"> teori ini mencakup tiga pendekatan, yakni </w:t>
      </w:r>
      <w:proofErr w:type="spellStart"/>
      <w:r w:rsidR="007D6DE5">
        <w:rPr>
          <w:rFonts w:ascii="Arial" w:hAnsi="Arial" w:cs="Arial"/>
          <w:sz w:val="22"/>
          <w:szCs w:val="22"/>
        </w:rPr>
        <w:t>respons</w:t>
      </w:r>
      <w:proofErr w:type="spellEnd"/>
      <w:r w:rsidR="007D6DE5">
        <w:rPr>
          <w:rFonts w:ascii="Arial" w:hAnsi="Arial" w:cs="Arial"/>
          <w:sz w:val="22"/>
          <w:szCs w:val="22"/>
        </w:rPr>
        <w:t xml:space="preserve"> </w:t>
      </w:r>
      <w:r w:rsidRPr="001C4C3C">
        <w:rPr>
          <w:rFonts w:ascii="Arial" w:hAnsi="Arial" w:cs="Arial"/>
          <w:sz w:val="22"/>
          <w:szCs w:val="22"/>
          <w:lang w:val="id-ID"/>
        </w:rPr>
        <w:t xml:space="preserve">iman, </w:t>
      </w:r>
      <w:proofErr w:type="spellStart"/>
      <w:r w:rsidR="007D6DE5">
        <w:rPr>
          <w:rFonts w:ascii="Arial" w:hAnsi="Arial" w:cs="Arial"/>
          <w:sz w:val="22"/>
          <w:szCs w:val="22"/>
        </w:rPr>
        <w:t>dorongan</w:t>
      </w:r>
      <w:proofErr w:type="spellEnd"/>
      <w:r w:rsidR="007D6DE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D6DE5">
        <w:rPr>
          <w:rFonts w:ascii="Arial" w:hAnsi="Arial" w:cs="Arial"/>
          <w:sz w:val="22"/>
          <w:szCs w:val="22"/>
        </w:rPr>
        <w:t>peng</w:t>
      </w:r>
      <w:proofErr w:type="spellEnd"/>
      <w:r w:rsidRPr="001C4C3C">
        <w:rPr>
          <w:rFonts w:ascii="Arial" w:hAnsi="Arial" w:cs="Arial"/>
          <w:sz w:val="22"/>
          <w:szCs w:val="22"/>
          <w:lang w:val="id-ID"/>
        </w:rPr>
        <w:t>harap</w:t>
      </w:r>
      <w:r w:rsidR="007D6DE5">
        <w:rPr>
          <w:rFonts w:ascii="Arial" w:hAnsi="Arial" w:cs="Arial"/>
          <w:sz w:val="22"/>
          <w:szCs w:val="22"/>
        </w:rPr>
        <w:t>an</w:t>
      </w:r>
      <w:r w:rsidRPr="001C4C3C">
        <w:rPr>
          <w:rFonts w:ascii="Arial" w:hAnsi="Arial" w:cs="Arial"/>
          <w:sz w:val="22"/>
          <w:szCs w:val="22"/>
          <w:lang w:val="id-ID"/>
        </w:rPr>
        <w:t xml:space="preserve">, dan </w:t>
      </w:r>
      <w:r w:rsidR="00240256">
        <w:rPr>
          <w:rFonts w:ascii="Arial" w:hAnsi="Arial" w:cs="Arial"/>
          <w:sz w:val="22"/>
          <w:szCs w:val="22"/>
          <w:lang w:val="id-ID"/>
        </w:rPr>
        <w:t>kinerja</w:t>
      </w:r>
      <w:r w:rsidR="007D6DE5">
        <w:rPr>
          <w:rFonts w:ascii="Arial" w:hAnsi="Arial" w:cs="Arial"/>
          <w:sz w:val="22"/>
          <w:szCs w:val="22"/>
        </w:rPr>
        <w:t xml:space="preserve"> </w:t>
      </w:r>
      <w:r w:rsidRPr="001C4C3C">
        <w:rPr>
          <w:rFonts w:ascii="Arial" w:hAnsi="Arial" w:cs="Arial"/>
          <w:sz w:val="22"/>
          <w:szCs w:val="22"/>
          <w:lang w:val="id-ID"/>
        </w:rPr>
        <w:t>kasih. Ketiganya merupakan karakter individu Kristen berdasarkan teladan Yesus Kristus.</w:t>
      </w:r>
      <w:r w:rsidR="00ED3DE9" w:rsidRPr="001C4C3C">
        <w:rPr>
          <w:rFonts w:ascii="Arial" w:hAnsi="Arial" w:cs="Arial"/>
          <w:sz w:val="22"/>
          <w:szCs w:val="22"/>
          <w:lang w:val="id-ID"/>
        </w:rPr>
        <w:t xml:space="preserve"> Ketiganya juga merepresentasikan dimensi kehidupan Kristiani dan Alkitab yang merupakan dasar pertimbangan etis Kristen.</w:t>
      </w:r>
      <w:r w:rsidRPr="001C4C3C">
        <w:rPr>
          <w:rFonts w:ascii="Arial" w:hAnsi="Arial" w:cs="Arial"/>
          <w:sz w:val="22"/>
          <w:szCs w:val="22"/>
          <w:lang w:val="id-ID"/>
        </w:rPr>
        <w:t xml:space="preserve"> Ke</w:t>
      </w:r>
      <w:r w:rsidR="001C7DCD" w:rsidRPr="001C4C3C">
        <w:rPr>
          <w:rFonts w:ascii="Arial" w:hAnsi="Arial" w:cs="Arial"/>
          <w:sz w:val="22"/>
          <w:szCs w:val="22"/>
          <w:lang w:val="id-ID"/>
        </w:rPr>
        <w:t xml:space="preserve">lebihan </w:t>
      </w:r>
      <w:r w:rsidR="003360CB" w:rsidRPr="001C4C3C">
        <w:rPr>
          <w:rFonts w:ascii="Arial" w:hAnsi="Arial" w:cs="Arial"/>
          <w:sz w:val="22"/>
          <w:szCs w:val="22"/>
          <w:lang w:val="id-ID"/>
        </w:rPr>
        <w:t>model</w:t>
      </w:r>
      <w:r w:rsidRPr="001C4C3C">
        <w:rPr>
          <w:rFonts w:ascii="Arial" w:hAnsi="Arial" w:cs="Arial"/>
          <w:sz w:val="22"/>
          <w:szCs w:val="22"/>
          <w:lang w:val="id-ID"/>
        </w:rPr>
        <w:t xml:space="preserve"> ini adalah menjadikan kualitas diri manusia sebagai standar untuk terciptanya perbuatan-perbuatan e</w:t>
      </w:r>
      <w:r w:rsidR="00A92ED9" w:rsidRPr="001C4C3C">
        <w:rPr>
          <w:rFonts w:ascii="Arial" w:hAnsi="Arial" w:cs="Arial"/>
          <w:sz w:val="22"/>
          <w:szCs w:val="22"/>
          <w:lang w:val="id-ID"/>
        </w:rPr>
        <w:t>tis</w:t>
      </w:r>
      <w:r w:rsidR="00B443EC" w:rsidRPr="001C4C3C">
        <w:rPr>
          <w:rFonts w:ascii="Arial" w:hAnsi="Arial" w:cs="Arial"/>
          <w:sz w:val="22"/>
          <w:szCs w:val="22"/>
          <w:lang w:val="id-ID"/>
        </w:rPr>
        <w:t>, sedangkan k</w:t>
      </w:r>
      <w:r w:rsidR="00A92ED9" w:rsidRPr="001C4C3C">
        <w:rPr>
          <w:rFonts w:ascii="Arial" w:hAnsi="Arial" w:cs="Arial"/>
          <w:sz w:val="22"/>
          <w:szCs w:val="22"/>
          <w:lang w:val="id-ID"/>
        </w:rPr>
        <w:t>elemahan model</w:t>
      </w:r>
      <w:r w:rsidRPr="001C4C3C">
        <w:rPr>
          <w:rFonts w:ascii="Arial" w:hAnsi="Arial" w:cs="Arial"/>
          <w:sz w:val="22"/>
          <w:szCs w:val="22"/>
          <w:lang w:val="id-ID"/>
        </w:rPr>
        <w:t xml:space="preserve"> ini</w:t>
      </w:r>
      <w:r w:rsidR="00296A98" w:rsidRPr="001C4C3C">
        <w:rPr>
          <w:rFonts w:ascii="Arial" w:hAnsi="Arial" w:cs="Arial"/>
          <w:sz w:val="22"/>
          <w:szCs w:val="22"/>
          <w:lang w:val="id-ID"/>
        </w:rPr>
        <w:t xml:space="preserve"> ialah</w:t>
      </w:r>
      <w:r w:rsidRPr="001C4C3C">
        <w:rPr>
          <w:rFonts w:ascii="Arial" w:hAnsi="Arial" w:cs="Arial"/>
          <w:sz w:val="22"/>
          <w:szCs w:val="22"/>
          <w:lang w:val="id-ID"/>
        </w:rPr>
        <w:t xml:space="preserve"> bersifat partikular, tidak dapat diuniversalkan </w:t>
      </w:r>
      <w:r w:rsidR="00BC79DB" w:rsidRPr="001C4C3C">
        <w:rPr>
          <w:rFonts w:ascii="Arial" w:hAnsi="Arial" w:cs="Arial"/>
          <w:sz w:val="22"/>
          <w:szCs w:val="22"/>
          <w:lang w:val="id-ID"/>
        </w:rPr>
        <w:t xml:space="preserve">pada satu </w:t>
      </w:r>
      <w:r w:rsidR="00BC79DB" w:rsidRPr="001C4C3C">
        <w:rPr>
          <w:rFonts w:ascii="Arial" w:hAnsi="Arial" w:cs="Arial"/>
          <w:sz w:val="22"/>
          <w:szCs w:val="22"/>
          <w:lang w:val="id-ID"/>
        </w:rPr>
        <w:lastRenderedPageBreak/>
        <w:t xml:space="preserve">konteks </w:t>
      </w:r>
      <w:r w:rsidRPr="001C4C3C">
        <w:rPr>
          <w:rFonts w:ascii="Arial" w:hAnsi="Arial" w:cs="Arial"/>
          <w:sz w:val="22"/>
          <w:szCs w:val="22"/>
          <w:lang w:val="id-ID"/>
        </w:rPr>
        <w:t xml:space="preserve">dan tidak memberikan jawaban permasalahan moral di dalam kehidupan, karena cenderung melihat kualitas diri (tidak menyikapi perbuatan).  </w:t>
      </w:r>
    </w:p>
    <w:p w:rsidR="0052282E" w:rsidRPr="001C4C3C" w:rsidRDefault="009E1908" w:rsidP="00B85D71">
      <w:pPr>
        <w:pStyle w:val="ListParagraph"/>
        <w:spacing w:line="360" w:lineRule="auto"/>
        <w:ind w:left="0" w:firstLine="720"/>
        <w:rPr>
          <w:rFonts w:ascii="Arial" w:hAnsi="Arial" w:cs="Arial"/>
          <w:sz w:val="22"/>
          <w:szCs w:val="22"/>
          <w:lang w:val="id-ID"/>
        </w:rPr>
      </w:pPr>
      <w:r w:rsidRPr="001C4C3C">
        <w:rPr>
          <w:rFonts w:ascii="Arial" w:hAnsi="Arial" w:cs="Arial"/>
          <w:sz w:val="22"/>
          <w:szCs w:val="22"/>
          <w:lang w:val="id-ID"/>
        </w:rPr>
        <w:t xml:space="preserve">Jika merelevansikannya dengan contoh </w:t>
      </w:r>
      <w:r w:rsidR="0064649F" w:rsidRPr="001C4C3C">
        <w:rPr>
          <w:rFonts w:ascii="Arial" w:hAnsi="Arial" w:cs="Arial"/>
          <w:sz w:val="22"/>
          <w:szCs w:val="22"/>
          <w:lang w:val="id-ID"/>
        </w:rPr>
        <w:t xml:space="preserve">pemberian persembahan persepuluhan, </w:t>
      </w:r>
      <w:r w:rsidRPr="001C4C3C">
        <w:rPr>
          <w:rFonts w:ascii="Arial" w:hAnsi="Arial" w:cs="Arial"/>
          <w:sz w:val="22"/>
          <w:szCs w:val="22"/>
          <w:lang w:val="id-ID"/>
        </w:rPr>
        <w:t>maka</w:t>
      </w:r>
      <w:r w:rsidR="00D076FA" w:rsidRPr="001C4C3C">
        <w:rPr>
          <w:rFonts w:ascii="Arial" w:hAnsi="Arial" w:cs="Arial"/>
          <w:sz w:val="22"/>
          <w:szCs w:val="22"/>
          <w:lang w:val="id-ID"/>
        </w:rPr>
        <w:t xml:space="preserve"> nilai</w:t>
      </w:r>
      <w:r w:rsidRPr="001C4C3C">
        <w:rPr>
          <w:rFonts w:ascii="Arial" w:hAnsi="Arial" w:cs="Arial"/>
          <w:sz w:val="22"/>
          <w:szCs w:val="22"/>
          <w:lang w:val="id-ID"/>
        </w:rPr>
        <w:t xml:space="preserve"> </w:t>
      </w:r>
      <w:r w:rsidR="00BC79DB" w:rsidRPr="001C4C3C">
        <w:rPr>
          <w:rFonts w:ascii="Arial" w:hAnsi="Arial" w:cs="Arial"/>
          <w:sz w:val="22"/>
          <w:szCs w:val="22"/>
          <w:lang w:val="id-ID"/>
        </w:rPr>
        <w:t>baik</w:t>
      </w:r>
      <w:r w:rsidRPr="001C4C3C">
        <w:rPr>
          <w:rFonts w:ascii="Arial" w:hAnsi="Arial" w:cs="Arial"/>
          <w:sz w:val="22"/>
          <w:szCs w:val="22"/>
          <w:lang w:val="id-ID"/>
        </w:rPr>
        <w:t xml:space="preserve"> bagi</w:t>
      </w:r>
      <w:r w:rsidR="008A44F4" w:rsidRPr="001C4C3C">
        <w:rPr>
          <w:rFonts w:ascii="Arial" w:hAnsi="Arial" w:cs="Arial"/>
          <w:sz w:val="22"/>
          <w:szCs w:val="22"/>
          <w:lang w:val="id-ID"/>
        </w:rPr>
        <w:t xml:space="preserve"> </w:t>
      </w:r>
      <w:r w:rsidRPr="001C4C3C">
        <w:rPr>
          <w:rFonts w:ascii="Arial" w:hAnsi="Arial" w:cs="Arial"/>
          <w:sz w:val="22"/>
          <w:szCs w:val="22"/>
          <w:lang w:val="id-ID"/>
        </w:rPr>
        <w:t>pemberi bukanlah</w:t>
      </w:r>
      <w:r w:rsidR="00FB307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B3073">
        <w:rPr>
          <w:rFonts w:ascii="Arial" w:hAnsi="Arial" w:cs="Arial"/>
          <w:sz w:val="22"/>
          <w:szCs w:val="22"/>
        </w:rPr>
        <w:t>terletak</w:t>
      </w:r>
      <w:proofErr w:type="spellEnd"/>
      <w:r w:rsidR="00FB3073">
        <w:rPr>
          <w:rFonts w:ascii="Arial" w:hAnsi="Arial" w:cs="Arial"/>
          <w:sz w:val="22"/>
          <w:szCs w:val="22"/>
        </w:rPr>
        <w:t xml:space="preserve"> pada </w:t>
      </w:r>
      <w:proofErr w:type="spellStart"/>
      <w:r w:rsidR="00FB3073">
        <w:rPr>
          <w:rFonts w:ascii="Arial" w:hAnsi="Arial" w:cs="Arial"/>
          <w:sz w:val="22"/>
          <w:szCs w:val="22"/>
        </w:rPr>
        <w:t>dua</w:t>
      </w:r>
      <w:proofErr w:type="spellEnd"/>
      <w:r w:rsidR="00FB307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B3073">
        <w:rPr>
          <w:rFonts w:ascii="Arial" w:hAnsi="Arial" w:cs="Arial"/>
          <w:sz w:val="22"/>
          <w:szCs w:val="22"/>
        </w:rPr>
        <w:t>bentuk</w:t>
      </w:r>
      <w:proofErr w:type="spellEnd"/>
      <w:r w:rsidR="00FB307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B3073">
        <w:rPr>
          <w:rFonts w:ascii="Arial" w:hAnsi="Arial" w:cs="Arial"/>
          <w:sz w:val="22"/>
          <w:szCs w:val="22"/>
        </w:rPr>
        <w:t>pemberian</w:t>
      </w:r>
      <w:proofErr w:type="spellEnd"/>
      <w:r w:rsidR="006540A6">
        <w:rPr>
          <w:rFonts w:ascii="Arial" w:hAnsi="Arial" w:cs="Arial"/>
          <w:sz w:val="22"/>
          <w:szCs w:val="22"/>
          <w:lang w:val="id-ID"/>
        </w:rPr>
        <w:t xml:space="preserve"> persembahan persepuluhannya</w:t>
      </w:r>
      <w:r w:rsidR="00FB3073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="00FB3073">
        <w:rPr>
          <w:rFonts w:ascii="Arial" w:hAnsi="Arial" w:cs="Arial"/>
          <w:sz w:val="22"/>
          <w:szCs w:val="22"/>
        </w:rPr>
        <w:t>menjadi</w:t>
      </w:r>
      <w:proofErr w:type="spellEnd"/>
      <w:r w:rsidR="00FB307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B3073">
        <w:rPr>
          <w:rFonts w:ascii="Arial" w:hAnsi="Arial" w:cs="Arial"/>
          <w:sz w:val="22"/>
          <w:szCs w:val="22"/>
        </w:rPr>
        <w:t>dilema</w:t>
      </w:r>
      <w:proofErr w:type="spellEnd"/>
      <w:r w:rsidR="006540A6">
        <w:rPr>
          <w:rFonts w:ascii="Arial" w:hAnsi="Arial" w:cs="Arial"/>
          <w:sz w:val="22"/>
          <w:szCs w:val="22"/>
          <w:lang w:val="id-ID"/>
        </w:rPr>
        <w:t xml:space="preserve"> itu</w:t>
      </w:r>
      <w:r w:rsidRPr="001C4C3C">
        <w:rPr>
          <w:rFonts w:ascii="Arial" w:hAnsi="Arial" w:cs="Arial"/>
          <w:sz w:val="22"/>
          <w:szCs w:val="22"/>
          <w:lang w:val="id-ID"/>
        </w:rPr>
        <w:t xml:space="preserve">, tetapi apakah dia </w:t>
      </w:r>
      <w:proofErr w:type="spellStart"/>
      <w:r w:rsidR="00FB3073">
        <w:rPr>
          <w:rFonts w:ascii="Arial" w:hAnsi="Arial" w:cs="Arial"/>
          <w:sz w:val="22"/>
          <w:szCs w:val="22"/>
        </w:rPr>
        <w:t>merupakan</w:t>
      </w:r>
      <w:proofErr w:type="spellEnd"/>
      <w:r w:rsidR="00FB3073">
        <w:rPr>
          <w:rFonts w:ascii="Arial" w:hAnsi="Arial" w:cs="Arial"/>
          <w:sz w:val="22"/>
          <w:szCs w:val="22"/>
        </w:rPr>
        <w:t xml:space="preserve"> orang yang </w:t>
      </w:r>
      <w:proofErr w:type="spellStart"/>
      <w:r w:rsidR="00FB3073">
        <w:rPr>
          <w:rFonts w:ascii="Arial" w:hAnsi="Arial" w:cs="Arial"/>
          <w:sz w:val="22"/>
          <w:szCs w:val="22"/>
        </w:rPr>
        <w:t>tulus</w:t>
      </w:r>
      <w:proofErr w:type="spellEnd"/>
      <w:r w:rsidR="00FB3073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="00FB3073">
        <w:rPr>
          <w:rFonts w:ascii="Arial" w:hAnsi="Arial" w:cs="Arial"/>
          <w:sz w:val="22"/>
          <w:szCs w:val="22"/>
        </w:rPr>
        <w:t>bekerja</w:t>
      </w:r>
      <w:proofErr w:type="spellEnd"/>
      <w:r w:rsidR="00FB307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B3073">
        <w:rPr>
          <w:rFonts w:ascii="Arial" w:hAnsi="Arial" w:cs="Arial"/>
          <w:sz w:val="22"/>
          <w:szCs w:val="22"/>
        </w:rPr>
        <w:t>keras</w:t>
      </w:r>
      <w:proofErr w:type="spellEnd"/>
      <w:r w:rsidR="00FB3073">
        <w:rPr>
          <w:rFonts w:ascii="Arial" w:hAnsi="Arial" w:cs="Arial"/>
          <w:sz w:val="22"/>
          <w:szCs w:val="22"/>
        </w:rPr>
        <w:t xml:space="preserve"> </w:t>
      </w:r>
      <w:r w:rsidR="00387280" w:rsidRPr="001C4C3C">
        <w:rPr>
          <w:rFonts w:ascii="Arial" w:hAnsi="Arial" w:cs="Arial"/>
          <w:sz w:val="22"/>
          <w:szCs w:val="22"/>
          <w:lang w:val="id-ID"/>
        </w:rPr>
        <w:t>sehingga ia menunjukkan kualitas diri sebagai seorang pemberi persembahan persepuluhan</w:t>
      </w:r>
      <w:r w:rsidR="006540A6">
        <w:rPr>
          <w:rFonts w:ascii="Arial" w:hAnsi="Arial" w:cs="Arial"/>
          <w:sz w:val="22"/>
          <w:szCs w:val="22"/>
          <w:lang w:val="id-ID"/>
        </w:rPr>
        <w:t xml:space="preserve"> </w:t>
      </w:r>
      <w:r w:rsidR="001B4366">
        <w:rPr>
          <w:rFonts w:ascii="Arial" w:hAnsi="Arial" w:cs="Arial"/>
          <w:sz w:val="22"/>
          <w:szCs w:val="22"/>
          <w:lang w:val="id-ID"/>
        </w:rPr>
        <w:t xml:space="preserve">sebagaimana </w:t>
      </w:r>
      <w:proofErr w:type="spellStart"/>
      <w:r w:rsidR="00FB3073">
        <w:rPr>
          <w:rFonts w:ascii="Arial" w:hAnsi="Arial" w:cs="Arial"/>
          <w:sz w:val="22"/>
          <w:szCs w:val="22"/>
        </w:rPr>
        <w:t>teladan</w:t>
      </w:r>
      <w:proofErr w:type="spellEnd"/>
      <w:r w:rsidR="00CE476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E476F">
        <w:rPr>
          <w:rFonts w:ascii="Arial" w:hAnsi="Arial" w:cs="Arial"/>
          <w:sz w:val="22"/>
          <w:szCs w:val="22"/>
        </w:rPr>
        <w:t>kualitas</w:t>
      </w:r>
      <w:proofErr w:type="spellEnd"/>
      <w:r w:rsidR="00CE476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E476F">
        <w:rPr>
          <w:rFonts w:ascii="Arial" w:hAnsi="Arial" w:cs="Arial"/>
          <w:sz w:val="22"/>
          <w:szCs w:val="22"/>
        </w:rPr>
        <w:t>diri</w:t>
      </w:r>
      <w:proofErr w:type="spellEnd"/>
      <w:r w:rsidR="00CE476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E476F">
        <w:rPr>
          <w:rFonts w:ascii="Arial" w:hAnsi="Arial" w:cs="Arial"/>
          <w:sz w:val="22"/>
          <w:szCs w:val="22"/>
        </w:rPr>
        <w:t>seorang</w:t>
      </w:r>
      <w:proofErr w:type="spellEnd"/>
      <w:r w:rsidR="00FB3073">
        <w:rPr>
          <w:rFonts w:ascii="Arial" w:hAnsi="Arial" w:cs="Arial"/>
          <w:sz w:val="22"/>
          <w:szCs w:val="22"/>
        </w:rPr>
        <w:t xml:space="preserve"> </w:t>
      </w:r>
      <w:r w:rsidR="006540A6">
        <w:rPr>
          <w:rFonts w:ascii="Arial" w:hAnsi="Arial" w:cs="Arial"/>
          <w:sz w:val="22"/>
          <w:szCs w:val="22"/>
          <w:lang w:val="id-ID"/>
        </w:rPr>
        <w:t>Maleakhi</w:t>
      </w:r>
      <w:r w:rsidR="00387280" w:rsidRPr="001C4C3C">
        <w:rPr>
          <w:rFonts w:ascii="Arial" w:hAnsi="Arial" w:cs="Arial"/>
          <w:sz w:val="22"/>
          <w:szCs w:val="22"/>
          <w:lang w:val="id-ID"/>
        </w:rPr>
        <w:t xml:space="preserve">. </w:t>
      </w:r>
      <w:r w:rsidRPr="001C4C3C">
        <w:rPr>
          <w:rFonts w:ascii="Arial" w:hAnsi="Arial" w:cs="Arial"/>
          <w:sz w:val="22"/>
          <w:szCs w:val="22"/>
          <w:lang w:val="id-ID"/>
        </w:rPr>
        <w:t xml:space="preserve"> </w:t>
      </w:r>
    </w:p>
    <w:p w:rsidR="0032576E" w:rsidRDefault="0032576E" w:rsidP="003C33D0">
      <w:pPr>
        <w:rPr>
          <w:rFonts w:ascii="Arial" w:hAnsi="Arial" w:cs="Arial"/>
          <w:sz w:val="22"/>
          <w:szCs w:val="22"/>
          <w:lang w:val="id-ID"/>
        </w:rPr>
      </w:pPr>
    </w:p>
    <w:p w:rsidR="00B26D2D" w:rsidRPr="001C4C3C" w:rsidRDefault="00B26D2D" w:rsidP="003C33D0">
      <w:pPr>
        <w:rPr>
          <w:rFonts w:ascii="Arial" w:hAnsi="Arial" w:cs="Arial"/>
          <w:sz w:val="22"/>
          <w:szCs w:val="22"/>
          <w:lang w:val="id-ID"/>
        </w:rPr>
      </w:pPr>
    </w:p>
    <w:p w:rsidR="005477ED" w:rsidRPr="00CE476F" w:rsidRDefault="00CE476F" w:rsidP="004926EB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Penutup</w:t>
      </w:r>
      <w:proofErr w:type="spellEnd"/>
    </w:p>
    <w:p w:rsidR="00C6798B" w:rsidRPr="001C4C3C" w:rsidRDefault="003640F7" w:rsidP="003640F7">
      <w:pPr>
        <w:spacing w:line="360" w:lineRule="auto"/>
        <w:rPr>
          <w:rFonts w:ascii="Arial" w:hAnsi="Arial" w:cs="Arial"/>
          <w:sz w:val="22"/>
          <w:szCs w:val="22"/>
          <w:lang w:val="id-ID"/>
        </w:rPr>
      </w:pPr>
      <w:r w:rsidRPr="001C4C3C">
        <w:rPr>
          <w:rFonts w:ascii="Arial" w:hAnsi="Arial" w:cs="Arial"/>
          <w:sz w:val="22"/>
          <w:szCs w:val="22"/>
          <w:lang w:val="id-ID"/>
        </w:rPr>
        <w:tab/>
      </w:r>
      <w:r w:rsidR="009F1E91" w:rsidRPr="001C4C3C">
        <w:rPr>
          <w:rFonts w:ascii="Arial" w:hAnsi="Arial" w:cs="Arial"/>
          <w:sz w:val="22"/>
          <w:szCs w:val="22"/>
          <w:lang w:val="id-ID"/>
        </w:rPr>
        <w:t xml:space="preserve">Berdasarkan uraian tentang </w:t>
      </w:r>
      <w:proofErr w:type="spellStart"/>
      <w:r w:rsidR="0032576E">
        <w:rPr>
          <w:rFonts w:ascii="Arial" w:hAnsi="Arial" w:cs="Arial"/>
          <w:sz w:val="22"/>
          <w:szCs w:val="22"/>
        </w:rPr>
        <w:t>fungsi</w:t>
      </w:r>
      <w:proofErr w:type="spellEnd"/>
      <w:r w:rsidR="0032576E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="0032576E">
        <w:rPr>
          <w:rFonts w:ascii="Arial" w:hAnsi="Arial" w:cs="Arial"/>
          <w:sz w:val="22"/>
          <w:szCs w:val="22"/>
        </w:rPr>
        <w:t>implikasi</w:t>
      </w:r>
      <w:proofErr w:type="spellEnd"/>
      <w:r w:rsidR="0032576E">
        <w:rPr>
          <w:rFonts w:ascii="Arial" w:hAnsi="Arial" w:cs="Arial"/>
          <w:sz w:val="22"/>
          <w:szCs w:val="22"/>
        </w:rPr>
        <w:t xml:space="preserve"> </w:t>
      </w:r>
      <w:r w:rsidR="009F1E91" w:rsidRPr="001C4C3C">
        <w:rPr>
          <w:rFonts w:ascii="Arial" w:hAnsi="Arial" w:cs="Arial"/>
          <w:sz w:val="22"/>
          <w:szCs w:val="22"/>
          <w:lang w:val="id-ID"/>
        </w:rPr>
        <w:t xml:space="preserve">etika </w:t>
      </w:r>
      <w:proofErr w:type="spellStart"/>
      <w:r w:rsidR="009F1E91" w:rsidRPr="001C4C3C">
        <w:rPr>
          <w:rFonts w:ascii="Arial" w:hAnsi="Arial" w:cs="Arial"/>
          <w:sz w:val="22"/>
          <w:szCs w:val="22"/>
          <w:lang w:val="id-ID"/>
        </w:rPr>
        <w:t>Krist</w:t>
      </w:r>
      <w:r w:rsidR="0032576E">
        <w:rPr>
          <w:rFonts w:ascii="Arial" w:hAnsi="Arial" w:cs="Arial"/>
          <w:sz w:val="22"/>
          <w:szCs w:val="22"/>
        </w:rPr>
        <w:t>en</w:t>
      </w:r>
      <w:proofErr w:type="spellEnd"/>
      <w:r w:rsidR="0032576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2576E">
        <w:rPr>
          <w:rFonts w:ascii="Arial" w:hAnsi="Arial" w:cs="Arial"/>
          <w:sz w:val="22"/>
          <w:szCs w:val="22"/>
        </w:rPr>
        <w:t>dalam</w:t>
      </w:r>
      <w:proofErr w:type="spellEnd"/>
      <w:r w:rsidR="0032576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2576E">
        <w:rPr>
          <w:rFonts w:ascii="Arial" w:hAnsi="Arial" w:cs="Arial"/>
          <w:sz w:val="22"/>
          <w:szCs w:val="22"/>
        </w:rPr>
        <w:t>diskursus</w:t>
      </w:r>
      <w:proofErr w:type="spellEnd"/>
      <w:r w:rsidR="0032576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2576E">
        <w:rPr>
          <w:rFonts w:ascii="Arial" w:hAnsi="Arial" w:cs="Arial"/>
          <w:sz w:val="22"/>
          <w:szCs w:val="22"/>
        </w:rPr>
        <w:t>teologi</w:t>
      </w:r>
      <w:proofErr w:type="spellEnd"/>
      <w:r w:rsidR="0032576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2576E">
        <w:rPr>
          <w:rFonts w:ascii="Arial" w:hAnsi="Arial" w:cs="Arial"/>
          <w:sz w:val="22"/>
          <w:szCs w:val="22"/>
        </w:rPr>
        <w:t>kontemporer</w:t>
      </w:r>
      <w:proofErr w:type="spellEnd"/>
      <w:r w:rsidR="009F1E91" w:rsidRPr="001C4C3C">
        <w:rPr>
          <w:rFonts w:ascii="Arial" w:hAnsi="Arial" w:cs="Arial"/>
          <w:sz w:val="22"/>
          <w:szCs w:val="22"/>
          <w:lang w:val="id-ID"/>
        </w:rPr>
        <w:t xml:space="preserve"> dapat kita </w:t>
      </w:r>
      <w:proofErr w:type="spellStart"/>
      <w:r w:rsidR="009F1E91" w:rsidRPr="001C4C3C">
        <w:rPr>
          <w:rFonts w:ascii="Arial" w:hAnsi="Arial" w:cs="Arial"/>
          <w:sz w:val="22"/>
          <w:szCs w:val="22"/>
          <w:lang w:val="id-ID"/>
        </w:rPr>
        <w:t>pahami</w:t>
      </w:r>
      <w:proofErr w:type="spellEnd"/>
      <w:r w:rsidR="009F1E91" w:rsidRPr="001C4C3C">
        <w:rPr>
          <w:rFonts w:ascii="Arial" w:hAnsi="Arial" w:cs="Arial"/>
          <w:sz w:val="22"/>
          <w:szCs w:val="22"/>
          <w:lang w:val="id-ID"/>
        </w:rPr>
        <w:t xml:space="preserve"> bersama bahwa </w:t>
      </w:r>
      <w:r w:rsidR="004E0177" w:rsidRPr="001C4C3C">
        <w:rPr>
          <w:rFonts w:ascii="Arial" w:hAnsi="Arial" w:cs="Arial"/>
          <w:sz w:val="22"/>
          <w:szCs w:val="22"/>
          <w:lang w:val="id-ID"/>
        </w:rPr>
        <w:t>etika tidak secara sederhana menentukan baik atau buruk tanpa alasan. Prosesnya sangat kompleks sehingga setiap orang di</w:t>
      </w:r>
      <w:r w:rsidR="0025735F">
        <w:rPr>
          <w:rFonts w:ascii="Arial" w:hAnsi="Arial" w:cs="Arial"/>
          <w:sz w:val="22"/>
          <w:szCs w:val="22"/>
        </w:rPr>
        <w:t xml:space="preserve"> </w:t>
      </w:r>
      <w:r w:rsidR="004E0177" w:rsidRPr="001C4C3C">
        <w:rPr>
          <w:rFonts w:ascii="Arial" w:hAnsi="Arial" w:cs="Arial"/>
          <w:sz w:val="22"/>
          <w:szCs w:val="22"/>
          <w:lang w:val="id-ID"/>
        </w:rPr>
        <w:t>dalamnya mesti sampai kepada sebuah p</w:t>
      </w:r>
      <w:proofErr w:type="spellStart"/>
      <w:r w:rsidR="0032576E">
        <w:rPr>
          <w:rFonts w:ascii="Arial" w:hAnsi="Arial" w:cs="Arial"/>
          <w:sz w:val="22"/>
          <w:szCs w:val="22"/>
        </w:rPr>
        <w:t>ilihan</w:t>
      </w:r>
      <w:proofErr w:type="spellEnd"/>
      <w:r w:rsidR="00B63A40" w:rsidRPr="001C4C3C">
        <w:rPr>
          <w:rFonts w:ascii="Arial" w:hAnsi="Arial" w:cs="Arial"/>
          <w:sz w:val="22"/>
          <w:szCs w:val="22"/>
          <w:lang w:val="id-ID"/>
        </w:rPr>
        <w:t xml:space="preserve"> yang sistematis dan kritis. Secara Kristiani, kita mesti memahami dimensi teologi dan filsafat serta Alkitab dan kehidupan Kristiani. Hal ini guna memperoleh keseimbangan perspektif sehingga dapat relevan dengan konteks.</w:t>
      </w:r>
      <w:r w:rsidR="002D43B4" w:rsidRPr="001C4C3C">
        <w:rPr>
          <w:rFonts w:ascii="Arial" w:hAnsi="Arial" w:cs="Arial"/>
          <w:sz w:val="22"/>
          <w:szCs w:val="22"/>
          <w:lang w:val="id-ID"/>
        </w:rPr>
        <w:t xml:space="preserve"> Dengan demikian,</w:t>
      </w:r>
      <w:r w:rsidR="00F468F4" w:rsidRPr="001C4C3C">
        <w:rPr>
          <w:rFonts w:ascii="Arial" w:hAnsi="Arial" w:cs="Arial"/>
          <w:sz w:val="22"/>
          <w:szCs w:val="22"/>
          <w:lang w:val="id-ID"/>
        </w:rPr>
        <w:t xml:space="preserve"> </w:t>
      </w:r>
      <w:r w:rsidR="002D43B4" w:rsidRPr="001C4C3C">
        <w:rPr>
          <w:rFonts w:ascii="Arial" w:hAnsi="Arial" w:cs="Arial"/>
          <w:sz w:val="22"/>
          <w:szCs w:val="22"/>
          <w:lang w:val="id-ID"/>
        </w:rPr>
        <w:t>d</w:t>
      </w:r>
      <w:r w:rsidR="0054669B" w:rsidRPr="001C4C3C">
        <w:rPr>
          <w:rFonts w:ascii="Arial" w:hAnsi="Arial" w:cs="Arial"/>
          <w:sz w:val="22"/>
          <w:szCs w:val="22"/>
          <w:lang w:val="id-ID"/>
        </w:rPr>
        <w:t>alam rangka menjawab t</w:t>
      </w:r>
      <w:r w:rsidR="000A0C41" w:rsidRPr="001C4C3C">
        <w:rPr>
          <w:rFonts w:ascii="Arial" w:hAnsi="Arial" w:cs="Arial"/>
          <w:sz w:val="22"/>
          <w:szCs w:val="22"/>
          <w:lang w:val="id-ID"/>
        </w:rPr>
        <w:t>an</w:t>
      </w:r>
      <w:r w:rsidR="0054669B" w:rsidRPr="001C4C3C">
        <w:rPr>
          <w:rFonts w:ascii="Arial" w:hAnsi="Arial" w:cs="Arial"/>
          <w:sz w:val="22"/>
          <w:szCs w:val="22"/>
          <w:lang w:val="id-ID"/>
        </w:rPr>
        <w:t>tangan pos</w:t>
      </w:r>
      <w:r w:rsidR="0032576E">
        <w:rPr>
          <w:rFonts w:ascii="Arial" w:hAnsi="Arial" w:cs="Arial"/>
          <w:sz w:val="22"/>
          <w:szCs w:val="22"/>
        </w:rPr>
        <w:t>t</w:t>
      </w:r>
      <w:r w:rsidR="0054669B" w:rsidRPr="001C4C3C">
        <w:rPr>
          <w:rFonts w:ascii="Arial" w:hAnsi="Arial" w:cs="Arial"/>
          <w:sz w:val="22"/>
          <w:szCs w:val="22"/>
          <w:lang w:val="id-ID"/>
        </w:rPr>
        <w:t>modernitas</w:t>
      </w:r>
      <w:r w:rsidR="000B64A5" w:rsidRPr="001C4C3C">
        <w:rPr>
          <w:rFonts w:ascii="Arial" w:hAnsi="Arial" w:cs="Arial"/>
          <w:sz w:val="22"/>
          <w:szCs w:val="22"/>
          <w:lang w:val="id-ID"/>
        </w:rPr>
        <w:t xml:space="preserve">, </w:t>
      </w:r>
      <w:r w:rsidR="001B4EA1" w:rsidRPr="001C4C3C">
        <w:rPr>
          <w:rFonts w:ascii="Arial" w:hAnsi="Arial" w:cs="Arial"/>
          <w:sz w:val="22"/>
          <w:szCs w:val="22"/>
          <w:lang w:val="id-ID"/>
        </w:rPr>
        <w:t xml:space="preserve">menurut hemat saya </w:t>
      </w:r>
      <w:r w:rsidR="000E0C8A" w:rsidRPr="001C4C3C">
        <w:rPr>
          <w:rFonts w:ascii="Arial" w:hAnsi="Arial" w:cs="Arial"/>
          <w:sz w:val="22"/>
          <w:szCs w:val="22"/>
          <w:lang w:val="id-ID"/>
        </w:rPr>
        <w:t xml:space="preserve">setiap individu Kristen yang ingin melibatkan diri merespons permasalahan moral </w:t>
      </w:r>
      <w:r w:rsidR="001B4EA1" w:rsidRPr="001C4C3C">
        <w:rPr>
          <w:rFonts w:ascii="Arial" w:hAnsi="Arial" w:cs="Arial"/>
          <w:sz w:val="22"/>
          <w:szCs w:val="22"/>
          <w:lang w:val="id-ID"/>
        </w:rPr>
        <w:t xml:space="preserve">perlu mencermati setiap </w:t>
      </w:r>
      <w:proofErr w:type="spellStart"/>
      <w:r w:rsidR="00CF208A">
        <w:rPr>
          <w:rFonts w:ascii="Arial" w:hAnsi="Arial" w:cs="Arial"/>
          <w:sz w:val="22"/>
          <w:szCs w:val="22"/>
        </w:rPr>
        <w:t>tawaran</w:t>
      </w:r>
      <w:proofErr w:type="spellEnd"/>
      <w:r w:rsidR="00CF208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F208A">
        <w:rPr>
          <w:rFonts w:ascii="Arial" w:hAnsi="Arial" w:cs="Arial"/>
          <w:sz w:val="22"/>
          <w:szCs w:val="22"/>
        </w:rPr>
        <w:t>pilihan</w:t>
      </w:r>
      <w:proofErr w:type="spellEnd"/>
      <w:r w:rsidR="000E0C8A" w:rsidRPr="001C4C3C">
        <w:rPr>
          <w:rFonts w:ascii="Arial" w:hAnsi="Arial" w:cs="Arial"/>
          <w:sz w:val="22"/>
          <w:szCs w:val="22"/>
          <w:lang w:val="id-ID"/>
        </w:rPr>
        <w:t xml:space="preserve"> etis yang </w:t>
      </w:r>
      <w:proofErr w:type="spellStart"/>
      <w:r w:rsidR="00CF208A">
        <w:rPr>
          <w:rFonts w:ascii="Arial" w:hAnsi="Arial" w:cs="Arial"/>
          <w:sz w:val="22"/>
          <w:szCs w:val="22"/>
        </w:rPr>
        <w:t>telah</w:t>
      </w:r>
      <w:proofErr w:type="spellEnd"/>
      <w:r w:rsidR="00CF208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F208A">
        <w:rPr>
          <w:rFonts w:ascii="Arial" w:hAnsi="Arial" w:cs="Arial"/>
          <w:sz w:val="22"/>
          <w:szCs w:val="22"/>
        </w:rPr>
        <w:t>disuguhkan</w:t>
      </w:r>
      <w:proofErr w:type="spellEnd"/>
      <w:r w:rsidR="00684B23" w:rsidRPr="001C4C3C">
        <w:rPr>
          <w:rFonts w:ascii="Arial" w:hAnsi="Arial" w:cs="Arial"/>
          <w:sz w:val="22"/>
          <w:szCs w:val="22"/>
          <w:lang w:val="id-ID"/>
        </w:rPr>
        <w:t xml:space="preserve">, karena </w:t>
      </w:r>
      <w:proofErr w:type="spellStart"/>
      <w:r w:rsidR="00CF208A">
        <w:rPr>
          <w:rFonts w:ascii="Arial" w:hAnsi="Arial" w:cs="Arial"/>
          <w:sz w:val="22"/>
          <w:szCs w:val="22"/>
        </w:rPr>
        <w:t>naluri</w:t>
      </w:r>
      <w:proofErr w:type="spellEnd"/>
      <w:r w:rsidR="00CF208A">
        <w:rPr>
          <w:rFonts w:ascii="Arial" w:hAnsi="Arial" w:cs="Arial"/>
          <w:sz w:val="22"/>
          <w:szCs w:val="22"/>
        </w:rPr>
        <w:t xml:space="preserve"> e</w:t>
      </w:r>
      <w:r w:rsidR="0079614B" w:rsidRPr="001C4C3C">
        <w:rPr>
          <w:rFonts w:ascii="Arial" w:hAnsi="Arial" w:cs="Arial"/>
          <w:sz w:val="22"/>
          <w:szCs w:val="22"/>
          <w:lang w:val="id-ID"/>
        </w:rPr>
        <w:t xml:space="preserve">tis kita </w:t>
      </w:r>
      <w:proofErr w:type="spellStart"/>
      <w:r w:rsidR="00CF208A">
        <w:rPr>
          <w:rFonts w:ascii="Arial" w:hAnsi="Arial" w:cs="Arial"/>
          <w:sz w:val="22"/>
          <w:szCs w:val="22"/>
        </w:rPr>
        <w:t>mendorong</w:t>
      </w:r>
      <w:proofErr w:type="spellEnd"/>
      <w:r w:rsidR="00CF208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F208A">
        <w:rPr>
          <w:rFonts w:ascii="Arial" w:hAnsi="Arial" w:cs="Arial"/>
          <w:sz w:val="22"/>
          <w:szCs w:val="22"/>
        </w:rPr>
        <w:t>untuk</w:t>
      </w:r>
      <w:proofErr w:type="spellEnd"/>
      <w:r w:rsidR="0079614B" w:rsidRPr="001C4C3C">
        <w:rPr>
          <w:rFonts w:ascii="Arial" w:hAnsi="Arial" w:cs="Arial"/>
          <w:sz w:val="22"/>
          <w:szCs w:val="22"/>
          <w:lang w:val="id-ID"/>
        </w:rPr>
        <w:t xml:space="preserve"> menentukan</w:t>
      </w:r>
      <w:r w:rsidR="00A63895" w:rsidRPr="001C4C3C">
        <w:rPr>
          <w:rFonts w:ascii="Arial" w:hAnsi="Arial" w:cs="Arial"/>
          <w:sz w:val="22"/>
          <w:szCs w:val="22"/>
          <w:lang w:val="id-ID"/>
        </w:rPr>
        <w:t xml:space="preserve"> </w:t>
      </w:r>
      <w:r w:rsidR="0079614B" w:rsidRPr="001C4C3C">
        <w:rPr>
          <w:rFonts w:ascii="Arial" w:hAnsi="Arial" w:cs="Arial"/>
          <w:sz w:val="22"/>
          <w:szCs w:val="22"/>
          <w:lang w:val="id-ID"/>
        </w:rPr>
        <w:t>mana</w:t>
      </w:r>
      <w:r w:rsidR="00684B23" w:rsidRPr="001C4C3C">
        <w:rPr>
          <w:rFonts w:ascii="Arial" w:hAnsi="Arial" w:cs="Arial"/>
          <w:sz w:val="22"/>
          <w:szCs w:val="22"/>
          <w:lang w:val="id-ID"/>
        </w:rPr>
        <w:t xml:space="preserve"> yang baik atau </w:t>
      </w:r>
      <w:proofErr w:type="spellStart"/>
      <w:r w:rsidR="00CF208A">
        <w:rPr>
          <w:rFonts w:ascii="Arial" w:hAnsi="Arial" w:cs="Arial"/>
          <w:sz w:val="22"/>
          <w:szCs w:val="22"/>
        </w:rPr>
        <w:t>tidak</w:t>
      </w:r>
      <w:proofErr w:type="spellEnd"/>
      <w:r w:rsidR="00DE56B7" w:rsidRPr="001C4C3C">
        <w:rPr>
          <w:rFonts w:ascii="Arial" w:hAnsi="Arial" w:cs="Arial"/>
          <w:sz w:val="22"/>
          <w:szCs w:val="22"/>
          <w:lang w:val="id-ID"/>
        </w:rPr>
        <w:t xml:space="preserve"> meskipun</w:t>
      </w:r>
      <w:r w:rsidR="007D12FA" w:rsidRPr="001C4C3C">
        <w:rPr>
          <w:rFonts w:ascii="Arial" w:hAnsi="Arial" w:cs="Arial"/>
          <w:sz w:val="22"/>
          <w:szCs w:val="22"/>
          <w:lang w:val="id-ID"/>
        </w:rPr>
        <w:t xml:space="preserve"> k</w:t>
      </w:r>
      <w:r w:rsidR="007E3782" w:rsidRPr="001C4C3C">
        <w:rPr>
          <w:rFonts w:ascii="Arial" w:hAnsi="Arial" w:cs="Arial"/>
          <w:sz w:val="22"/>
          <w:szCs w:val="22"/>
          <w:lang w:val="id-ID"/>
        </w:rPr>
        <w:t>onteks</w:t>
      </w:r>
      <w:r w:rsidR="00CF208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F208A">
        <w:rPr>
          <w:rFonts w:ascii="Arial" w:hAnsi="Arial" w:cs="Arial"/>
          <w:sz w:val="22"/>
          <w:szCs w:val="22"/>
        </w:rPr>
        <w:t>terlihat</w:t>
      </w:r>
      <w:proofErr w:type="spellEnd"/>
      <w:r w:rsidR="00CF208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F208A">
        <w:rPr>
          <w:rFonts w:ascii="Arial" w:hAnsi="Arial" w:cs="Arial"/>
          <w:sz w:val="22"/>
          <w:szCs w:val="22"/>
        </w:rPr>
        <w:t>membenarkan</w:t>
      </w:r>
      <w:proofErr w:type="spellEnd"/>
      <w:r w:rsidR="00CF208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F208A">
        <w:rPr>
          <w:rFonts w:ascii="Arial" w:hAnsi="Arial" w:cs="Arial"/>
          <w:sz w:val="22"/>
          <w:szCs w:val="22"/>
        </w:rPr>
        <w:t>semuanya</w:t>
      </w:r>
      <w:proofErr w:type="spellEnd"/>
      <w:r w:rsidR="00CF208A">
        <w:rPr>
          <w:rFonts w:ascii="Arial" w:hAnsi="Arial" w:cs="Arial"/>
          <w:sz w:val="22"/>
          <w:szCs w:val="22"/>
        </w:rPr>
        <w:t xml:space="preserve">. </w:t>
      </w:r>
    </w:p>
    <w:p w:rsidR="00CE1799" w:rsidRPr="001C4C3C" w:rsidRDefault="00CE1799" w:rsidP="00684B23">
      <w:pPr>
        <w:spacing w:line="360" w:lineRule="auto"/>
        <w:rPr>
          <w:rFonts w:ascii="Arial" w:hAnsi="Arial" w:cs="Arial"/>
          <w:sz w:val="22"/>
          <w:szCs w:val="22"/>
          <w:lang w:val="id-ID"/>
        </w:rPr>
      </w:pPr>
    </w:p>
    <w:p w:rsidR="00CE1799" w:rsidRPr="001C4C3C" w:rsidRDefault="00CE1799" w:rsidP="00EB6AB2">
      <w:pPr>
        <w:spacing w:line="360" w:lineRule="auto"/>
        <w:jc w:val="center"/>
        <w:rPr>
          <w:rFonts w:ascii="Arial" w:hAnsi="Arial" w:cs="Arial"/>
          <w:sz w:val="22"/>
          <w:szCs w:val="22"/>
          <w:lang w:val="id-ID"/>
        </w:rPr>
      </w:pPr>
      <w:r w:rsidRPr="001C4C3C">
        <w:rPr>
          <w:rFonts w:ascii="Arial" w:hAnsi="Arial" w:cs="Arial"/>
          <w:sz w:val="22"/>
          <w:szCs w:val="22"/>
          <w:lang w:val="id-ID"/>
        </w:rPr>
        <w:t>Daftar Acuan</w:t>
      </w:r>
    </w:p>
    <w:p w:rsidR="003719AE" w:rsidRPr="003719AE" w:rsidRDefault="003719AE" w:rsidP="00EB6AB2">
      <w:pPr>
        <w:spacing w:line="360" w:lineRule="auto"/>
        <w:ind w:left="720" w:hanging="72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Buku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p w:rsidR="00681D9F" w:rsidRDefault="00681D9F" w:rsidP="00EB6AB2">
      <w:pPr>
        <w:spacing w:line="360" w:lineRule="auto"/>
        <w:ind w:left="720" w:hanging="720"/>
        <w:rPr>
          <w:rFonts w:ascii="Arial" w:hAnsi="Arial" w:cs="Arial"/>
          <w:sz w:val="22"/>
          <w:szCs w:val="22"/>
          <w:lang w:val="id-ID"/>
        </w:rPr>
      </w:pPr>
      <w:proofErr w:type="spellStart"/>
      <w:r w:rsidRPr="001C4C3C">
        <w:rPr>
          <w:rFonts w:ascii="Arial" w:hAnsi="Arial" w:cs="Arial"/>
          <w:sz w:val="22"/>
          <w:szCs w:val="22"/>
          <w:lang w:val="id-ID"/>
        </w:rPr>
        <w:t>Birch</w:t>
      </w:r>
      <w:proofErr w:type="spellEnd"/>
      <w:r w:rsidRPr="001C4C3C">
        <w:rPr>
          <w:rFonts w:ascii="Arial" w:hAnsi="Arial" w:cs="Arial"/>
          <w:sz w:val="22"/>
          <w:szCs w:val="22"/>
          <w:lang w:val="id-ID"/>
        </w:rPr>
        <w:t xml:space="preserve">, </w:t>
      </w:r>
      <w:proofErr w:type="spellStart"/>
      <w:r w:rsidRPr="001C4C3C">
        <w:rPr>
          <w:rFonts w:ascii="Arial" w:hAnsi="Arial" w:cs="Arial"/>
          <w:sz w:val="22"/>
          <w:szCs w:val="22"/>
          <w:lang w:val="id-ID"/>
        </w:rPr>
        <w:t>Bruce</w:t>
      </w:r>
      <w:proofErr w:type="spellEnd"/>
      <w:r w:rsidRPr="001C4C3C">
        <w:rPr>
          <w:rFonts w:ascii="Arial" w:hAnsi="Arial" w:cs="Arial"/>
          <w:sz w:val="22"/>
          <w:szCs w:val="22"/>
          <w:lang w:val="id-ID"/>
        </w:rPr>
        <w:t xml:space="preserve">. 2013. </w:t>
      </w:r>
      <w:proofErr w:type="spellStart"/>
      <w:r w:rsidRPr="001C4C3C">
        <w:rPr>
          <w:rFonts w:ascii="Arial" w:hAnsi="Arial" w:cs="Arial"/>
          <w:i/>
          <w:sz w:val="22"/>
          <w:szCs w:val="22"/>
          <w:lang w:val="id-ID"/>
        </w:rPr>
        <w:t>Scripture</w:t>
      </w:r>
      <w:proofErr w:type="spellEnd"/>
      <w:r w:rsidRPr="001C4C3C">
        <w:rPr>
          <w:rFonts w:ascii="Arial" w:hAnsi="Arial" w:cs="Arial"/>
          <w:i/>
          <w:sz w:val="22"/>
          <w:szCs w:val="22"/>
          <w:lang w:val="id-ID"/>
        </w:rPr>
        <w:t xml:space="preserve"> in </w:t>
      </w:r>
      <w:proofErr w:type="spellStart"/>
      <w:r w:rsidRPr="001C4C3C">
        <w:rPr>
          <w:rFonts w:ascii="Arial" w:hAnsi="Arial" w:cs="Arial"/>
          <w:i/>
          <w:sz w:val="22"/>
          <w:szCs w:val="22"/>
          <w:lang w:val="id-ID"/>
        </w:rPr>
        <w:t>ethics</w:t>
      </w:r>
      <w:proofErr w:type="spellEnd"/>
      <w:r w:rsidRPr="001C4C3C">
        <w:rPr>
          <w:rFonts w:ascii="Arial" w:hAnsi="Arial" w:cs="Arial"/>
          <w:sz w:val="22"/>
          <w:szCs w:val="22"/>
          <w:lang w:val="id-ID"/>
        </w:rPr>
        <w:t xml:space="preserve"> dalam </w:t>
      </w:r>
      <w:r w:rsidR="0040558E" w:rsidRPr="001C4C3C">
        <w:rPr>
          <w:rFonts w:ascii="Arial" w:hAnsi="Arial" w:cs="Arial"/>
          <w:i/>
          <w:sz w:val="22"/>
          <w:szCs w:val="22"/>
          <w:lang w:val="id-ID"/>
        </w:rPr>
        <w:t xml:space="preserve">The </w:t>
      </w:r>
      <w:proofErr w:type="spellStart"/>
      <w:r w:rsidR="0040558E" w:rsidRPr="001C4C3C">
        <w:rPr>
          <w:rFonts w:ascii="Arial" w:hAnsi="Arial" w:cs="Arial"/>
          <w:i/>
          <w:sz w:val="22"/>
          <w:szCs w:val="22"/>
          <w:lang w:val="id-ID"/>
        </w:rPr>
        <w:t>old</w:t>
      </w:r>
      <w:proofErr w:type="spellEnd"/>
      <w:r w:rsidR="0040558E" w:rsidRPr="001C4C3C">
        <w:rPr>
          <w:rFonts w:ascii="Arial" w:hAnsi="Arial" w:cs="Arial"/>
          <w:i/>
          <w:sz w:val="22"/>
          <w:szCs w:val="22"/>
          <w:lang w:val="id-ID"/>
        </w:rPr>
        <w:t xml:space="preserve"> </w:t>
      </w:r>
      <w:proofErr w:type="spellStart"/>
      <w:r w:rsidR="0040558E" w:rsidRPr="001C4C3C">
        <w:rPr>
          <w:rFonts w:ascii="Arial" w:hAnsi="Arial" w:cs="Arial"/>
          <w:i/>
          <w:sz w:val="22"/>
          <w:szCs w:val="22"/>
          <w:lang w:val="id-ID"/>
        </w:rPr>
        <w:t>testament</w:t>
      </w:r>
      <w:proofErr w:type="spellEnd"/>
      <w:r w:rsidR="0040558E" w:rsidRPr="001C4C3C">
        <w:rPr>
          <w:rFonts w:ascii="Arial" w:hAnsi="Arial" w:cs="Arial"/>
          <w:i/>
          <w:sz w:val="22"/>
          <w:szCs w:val="22"/>
          <w:lang w:val="id-ID"/>
        </w:rPr>
        <w:t xml:space="preserve"> </w:t>
      </w:r>
      <w:proofErr w:type="spellStart"/>
      <w:r w:rsidR="0040558E" w:rsidRPr="001C4C3C">
        <w:rPr>
          <w:rFonts w:ascii="Arial" w:hAnsi="Arial" w:cs="Arial"/>
          <w:i/>
          <w:sz w:val="22"/>
          <w:szCs w:val="22"/>
          <w:lang w:val="id-ID"/>
        </w:rPr>
        <w:t>and</w:t>
      </w:r>
      <w:proofErr w:type="spellEnd"/>
      <w:r w:rsidR="0040558E" w:rsidRPr="001C4C3C">
        <w:rPr>
          <w:rFonts w:ascii="Arial" w:hAnsi="Arial" w:cs="Arial"/>
          <w:i/>
          <w:sz w:val="22"/>
          <w:szCs w:val="22"/>
          <w:lang w:val="id-ID"/>
        </w:rPr>
        <w:t xml:space="preserve"> </w:t>
      </w:r>
      <w:proofErr w:type="spellStart"/>
      <w:r w:rsidR="0040558E" w:rsidRPr="001C4C3C">
        <w:rPr>
          <w:rFonts w:ascii="Arial" w:hAnsi="Arial" w:cs="Arial"/>
          <w:i/>
          <w:sz w:val="22"/>
          <w:szCs w:val="22"/>
          <w:lang w:val="id-ID"/>
        </w:rPr>
        <w:t>e</w:t>
      </w:r>
      <w:r w:rsidRPr="001C4C3C">
        <w:rPr>
          <w:rFonts w:ascii="Arial" w:hAnsi="Arial" w:cs="Arial"/>
          <w:i/>
          <w:sz w:val="22"/>
          <w:szCs w:val="22"/>
          <w:lang w:val="id-ID"/>
        </w:rPr>
        <w:t>thics</w:t>
      </w:r>
      <w:proofErr w:type="spellEnd"/>
      <w:r w:rsidRPr="001C4C3C">
        <w:rPr>
          <w:rFonts w:ascii="Arial" w:hAnsi="Arial" w:cs="Arial"/>
          <w:sz w:val="22"/>
          <w:szCs w:val="22"/>
          <w:lang w:val="id-ID"/>
        </w:rPr>
        <w:t xml:space="preserve">, </w:t>
      </w:r>
      <w:proofErr w:type="spellStart"/>
      <w:r w:rsidRPr="001C4C3C">
        <w:rPr>
          <w:rFonts w:ascii="Arial" w:hAnsi="Arial" w:cs="Arial"/>
          <w:sz w:val="22"/>
          <w:szCs w:val="22"/>
          <w:lang w:val="id-ID"/>
        </w:rPr>
        <w:t>peny</w:t>
      </w:r>
      <w:proofErr w:type="spellEnd"/>
      <w:r w:rsidRPr="001C4C3C">
        <w:rPr>
          <w:rFonts w:ascii="Arial" w:hAnsi="Arial" w:cs="Arial"/>
          <w:sz w:val="22"/>
          <w:szCs w:val="22"/>
          <w:lang w:val="id-ID"/>
        </w:rPr>
        <w:t xml:space="preserve">. Joel B. Green &amp; Jacqueline E. </w:t>
      </w:r>
      <w:proofErr w:type="spellStart"/>
      <w:r w:rsidRPr="001C4C3C">
        <w:rPr>
          <w:rFonts w:ascii="Arial" w:hAnsi="Arial" w:cs="Arial"/>
          <w:sz w:val="22"/>
          <w:szCs w:val="22"/>
          <w:lang w:val="id-ID"/>
        </w:rPr>
        <w:t>Lapsley</w:t>
      </w:r>
      <w:proofErr w:type="spellEnd"/>
      <w:r w:rsidRPr="001C4C3C">
        <w:rPr>
          <w:rFonts w:ascii="Arial" w:hAnsi="Arial" w:cs="Arial"/>
          <w:sz w:val="22"/>
          <w:szCs w:val="22"/>
          <w:lang w:val="id-ID"/>
        </w:rPr>
        <w:t xml:space="preserve">. Grand </w:t>
      </w:r>
      <w:proofErr w:type="spellStart"/>
      <w:r w:rsidRPr="001C4C3C">
        <w:rPr>
          <w:rFonts w:ascii="Arial" w:hAnsi="Arial" w:cs="Arial"/>
          <w:sz w:val="22"/>
          <w:szCs w:val="22"/>
          <w:lang w:val="id-ID"/>
        </w:rPr>
        <w:t>Rapids</w:t>
      </w:r>
      <w:proofErr w:type="spellEnd"/>
      <w:r w:rsidRPr="001C4C3C">
        <w:rPr>
          <w:rFonts w:ascii="Arial" w:hAnsi="Arial" w:cs="Arial"/>
          <w:sz w:val="22"/>
          <w:szCs w:val="22"/>
          <w:lang w:val="id-ID"/>
        </w:rPr>
        <w:t xml:space="preserve">: </w:t>
      </w:r>
      <w:proofErr w:type="spellStart"/>
      <w:r w:rsidRPr="001C4C3C">
        <w:rPr>
          <w:rFonts w:ascii="Arial" w:hAnsi="Arial" w:cs="Arial"/>
          <w:sz w:val="22"/>
          <w:szCs w:val="22"/>
          <w:lang w:val="id-ID"/>
        </w:rPr>
        <w:t>Baker</w:t>
      </w:r>
      <w:proofErr w:type="spellEnd"/>
      <w:r w:rsidRPr="001C4C3C">
        <w:rPr>
          <w:rFonts w:ascii="Arial" w:hAnsi="Arial" w:cs="Arial"/>
          <w:sz w:val="22"/>
          <w:szCs w:val="22"/>
          <w:lang w:val="id-ID"/>
        </w:rPr>
        <w:t xml:space="preserve"> </w:t>
      </w:r>
      <w:proofErr w:type="spellStart"/>
      <w:r w:rsidRPr="001C4C3C">
        <w:rPr>
          <w:rFonts w:ascii="Arial" w:hAnsi="Arial" w:cs="Arial"/>
          <w:sz w:val="22"/>
          <w:szCs w:val="22"/>
          <w:lang w:val="id-ID"/>
        </w:rPr>
        <w:t>Academic</w:t>
      </w:r>
      <w:proofErr w:type="spellEnd"/>
      <w:r w:rsidRPr="001C4C3C">
        <w:rPr>
          <w:rFonts w:ascii="Arial" w:hAnsi="Arial" w:cs="Arial"/>
          <w:sz w:val="22"/>
          <w:szCs w:val="22"/>
          <w:lang w:val="id-ID"/>
        </w:rPr>
        <w:t xml:space="preserve">. </w:t>
      </w:r>
    </w:p>
    <w:p w:rsidR="00092B7C" w:rsidRDefault="00092B7C" w:rsidP="00EB6AB2">
      <w:pPr>
        <w:spacing w:line="360" w:lineRule="auto"/>
        <w:ind w:left="720" w:hanging="720"/>
        <w:rPr>
          <w:rFonts w:ascii="Arial" w:hAnsi="Arial" w:cs="Arial"/>
          <w:sz w:val="22"/>
          <w:szCs w:val="22"/>
          <w:lang w:val="id-ID"/>
        </w:rPr>
      </w:pPr>
      <w:proofErr w:type="spellStart"/>
      <w:r w:rsidRPr="00092B7C">
        <w:rPr>
          <w:rFonts w:ascii="Arial" w:hAnsi="Arial" w:cs="Arial"/>
          <w:sz w:val="22"/>
          <w:szCs w:val="22"/>
          <w:lang w:val="id-ID"/>
        </w:rPr>
        <w:t>Borrong</w:t>
      </w:r>
      <w:proofErr w:type="spellEnd"/>
      <w:r w:rsidRPr="00092B7C">
        <w:rPr>
          <w:rFonts w:ascii="Arial" w:hAnsi="Arial" w:cs="Arial"/>
          <w:sz w:val="22"/>
          <w:szCs w:val="22"/>
          <w:lang w:val="id-ID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092B7C">
        <w:rPr>
          <w:rFonts w:ascii="Arial" w:hAnsi="Arial" w:cs="Arial"/>
          <w:sz w:val="22"/>
          <w:szCs w:val="22"/>
          <w:lang w:val="id-ID"/>
        </w:rPr>
        <w:t>Robert</w:t>
      </w:r>
      <w:r>
        <w:rPr>
          <w:rFonts w:ascii="Arial" w:hAnsi="Arial" w:cs="Arial"/>
          <w:sz w:val="22"/>
          <w:szCs w:val="22"/>
        </w:rPr>
        <w:t>.</w:t>
      </w:r>
      <w:r w:rsidRPr="00092B7C">
        <w:rPr>
          <w:rFonts w:ascii="Arial" w:hAnsi="Arial" w:cs="Arial"/>
          <w:sz w:val="22"/>
          <w:szCs w:val="22"/>
          <w:lang w:val="id-ID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2014. </w:t>
      </w:r>
      <w:r w:rsidRPr="00092B7C">
        <w:rPr>
          <w:rFonts w:ascii="Arial" w:hAnsi="Arial" w:cs="Arial"/>
          <w:sz w:val="22"/>
          <w:szCs w:val="22"/>
          <w:lang w:val="id-ID"/>
        </w:rPr>
        <w:t>“</w:t>
      </w:r>
      <w:proofErr w:type="spellStart"/>
      <w:r w:rsidRPr="00092B7C">
        <w:rPr>
          <w:rFonts w:ascii="Arial" w:hAnsi="Arial" w:cs="Arial"/>
          <w:sz w:val="22"/>
          <w:szCs w:val="22"/>
          <w:lang w:val="id-ID"/>
        </w:rPr>
        <w:t>Theologia</w:t>
      </w:r>
      <w:proofErr w:type="spellEnd"/>
      <w:r w:rsidRPr="00092B7C">
        <w:rPr>
          <w:rFonts w:ascii="Arial" w:hAnsi="Arial" w:cs="Arial"/>
          <w:sz w:val="22"/>
          <w:szCs w:val="22"/>
          <w:lang w:val="id-ID"/>
        </w:rPr>
        <w:t xml:space="preserve"> </w:t>
      </w:r>
      <w:proofErr w:type="spellStart"/>
      <w:r w:rsidRPr="00092B7C">
        <w:rPr>
          <w:rFonts w:ascii="Arial" w:hAnsi="Arial" w:cs="Arial"/>
          <w:sz w:val="22"/>
          <w:szCs w:val="22"/>
          <w:lang w:val="id-ID"/>
        </w:rPr>
        <w:t>Viatorum</w:t>
      </w:r>
      <w:proofErr w:type="spellEnd"/>
      <w:r w:rsidRPr="00092B7C">
        <w:rPr>
          <w:rFonts w:ascii="Arial" w:hAnsi="Arial" w:cs="Arial"/>
          <w:sz w:val="22"/>
          <w:szCs w:val="22"/>
          <w:lang w:val="id-ID"/>
        </w:rPr>
        <w:t xml:space="preserve">: Upaya Memaknai Teologi Kontekstual sebagai Proses Berteologi,” Ziarah Beragam Rasa: Buku Kenangan 80 Tahun STT Jakarta, </w:t>
      </w:r>
      <w:proofErr w:type="spellStart"/>
      <w:r w:rsidRPr="00092B7C">
        <w:rPr>
          <w:rFonts w:ascii="Arial" w:hAnsi="Arial" w:cs="Arial"/>
          <w:sz w:val="22"/>
          <w:szCs w:val="22"/>
          <w:lang w:val="id-ID"/>
        </w:rPr>
        <w:t>peny</w:t>
      </w:r>
      <w:proofErr w:type="spellEnd"/>
      <w:r w:rsidRPr="00092B7C">
        <w:rPr>
          <w:rFonts w:ascii="Arial" w:hAnsi="Arial" w:cs="Arial"/>
          <w:sz w:val="22"/>
          <w:szCs w:val="22"/>
          <w:lang w:val="id-ID"/>
        </w:rPr>
        <w:t>. Jan Aritonang</w:t>
      </w:r>
      <w:r>
        <w:rPr>
          <w:rFonts w:ascii="Arial" w:hAnsi="Arial" w:cs="Arial"/>
          <w:sz w:val="22"/>
          <w:szCs w:val="22"/>
        </w:rPr>
        <w:t>.</w:t>
      </w:r>
      <w:r w:rsidRPr="00092B7C">
        <w:rPr>
          <w:rFonts w:ascii="Arial" w:hAnsi="Arial" w:cs="Arial"/>
          <w:sz w:val="22"/>
          <w:szCs w:val="22"/>
          <w:lang w:val="id-ID"/>
        </w:rPr>
        <w:t xml:space="preserve"> Jakarta: UPI STT Jakarta.</w:t>
      </w:r>
    </w:p>
    <w:p w:rsidR="00092B7C" w:rsidRPr="001C4C3C" w:rsidRDefault="00092B7C" w:rsidP="00EB6AB2">
      <w:pPr>
        <w:spacing w:line="360" w:lineRule="auto"/>
        <w:ind w:left="720" w:hanging="720"/>
        <w:rPr>
          <w:rFonts w:ascii="Arial" w:hAnsi="Arial" w:cs="Arial"/>
          <w:sz w:val="22"/>
          <w:szCs w:val="22"/>
          <w:lang w:val="id-ID"/>
        </w:rPr>
      </w:pPr>
      <w:proofErr w:type="spellStart"/>
      <w:r w:rsidRPr="00092B7C">
        <w:rPr>
          <w:rFonts w:ascii="Arial" w:hAnsi="Arial" w:cs="Arial"/>
          <w:sz w:val="22"/>
          <w:szCs w:val="22"/>
          <w:lang w:val="id-ID"/>
        </w:rPr>
        <w:t>Brownlee</w:t>
      </w:r>
      <w:proofErr w:type="spellEnd"/>
      <w:r w:rsidRPr="00092B7C">
        <w:rPr>
          <w:rFonts w:ascii="Arial" w:hAnsi="Arial" w:cs="Arial"/>
          <w:sz w:val="22"/>
          <w:szCs w:val="22"/>
          <w:lang w:val="id-ID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2B7C">
        <w:rPr>
          <w:rFonts w:ascii="Arial" w:hAnsi="Arial" w:cs="Arial"/>
          <w:sz w:val="22"/>
          <w:szCs w:val="22"/>
          <w:lang w:val="id-ID"/>
        </w:rPr>
        <w:t>Malcolm</w:t>
      </w:r>
      <w:proofErr w:type="spellEnd"/>
      <w:r>
        <w:rPr>
          <w:rFonts w:ascii="Arial" w:hAnsi="Arial" w:cs="Arial"/>
          <w:sz w:val="22"/>
          <w:szCs w:val="22"/>
        </w:rPr>
        <w:t>. 1981.</w:t>
      </w:r>
      <w:r w:rsidRPr="00092B7C">
        <w:rPr>
          <w:rFonts w:ascii="Arial" w:hAnsi="Arial" w:cs="Arial"/>
          <w:sz w:val="22"/>
          <w:szCs w:val="22"/>
          <w:lang w:val="id-ID"/>
        </w:rPr>
        <w:t xml:space="preserve"> Pengambilan Keputusan Etis dan </w:t>
      </w:r>
      <w:proofErr w:type="spellStart"/>
      <w:r w:rsidRPr="00092B7C">
        <w:rPr>
          <w:rFonts w:ascii="Arial" w:hAnsi="Arial" w:cs="Arial"/>
          <w:sz w:val="22"/>
          <w:szCs w:val="22"/>
          <w:lang w:val="id-ID"/>
        </w:rPr>
        <w:t>Faktor-Faktor</w:t>
      </w:r>
      <w:proofErr w:type="spellEnd"/>
      <w:r w:rsidRPr="00092B7C">
        <w:rPr>
          <w:rFonts w:ascii="Arial" w:hAnsi="Arial" w:cs="Arial"/>
          <w:sz w:val="22"/>
          <w:szCs w:val="22"/>
          <w:lang w:val="id-ID"/>
        </w:rPr>
        <w:t xml:space="preserve"> di dalamnya</w:t>
      </w:r>
      <w:r>
        <w:rPr>
          <w:rFonts w:ascii="Arial" w:hAnsi="Arial" w:cs="Arial"/>
          <w:sz w:val="22"/>
          <w:szCs w:val="22"/>
        </w:rPr>
        <w:t xml:space="preserve">. </w:t>
      </w:r>
      <w:r w:rsidRPr="00092B7C">
        <w:rPr>
          <w:rFonts w:ascii="Arial" w:hAnsi="Arial" w:cs="Arial"/>
          <w:sz w:val="22"/>
          <w:szCs w:val="22"/>
          <w:lang w:val="id-ID"/>
        </w:rPr>
        <w:t>Jakarta: BPK Gunung Mulia</w:t>
      </w:r>
      <w:r>
        <w:rPr>
          <w:rFonts w:ascii="Arial" w:hAnsi="Arial" w:cs="Arial"/>
          <w:sz w:val="22"/>
          <w:szCs w:val="22"/>
        </w:rPr>
        <w:t xml:space="preserve">. </w:t>
      </w:r>
    </w:p>
    <w:p w:rsidR="00681D9F" w:rsidRPr="001C4C3C" w:rsidRDefault="00681D9F" w:rsidP="00EB6AB2">
      <w:pPr>
        <w:spacing w:line="360" w:lineRule="auto"/>
        <w:ind w:left="720" w:hanging="720"/>
        <w:rPr>
          <w:rFonts w:ascii="Arial" w:hAnsi="Arial" w:cs="Arial"/>
          <w:sz w:val="22"/>
          <w:szCs w:val="22"/>
          <w:lang w:val="id-ID"/>
        </w:rPr>
      </w:pPr>
      <w:proofErr w:type="spellStart"/>
      <w:r w:rsidRPr="001C4C3C">
        <w:rPr>
          <w:rFonts w:ascii="Arial" w:hAnsi="Arial" w:cs="Arial"/>
          <w:sz w:val="22"/>
          <w:szCs w:val="22"/>
          <w:lang w:val="id-ID"/>
        </w:rPr>
        <w:t>Carrol</w:t>
      </w:r>
      <w:proofErr w:type="spellEnd"/>
      <w:r w:rsidRPr="001C4C3C">
        <w:rPr>
          <w:rFonts w:ascii="Arial" w:hAnsi="Arial" w:cs="Arial"/>
          <w:sz w:val="22"/>
          <w:szCs w:val="22"/>
          <w:lang w:val="id-ID"/>
        </w:rPr>
        <w:t xml:space="preserve">, Daniel. 2013. </w:t>
      </w:r>
      <w:r w:rsidRPr="001C4C3C">
        <w:rPr>
          <w:rFonts w:ascii="Arial" w:hAnsi="Arial" w:cs="Arial"/>
          <w:i/>
          <w:sz w:val="22"/>
          <w:szCs w:val="22"/>
          <w:lang w:val="id-ID"/>
        </w:rPr>
        <w:t xml:space="preserve">Old </w:t>
      </w:r>
      <w:proofErr w:type="spellStart"/>
      <w:r w:rsidRPr="001C4C3C">
        <w:rPr>
          <w:rFonts w:ascii="Arial" w:hAnsi="Arial" w:cs="Arial"/>
          <w:i/>
          <w:sz w:val="22"/>
          <w:szCs w:val="22"/>
          <w:lang w:val="id-ID"/>
        </w:rPr>
        <w:t>testament</w:t>
      </w:r>
      <w:proofErr w:type="spellEnd"/>
      <w:r w:rsidRPr="001C4C3C">
        <w:rPr>
          <w:rFonts w:ascii="Arial" w:hAnsi="Arial" w:cs="Arial"/>
          <w:i/>
          <w:sz w:val="22"/>
          <w:szCs w:val="22"/>
          <w:lang w:val="id-ID"/>
        </w:rPr>
        <w:t xml:space="preserve"> </w:t>
      </w:r>
      <w:proofErr w:type="spellStart"/>
      <w:r w:rsidRPr="001C4C3C">
        <w:rPr>
          <w:rFonts w:ascii="Arial" w:hAnsi="Arial" w:cs="Arial"/>
          <w:i/>
          <w:sz w:val="22"/>
          <w:szCs w:val="22"/>
          <w:lang w:val="id-ID"/>
        </w:rPr>
        <w:t>ethics</w:t>
      </w:r>
      <w:proofErr w:type="spellEnd"/>
      <w:r w:rsidRPr="001C4C3C">
        <w:rPr>
          <w:rFonts w:ascii="Arial" w:hAnsi="Arial" w:cs="Arial"/>
          <w:sz w:val="22"/>
          <w:szCs w:val="22"/>
          <w:lang w:val="id-ID"/>
        </w:rPr>
        <w:t xml:space="preserve"> dalam </w:t>
      </w:r>
      <w:r w:rsidR="0040558E" w:rsidRPr="001C4C3C">
        <w:rPr>
          <w:rFonts w:ascii="Arial" w:hAnsi="Arial" w:cs="Arial"/>
          <w:i/>
          <w:sz w:val="22"/>
          <w:szCs w:val="22"/>
          <w:lang w:val="id-ID"/>
        </w:rPr>
        <w:t xml:space="preserve">The </w:t>
      </w:r>
      <w:proofErr w:type="spellStart"/>
      <w:r w:rsidR="0040558E" w:rsidRPr="001C4C3C">
        <w:rPr>
          <w:rFonts w:ascii="Arial" w:hAnsi="Arial" w:cs="Arial"/>
          <w:i/>
          <w:sz w:val="22"/>
          <w:szCs w:val="22"/>
          <w:lang w:val="id-ID"/>
        </w:rPr>
        <w:t>old</w:t>
      </w:r>
      <w:proofErr w:type="spellEnd"/>
      <w:r w:rsidR="0040558E" w:rsidRPr="001C4C3C">
        <w:rPr>
          <w:rFonts w:ascii="Arial" w:hAnsi="Arial" w:cs="Arial"/>
          <w:i/>
          <w:sz w:val="22"/>
          <w:szCs w:val="22"/>
          <w:lang w:val="id-ID"/>
        </w:rPr>
        <w:t xml:space="preserve"> </w:t>
      </w:r>
      <w:proofErr w:type="spellStart"/>
      <w:r w:rsidR="0040558E" w:rsidRPr="001C4C3C">
        <w:rPr>
          <w:rFonts w:ascii="Arial" w:hAnsi="Arial" w:cs="Arial"/>
          <w:i/>
          <w:sz w:val="22"/>
          <w:szCs w:val="22"/>
          <w:lang w:val="id-ID"/>
        </w:rPr>
        <w:t>testament</w:t>
      </w:r>
      <w:proofErr w:type="spellEnd"/>
      <w:r w:rsidR="0040558E" w:rsidRPr="001C4C3C">
        <w:rPr>
          <w:rFonts w:ascii="Arial" w:hAnsi="Arial" w:cs="Arial"/>
          <w:i/>
          <w:sz w:val="22"/>
          <w:szCs w:val="22"/>
          <w:lang w:val="id-ID"/>
        </w:rPr>
        <w:t xml:space="preserve"> </w:t>
      </w:r>
      <w:proofErr w:type="spellStart"/>
      <w:r w:rsidR="0040558E" w:rsidRPr="001C4C3C">
        <w:rPr>
          <w:rFonts w:ascii="Arial" w:hAnsi="Arial" w:cs="Arial"/>
          <w:i/>
          <w:sz w:val="22"/>
          <w:szCs w:val="22"/>
          <w:lang w:val="id-ID"/>
        </w:rPr>
        <w:t>and</w:t>
      </w:r>
      <w:proofErr w:type="spellEnd"/>
      <w:r w:rsidR="0040558E" w:rsidRPr="001C4C3C">
        <w:rPr>
          <w:rFonts w:ascii="Arial" w:hAnsi="Arial" w:cs="Arial"/>
          <w:i/>
          <w:sz w:val="22"/>
          <w:szCs w:val="22"/>
          <w:lang w:val="id-ID"/>
        </w:rPr>
        <w:t xml:space="preserve"> </w:t>
      </w:r>
      <w:proofErr w:type="spellStart"/>
      <w:r w:rsidR="0040558E" w:rsidRPr="001C4C3C">
        <w:rPr>
          <w:rFonts w:ascii="Arial" w:hAnsi="Arial" w:cs="Arial"/>
          <w:i/>
          <w:sz w:val="22"/>
          <w:szCs w:val="22"/>
          <w:lang w:val="id-ID"/>
        </w:rPr>
        <w:t>e</w:t>
      </w:r>
      <w:r w:rsidRPr="001C4C3C">
        <w:rPr>
          <w:rFonts w:ascii="Arial" w:hAnsi="Arial" w:cs="Arial"/>
          <w:i/>
          <w:sz w:val="22"/>
          <w:szCs w:val="22"/>
          <w:lang w:val="id-ID"/>
        </w:rPr>
        <w:t>thics</w:t>
      </w:r>
      <w:proofErr w:type="spellEnd"/>
      <w:r w:rsidRPr="001C4C3C">
        <w:rPr>
          <w:rFonts w:ascii="Arial" w:hAnsi="Arial" w:cs="Arial"/>
          <w:sz w:val="22"/>
          <w:szCs w:val="22"/>
          <w:lang w:val="id-ID"/>
        </w:rPr>
        <w:t xml:space="preserve">, </w:t>
      </w:r>
      <w:proofErr w:type="spellStart"/>
      <w:r w:rsidRPr="001C4C3C">
        <w:rPr>
          <w:rFonts w:ascii="Arial" w:hAnsi="Arial" w:cs="Arial"/>
          <w:sz w:val="22"/>
          <w:szCs w:val="22"/>
          <w:lang w:val="id-ID"/>
        </w:rPr>
        <w:t>peny</w:t>
      </w:r>
      <w:proofErr w:type="spellEnd"/>
      <w:r w:rsidRPr="001C4C3C">
        <w:rPr>
          <w:rFonts w:ascii="Arial" w:hAnsi="Arial" w:cs="Arial"/>
          <w:sz w:val="22"/>
          <w:szCs w:val="22"/>
          <w:lang w:val="id-ID"/>
        </w:rPr>
        <w:t xml:space="preserve">. Joel B. Green &amp; Jacqueline E. </w:t>
      </w:r>
      <w:proofErr w:type="spellStart"/>
      <w:r w:rsidRPr="001C4C3C">
        <w:rPr>
          <w:rFonts w:ascii="Arial" w:hAnsi="Arial" w:cs="Arial"/>
          <w:sz w:val="22"/>
          <w:szCs w:val="22"/>
          <w:lang w:val="id-ID"/>
        </w:rPr>
        <w:t>Lapsley</w:t>
      </w:r>
      <w:proofErr w:type="spellEnd"/>
      <w:r w:rsidRPr="001C4C3C">
        <w:rPr>
          <w:rFonts w:ascii="Arial" w:hAnsi="Arial" w:cs="Arial"/>
          <w:sz w:val="22"/>
          <w:szCs w:val="22"/>
          <w:lang w:val="id-ID"/>
        </w:rPr>
        <w:t xml:space="preserve">. Grand </w:t>
      </w:r>
      <w:proofErr w:type="spellStart"/>
      <w:r w:rsidRPr="001C4C3C">
        <w:rPr>
          <w:rFonts w:ascii="Arial" w:hAnsi="Arial" w:cs="Arial"/>
          <w:sz w:val="22"/>
          <w:szCs w:val="22"/>
          <w:lang w:val="id-ID"/>
        </w:rPr>
        <w:t>Rapids</w:t>
      </w:r>
      <w:proofErr w:type="spellEnd"/>
      <w:r w:rsidRPr="001C4C3C">
        <w:rPr>
          <w:rFonts w:ascii="Arial" w:hAnsi="Arial" w:cs="Arial"/>
          <w:sz w:val="22"/>
          <w:szCs w:val="22"/>
          <w:lang w:val="id-ID"/>
        </w:rPr>
        <w:t xml:space="preserve">: </w:t>
      </w:r>
      <w:proofErr w:type="spellStart"/>
      <w:r w:rsidRPr="001C4C3C">
        <w:rPr>
          <w:rFonts w:ascii="Arial" w:hAnsi="Arial" w:cs="Arial"/>
          <w:sz w:val="22"/>
          <w:szCs w:val="22"/>
          <w:lang w:val="id-ID"/>
        </w:rPr>
        <w:t>Baker</w:t>
      </w:r>
      <w:proofErr w:type="spellEnd"/>
      <w:r w:rsidRPr="001C4C3C">
        <w:rPr>
          <w:rFonts w:ascii="Arial" w:hAnsi="Arial" w:cs="Arial"/>
          <w:sz w:val="22"/>
          <w:szCs w:val="22"/>
          <w:lang w:val="id-ID"/>
        </w:rPr>
        <w:t xml:space="preserve"> </w:t>
      </w:r>
      <w:proofErr w:type="spellStart"/>
      <w:r w:rsidRPr="001C4C3C">
        <w:rPr>
          <w:rFonts w:ascii="Arial" w:hAnsi="Arial" w:cs="Arial"/>
          <w:sz w:val="22"/>
          <w:szCs w:val="22"/>
          <w:lang w:val="id-ID"/>
        </w:rPr>
        <w:t>Academic</w:t>
      </w:r>
      <w:proofErr w:type="spellEnd"/>
      <w:r w:rsidRPr="001C4C3C">
        <w:rPr>
          <w:rFonts w:ascii="Arial" w:hAnsi="Arial" w:cs="Arial"/>
          <w:sz w:val="22"/>
          <w:szCs w:val="22"/>
          <w:lang w:val="id-ID"/>
        </w:rPr>
        <w:t xml:space="preserve">.  </w:t>
      </w:r>
    </w:p>
    <w:p w:rsidR="00681D9F" w:rsidRPr="001C4C3C" w:rsidRDefault="00681D9F" w:rsidP="00EB6AB2">
      <w:pPr>
        <w:spacing w:line="360" w:lineRule="auto"/>
        <w:rPr>
          <w:rFonts w:ascii="Arial" w:hAnsi="Arial" w:cs="Arial"/>
          <w:sz w:val="22"/>
          <w:szCs w:val="22"/>
          <w:lang w:val="id-ID"/>
        </w:rPr>
      </w:pPr>
      <w:proofErr w:type="spellStart"/>
      <w:r w:rsidRPr="001C4C3C">
        <w:rPr>
          <w:rFonts w:ascii="Arial" w:hAnsi="Arial" w:cs="Arial"/>
          <w:sz w:val="22"/>
          <w:szCs w:val="22"/>
          <w:lang w:val="id-ID"/>
        </w:rPr>
        <w:t>Cosgrove</w:t>
      </w:r>
      <w:proofErr w:type="spellEnd"/>
      <w:r w:rsidRPr="001C4C3C">
        <w:rPr>
          <w:rFonts w:ascii="Arial" w:hAnsi="Arial" w:cs="Arial"/>
          <w:sz w:val="22"/>
          <w:szCs w:val="22"/>
          <w:lang w:val="id-ID"/>
        </w:rPr>
        <w:t xml:space="preserve">, Charles. 2013. </w:t>
      </w:r>
      <w:proofErr w:type="spellStart"/>
      <w:r w:rsidRPr="001C4C3C">
        <w:rPr>
          <w:rFonts w:ascii="Arial" w:hAnsi="Arial" w:cs="Arial"/>
          <w:i/>
          <w:sz w:val="22"/>
          <w:szCs w:val="22"/>
          <w:lang w:val="id-ID"/>
        </w:rPr>
        <w:t>Scripture</w:t>
      </w:r>
      <w:proofErr w:type="spellEnd"/>
      <w:r w:rsidRPr="001C4C3C">
        <w:rPr>
          <w:rFonts w:ascii="Arial" w:hAnsi="Arial" w:cs="Arial"/>
          <w:i/>
          <w:sz w:val="22"/>
          <w:szCs w:val="22"/>
          <w:lang w:val="id-ID"/>
        </w:rPr>
        <w:t xml:space="preserve"> in Christian </w:t>
      </w:r>
      <w:proofErr w:type="spellStart"/>
      <w:r w:rsidRPr="001C4C3C">
        <w:rPr>
          <w:rFonts w:ascii="Arial" w:hAnsi="Arial" w:cs="Arial"/>
          <w:i/>
          <w:sz w:val="22"/>
          <w:szCs w:val="22"/>
          <w:lang w:val="id-ID"/>
        </w:rPr>
        <w:t>ethics</w:t>
      </w:r>
      <w:proofErr w:type="spellEnd"/>
      <w:r w:rsidRPr="001C4C3C">
        <w:rPr>
          <w:rFonts w:ascii="Arial" w:hAnsi="Arial" w:cs="Arial"/>
          <w:sz w:val="22"/>
          <w:szCs w:val="22"/>
          <w:lang w:val="id-ID"/>
        </w:rPr>
        <w:t xml:space="preserve"> dalam </w:t>
      </w:r>
      <w:r w:rsidR="0040558E" w:rsidRPr="001C4C3C">
        <w:rPr>
          <w:rFonts w:ascii="Arial" w:hAnsi="Arial" w:cs="Arial"/>
          <w:i/>
          <w:sz w:val="22"/>
          <w:szCs w:val="22"/>
          <w:lang w:val="id-ID"/>
        </w:rPr>
        <w:t xml:space="preserve">The </w:t>
      </w:r>
      <w:proofErr w:type="spellStart"/>
      <w:r w:rsidR="0040558E" w:rsidRPr="001C4C3C">
        <w:rPr>
          <w:rFonts w:ascii="Arial" w:hAnsi="Arial" w:cs="Arial"/>
          <w:i/>
          <w:sz w:val="22"/>
          <w:szCs w:val="22"/>
          <w:lang w:val="id-ID"/>
        </w:rPr>
        <w:t>new</w:t>
      </w:r>
      <w:proofErr w:type="spellEnd"/>
      <w:r w:rsidR="0040558E" w:rsidRPr="001C4C3C">
        <w:rPr>
          <w:rFonts w:ascii="Arial" w:hAnsi="Arial" w:cs="Arial"/>
          <w:i/>
          <w:sz w:val="22"/>
          <w:szCs w:val="22"/>
          <w:lang w:val="id-ID"/>
        </w:rPr>
        <w:t xml:space="preserve"> </w:t>
      </w:r>
      <w:proofErr w:type="spellStart"/>
      <w:r w:rsidR="0040558E" w:rsidRPr="001C4C3C">
        <w:rPr>
          <w:rFonts w:ascii="Arial" w:hAnsi="Arial" w:cs="Arial"/>
          <w:i/>
          <w:sz w:val="22"/>
          <w:szCs w:val="22"/>
          <w:lang w:val="id-ID"/>
        </w:rPr>
        <w:t>testament</w:t>
      </w:r>
      <w:proofErr w:type="spellEnd"/>
      <w:r w:rsidR="0040558E" w:rsidRPr="001C4C3C">
        <w:rPr>
          <w:rFonts w:ascii="Arial" w:hAnsi="Arial" w:cs="Arial"/>
          <w:i/>
          <w:sz w:val="22"/>
          <w:szCs w:val="22"/>
          <w:lang w:val="id-ID"/>
        </w:rPr>
        <w:t xml:space="preserve"> </w:t>
      </w:r>
      <w:proofErr w:type="spellStart"/>
      <w:r w:rsidR="0040558E" w:rsidRPr="001C4C3C">
        <w:rPr>
          <w:rFonts w:ascii="Arial" w:hAnsi="Arial" w:cs="Arial"/>
          <w:i/>
          <w:sz w:val="22"/>
          <w:szCs w:val="22"/>
          <w:lang w:val="id-ID"/>
        </w:rPr>
        <w:t>and</w:t>
      </w:r>
      <w:proofErr w:type="spellEnd"/>
      <w:r w:rsidR="0040558E" w:rsidRPr="001C4C3C">
        <w:rPr>
          <w:rFonts w:ascii="Arial" w:hAnsi="Arial" w:cs="Arial"/>
          <w:i/>
          <w:sz w:val="22"/>
          <w:szCs w:val="22"/>
          <w:lang w:val="id-ID"/>
        </w:rPr>
        <w:t xml:space="preserve"> </w:t>
      </w:r>
      <w:proofErr w:type="spellStart"/>
      <w:r w:rsidR="0040558E" w:rsidRPr="001C4C3C">
        <w:rPr>
          <w:rFonts w:ascii="Arial" w:hAnsi="Arial" w:cs="Arial"/>
          <w:i/>
          <w:sz w:val="22"/>
          <w:szCs w:val="22"/>
          <w:lang w:val="id-ID"/>
        </w:rPr>
        <w:t>e</w:t>
      </w:r>
      <w:r w:rsidRPr="001C4C3C">
        <w:rPr>
          <w:rFonts w:ascii="Arial" w:hAnsi="Arial" w:cs="Arial"/>
          <w:i/>
          <w:sz w:val="22"/>
          <w:szCs w:val="22"/>
          <w:lang w:val="id-ID"/>
        </w:rPr>
        <w:t>thics</w:t>
      </w:r>
      <w:proofErr w:type="spellEnd"/>
      <w:r w:rsidRPr="001C4C3C">
        <w:rPr>
          <w:rFonts w:ascii="Arial" w:hAnsi="Arial" w:cs="Arial"/>
          <w:sz w:val="22"/>
          <w:szCs w:val="22"/>
          <w:lang w:val="id-ID"/>
        </w:rPr>
        <w:t xml:space="preserve">, </w:t>
      </w:r>
    </w:p>
    <w:p w:rsidR="00681D9F" w:rsidRPr="001C4C3C" w:rsidRDefault="00681D9F" w:rsidP="00EB6AB2">
      <w:pPr>
        <w:spacing w:line="360" w:lineRule="auto"/>
        <w:ind w:firstLine="720"/>
        <w:rPr>
          <w:rFonts w:ascii="Arial" w:hAnsi="Arial" w:cs="Arial"/>
          <w:sz w:val="22"/>
          <w:szCs w:val="22"/>
          <w:lang w:val="id-ID"/>
        </w:rPr>
      </w:pPr>
      <w:proofErr w:type="spellStart"/>
      <w:r w:rsidRPr="001C4C3C">
        <w:rPr>
          <w:rFonts w:ascii="Arial" w:hAnsi="Arial" w:cs="Arial"/>
          <w:sz w:val="22"/>
          <w:szCs w:val="22"/>
          <w:lang w:val="id-ID"/>
        </w:rPr>
        <w:t>peny</w:t>
      </w:r>
      <w:proofErr w:type="spellEnd"/>
      <w:r w:rsidRPr="001C4C3C">
        <w:rPr>
          <w:rFonts w:ascii="Arial" w:hAnsi="Arial" w:cs="Arial"/>
          <w:sz w:val="22"/>
          <w:szCs w:val="22"/>
          <w:lang w:val="id-ID"/>
        </w:rPr>
        <w:t xml:space="preserve">. Joel B. Green. Grand </w:t>
      </w:r>
      <w:proofErr w:type="spellStart"/>
      <w:r w:rsidRPr="001C4C3C">
        <w:rPr>
          <w:rFonts w:ascii="Arial" w:hAnsi="Arial" w:cs="Arial"/>
          <w:sz w:val="22"/>
          <w:szCs w:val="22"/>
          <w:lang w:val="id-ID"/>
        </w:rPr>
        <w:t>Rapids</w:t>
      </w:r>
      <w:proofErr w:type="spellEnd"/>
      <w:r w:rsidRPr="001C4C3C">
        <w:rPr>
          <w:rFonts w:ascii="Arial" w:hAnsi="Arial" w:cs="Arial"/>
          <w:sz w:val="22"/>
          <w:szCs w:val="22"/>
          <w:lang w:val="id-ID"/>
        </w:rPr>
        <w:t xml:space="preserve">: </w:t>
      </w:r>
      <w:proofErr w:type="spellStart"/>
      <w:r w:rsidRPr="001C4C3C">
        <w:rPr>
          <w:rFonts w:ascii="Arial" w:hAnsi="Arial" w:cs="Arial"/>
          <w:sz w:val="22"/>
          <w:szCs w:val="22"/>
          <w:lang w:val="id-ID"/>
        </w:rPr>
        <w:t>Baker</w:t>
      </w:r>
      <w:proofErr w:type="spellEnd"/>
      <w:r w:rsidRPr="001C4C3C">
        <w:rPr>
          <w:rFonts w:ascii="Arial" w:hAnsi="Arial" w:cs="Arial"/>
          <w:sz w:val="22"/>
          <w:szCs w:val="22"/>
          <w:lang w:val="id-ID"/>
        </w:rPr>
        <w:t xml:space="preserve"> </w:t>
      </w:r>
      <w:proofErr w:type="spellStart"/>
      <w:r w:rsidRPr="001C4C3C">
        <w:rPr>
          <w:rFonts w:ascii="Arial" w:hAnsi="Arial" w:cs="Arial"/>
          <w:sz w:val="22"/>
          <w:szCs w:val="22"/>
          <w:lang w:val="id-ID"/>
        </w:rPr>
        <w:t>Academic</w:t>
      </w:r>
      <w:proofErr w:type="spellEnd"/>
      <w:r w:rsidRPr="001C4C3C">
        <w:rPr>
          <w:rFonts w:ascii="Arial" w:hAnsi="Arial" w:cs="Arial"/>
          <w:sz w:val="22"/>
          <w:szCs w:val="22"/>
          <w:lang w:val="id-ID"/>
        </w:rPr>
        <w:t>.</w:t>
      </w:r>
    </w:p>
    <w:p w:rsidR="00ED573A" w:rsidRDefault="00681D9F" w:rsidP="00ED573A">
      <w:pPr>
        <w:spacing w:line="360" w:lineRule="auto"/>
        <w:rPr>
          <w:rFonts w:ascii="Arial" w:hAnsi="Arial" w:cs="Arial"/>
          <w:sz w:val="22"/>
          <w:szCs w:val="22"/>
          <w:lang w:val="id-ID"/>
        </w:rPr>
      </w:pPr>
      <w:proofErr w:type="spellStart"/>
      <w:r w:rsidRPr="001C4C3C">
        <w:rPr>
          <w:rFonts w:ascii="Arial" w:hAnsi="Arial" w:cs="Arial"/>
          <w:sz w:val="22"/>
          <w:szCs w:val="22"/>
          <w:lang w:val="id-ID"/>
        </w:rPr>
        <w:t>Fletcher</w:t>
      </w:r>
      <w:proofErr w:type="spellEnd"/>
      <w:r w:rsidRPr="001C4C3C">
        <w:rPr>
          <w:rFonts w:ascii="Arial" w:hAnsi="Arial" w:cs="Arial"/>
          <w:sz w:val="22"/>
          <w:szCs w:val="22"/>
          <w:lang w:val="id-ID"/>
        </w:rPr>
        <w:t xml:space="preserve">, </w:t>
      </w:r>
      <w:proofErr w:type="spellStart"/>
      <w:r w:rsidRPr="001C4C3C">
        <w:rPr>
          <w:rFonts w:ascii="Arial" w:hAnsi="Arial" w:cs="Arial"/>
          <w:sz w:val="22"/>
          <w:szCs w:val="22"/>
          <w:lang w:val="id-ID"/>
        </w:rPr>
        <w:t>Verne</w:t>
      </w:r>
      <w:proofErr w:type="spellEnd"/>
      <w:r w:rsidRPr="001C4C3C">
        <w:rPr>
          <w:rFonts w:ascii="Arial" w:hAnsi="Arial" w:cs="Arial"/>
          <w:sz w:val="22"/>
          <w:szCs w:val="22"/>
          <w:lang w:val="id-ID"/>
        </w:rPr>
        <w:t>.</w:t>
      </w:r>
      <w:r w:rsidR="00ED573A">
        <w:rPr>
          <w:rFonts w:ascii="Arial" w:hAnsi="Arial" w:cs="Arial"/>
          <w:sz w:val="22"/>
          <w:szCs w:val="22"/>
        </w:rPr>
        <w:t xml:space="preserve"> 2013.</w:t>
      </w:r>
      <w:r w:rsidRPr="001C4C3C">
        <w:rPr>
          <w:rFonts w:ascii="Arial" w:hAnsi="Arial" w:cs="Arial"/>
          <w:sz w:val="22"/>
          <w:szCs w:val="22"/>
          <w:lang w:val="id-ID"/>
        </w:rPr>
        <w:t xml:space="preserve"> </w:t>
      </w:r>
      <w:r w:rsidR="00540DC7" w:rsidRPr="001C4C3C">
        <w:rPr>
          <w:rFonts w:ascii="Arial" w:hAnsi="Arial" w:cs="Arial"/>
          <w:i/>
          <w:sz w:val="22"/>
          <w:szCs w:val="22"/>
          <w:lang w:val="id-ID"/>
        </w:rPr>
        <w:t>Lihatlah Sang Manusia</w:t>
      </w:r>
      <w:r w:rsidR="00540DC7" w:rsidRPr="001C4C3C">
        <w:rPr>
          <w:rFonts w:ascii="Arial" w:hAnsi="Arial" w:cs="Arial"/>
          <w:sz w:val="22"/>
          <w:szCs w:val="22"/>
          <w:lang w:val="id-ID"/>
        </w:rPr>
        <w:t xml:space="preserve">: </w:t>
      </w:r>
      <w:r w:rsidR="00540DC7" w:rsidRPr="001C4C3C">
        <w:rPr>
          <w:rFonts w:ascii="Arial" w:hAnsi="Arial" w:cs="Arial"/>
          <w:i/>
          <w:sz w:val="22"/>
          <w:szCs w:val="22"/>
          <w:lang w:val="id-ID"/>
        </w:rPr>
        <w:t>Suatu pendekatan pada etika Kristen dasar</w:t>
      </w:r>
      <w:r w:rsidR="00540DC7" w:rsidRPr="001C4C3C">
        <w:rPr>
          <w:rFonts w:ascii="Arial" w:hAnsi="Arial" w:cs="Arial"/>
          <w:sz w:val="22"/>
          <w:szCs w:val="22"/>
          <w:lang w:val="id-ID"/>
        </w:rPr>
        <w:t xml:space="preserve">. </w:t>
      </w:r>
    </w:p>
    <w:p w:rsidR="00681D9F" w:rsidRPr="00355EE9" w:rsidRDefault="00540DC7" w:rsidP="00ED573A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 w:rsidRPr="001C4C3C">
        <w:rPr>
          <w:rFonts w:ascii="Arial" w:hAnsi="Arial" w:cs="Arial"/>
          <w:sz w:val="22"/>
          <w:szCs w:val="22"/>
          <w:lang w:val="id-ID"/>
        </w:rPr>
        <w:lastRenderedPageBreak/>
        <w:t xml:space="preserve">Jakarta: BPK Gunung Mulia. </w:t>
      </w:r>
    </w:p>
    <w:p w:rsidR="00CE1799" w:rsidRPr="001C4C3C" w:rsidRDefault="00CE1799" w:rsidP="00EB6AB2">
      <w:pPr>
        <w:spacing w:line="360" w:lineRule="auto"/>
        <w:ind w:left="720" w:hanging="720"/>
        <w:rPr>
          <w:rFonts w:ascii="Arial" w:hAnsi="Arial" w:cs="Arial"/>
          <w:sz w:val="22"/>
          <w:szCs w:val="22"/>
          <w:lang w:val="id-ID"/>
        </w:rPr>
      </w:pPr>
      <w:proofErr w:type="spellStart"/>
      <w:r w:rsidRPr="001C4C3C">
        <w:rPr>
          <w:rFonts w:ascii="Arial" w:hAnsi="Arial" w:cs="Arial"/>
          <w:sz w:val="22"/>
          <w:szCs w:val="22"/>
          <w:lang w:val="id-ID"/>
        </w:rPr>
        <w:t>Holmes</w:t>
      </w:r>
      <w:proofErr w:type="spellEnd"/>
      <w:r w:rsidRPr="001C4C3C">
        <w:rPr>
          <w:rFonts w:ascii="Arial" w:hAnsi="Arial" w:cs="Arial"/>
          <w:sz w:val="22"/>
          <w:szCs w:val="22"/>
          <w:lang w:val="id-ID"/>
        </w:rPr>
        <w:t>,</w:t>
      </w:r>
      <w:r w:rsidR="00EE7DD3" w:rsidRPr="001C4C3C">
        <w:rPr>
          <w:rFonts w:ascii="Arial" w:hAnsi="Arial" w:cs="Arial"/>
          <w:sz w:val="22"/>
          <w:szCs w:val="22"/>
          <w:lang w:val="id-ID"/>
        </w:rPr>
        <w:t xml:space="preserve"> Arthur. 2007.</w:t>
      </w:r>
      <w:r w:rsidRPr="001C4C3C">
        <w:rPr>
          <w:rFonts w:ascii="Arial" w:hAnsi="Arial" w:cs="Arial"/>
          <w:sz w:val="22"/>
          <w:szCs w:val="22"/>
          <w:lang w:val="id-ID"/>
        </w:rPr>
        <w:t xml:space="preserve"> </w:t>
      </w:r>
      <w:proofErr w:type="spellStart"/>
      <w:r w:rsidRPr="001C4C3C">
        <w:rPr>
          <w:rFonts w:ascii="Arial" w:hAnsi="Arial" w:cs="Arial"/>
          <w:i/>
          <w:sz w:val="22"/>
          <w:szCs w:val="22"/>
          <w:lang w:val="id-ID"/>
        </w:rPr>
        <w:t>Ethics</w:t>
      </w:r>
      <w:proofErr w:type="spellEnd"/>
      <w:r w:rsidR="00EB5BF3" w:rsidRPr="001C4C3C">
        <w:rPr>
          <w:rFonts w:ascii="Arial" w:hAnsi="Arial" w:cs="Arial"/>
          <w:sz w:val="22"/>
          <w:szCs w:val="22"/>
          <w:lang w:val="id-ID"/>
        </w:rPr>
        <w:t xml:space="preserve">: </w:t>
      </w:r>
      <w:proofErr w:type="spellStart"/>
      <w:r w:rsidR="00EB5BF3" w:rsidRPr="001C4C3C">
        <w:rPr>
          <w:rFonts w:ascii="Arial" w:hAnsi="Arial" w:cs="Arial"/>
          <w:i/>
          <w:sz w:val="22"/>
          <w:szCs w:val="22"/>
          <w:lang w:val="id-ID"/>
        </w:rPr>
        <w:t>Approaching</w:t>
      </w:r>
      <w:proofErr w:type="spellEnd"/>
      <w:r w:rsidR="00EB5BF3" w:rsidRPr="001C4C3C">
        <w:rPr>
          <w:rFonts w:ascii="Arial" w:hAnsi="Arial" w:cs="Arial"/>
          <w:i/>
          <w:sz w:val="22"/>
          <w:szCs w:val="22"/>
          <w:lang w:val="id-ID"/>
        </w:rPr>
        <w:t xml:space="preserve"> moral </w:t>
      </w:r>
      <w:proofErr w:type="spellStart"/>
      <w:r w:rsidR="00EB5BF3" w:rsidRPr="001C4C3C">
        <w:rPr>
          <w:rFonts w:ascii="Arial" w:hAnsi="Arial" w:cs="Arial"/>
          <w:i/>
          <w:sz w:val="22"/>
          <w:szCs w:val="22"/>
          <w:lang w:val="id-ID"/>
        </w:rPr>
        <w:t>d</w:t>
      </w:r>
      <w:r w:rsidRPr="001C4C3C">
        <w:rPr>
          <w:rFonts w:ascii="Arial" w:hAnsi="Arial" w:cs="Arial"/>
          <w:i/>
          <w:sz w:val="22"/>
          <w:szCs w:val="22"/>
          <w:lang w:val="id-ID"/>
        </w:rPr>
        <w:t>ecisions</w:t>
      </w:r>
      <w:proofErr w:type="spellEnd"/>
      <w:r w:rsidR="00B90203" w:rsidRPr="001C4C3C">
        <w:rPr>
          <w:rFonts w:ascii="Arial" w:hAnsi="Arial" w:cs="Arial"/>
          <w:sz w:val="22"/>
          <w:szCs w:val="22"/>
          <w:lang w:val="id-ID"/>
        </w:rPr>
        <w:t xml:space="preserve">. </w:t>
      </w:r>
      <w:r w:rsidRPr="001C4C3C">
        <w:rPr>
          <w:rFonts w:ascii="Arial" w:hAnsi="Arial" w:cs="Arial"/>
          <w:sz w:val="22"/>
          <w:szCs w:val="22"/>
          <w:lang w:val="id-ID"/>
        </w:rPr>
        <w:t xml:space="preserve">Illinois: </w:t>
      </w:r>
      <w:proofErr w:type="spellStart"/>
      <w:r w:rsidRPr="001C4C3C">
        <w:rPr>
          <w:rFonts w:ascii="Arial" w:hAnsi="Arial" w:cs="Arial"/>
          <w:sz w:val="22"/>
          <w:szCs w:val="22"/>
          <w:lang w:val="id-ID"/>
        </w:rPr>
        <w:t>InterVarsity</w:t>
      </w:r>
      <w:proofErr w:type="spellEnd"/>
      <w:r w:rsidRPr="001C4C3C">
        <w:rPr>
          <w:rFonts w:ascii="Arial" w:hAnsi="Arial" w:cs="Arial"/>
          <w:sz w:val="22"/>
          <w:szCs w:val="22"/>
          <w:lang w:val="id-ID"/>
        </w:rPr>
        <w:t xml:space="preserve"> </w:t>
      </w:r>
      <w:proofErr w:type="spellStart"/>
      <w:r w:rsidRPr="001C4C3C">
        <w:rPr>
          <w:rFonts w:ascii="Arial" w:hAnsi="Arial" w:cs="Arial"/>
          <w:sz w:val="22"/>
          <w:szCs w:val="22"/>
          <w:lang w:val="id-ID"/>
        </w:rPr>
        <w:t>Press</w:t>
      </w:r>
      <w:proofErr w:type="spellEnd"/>
      <w:r w:rsidR="00617A9D" w:rsidRPr="001C4C3C">
        <w:rPr>
          <w:rFonts w:ascii="Arial" w:hAnsi="Arial" w:cs="Arial"/>
          <w:sz w:val="22"/>
          <w:szCs w:val="22"/>
          <w:lang w:val="id-ID"/>
        </w:rPr>
        <w:t>.</w:t>
      </w:r>
      <w:r w:rsidRPr="001C4C3C">
        <w:rPr>
          <w:rFonts w:ascii="Arial" w:hAnsi="Arial" w:cs="Arial"/>
          <w:sz w:val="22"/>
          <w:szCs w:val="22"/>
          <w:lang w:val="id-ID"/>
        </w:rPr>
        <w:t xml:space="preserve"> </w:t>
      </w:r>
    </w:p>
    <w:p w:rsidR="00A45068" w:rsidRDefault="00681D9F" w:rsidP="00EB6AB2">
      <w:pPr>
        <w:spacing w:line="360" w:lineRule="auto"/>
        <w:ind w:left="720" w:hanging="720"/>
        <w:rPr>
          <w:rFonts w:ascii="Arial" w:hAnsi="Arial" w:cs="Arial"/>
          <w:sz w:val="22"/>
          <w:szCs w:val="22"/>
          <w:lang w:val="id-ID"/>
        </w:rPr>
      </w:pPr>
      <w:proofErr w:type="spellStart"/>
      <w:r w:rsidRPr="001C4C3C">
        <w:rPr>
          <w:rFonts w:ascii="Arial" w:hAnsi="Arial" w:cs="Arial"/>
          <w:sz w:val="22"/>
          <w:szCs w:val="22"/>
          <w:lang w:val="id-ID"/>
        </w:rPr>
        <w:t>Nullens</w:t>
      </w:r>
      <w:proofErr w:type="spellEnd"/>
      <w:r w:rsidRPr="001C4C3C">
        <w:rPr>
          <w:rFonts w:ascii="Arial" w:hAnsi="Arial" w:cs="Arial"/>
          <w:sz w:val="22"/>
          <w:szCs w:val="22"/>
          <w:lang w:val="id-ID"/>
        </w:rPr>
        <w:t xml:space="preserve">, Patrick dan Ronald </w:t>
      </w:r>
      <w:proofErr w:type="spellStart"/>
      <w:r w:rsidRPr="001C4C3C">
        <w:rPr>
          <w:rFonts w:ascii="Arial" w:hAnsi="Arial" w:cs="Arial"/>
          <w:sz w:val="22"/>
          <w:szCs w:val="22"/>
          <w:lang w:val="id-ID"/>
        </w:rPr>
        <w:t>Michener</w:t>
      </w:r>
      <w:proofErr w:type="spellEnd"/>
      <w:r w:rsidRPr="001C4C3C">
        <w:rPr>
          <w:rFonts w:ascii="Arial" w:hAnsi="Arial" w:cs="Arial"/>
          <w:sz w:val="22"/>
          <w:szCs w:val="22"/>
          <w:lang w:val="id-ID"/>
        </w:rPr>
        <w:t xml:space="preserve">. 2010. </w:t>
      </w:r>
      <w:r w:rsidR="00EB5BF3" w:rsidRPr="001C4C3C">
        <w:rPr>
          <w:rFonts w:ascii="Arial" w:hAnsi="Arial" w:cs="Arial"/>
          <w:i/>
          <w:sz w:val="22"/>
          <w:szCs w:val="22"/>
          <w:lang w:val="id-ID"/>
        </w:rPr>
        <w:t xml:space="preserve">The </w:t>
      </w:r>
      <w:proofErr w:type="spellStart"/>
      <w:r w:rsidR="00EB5BF3" w:rsidRPr="001C4C3C">
        <w:rPr>
          <w:rFonts w:ascii="Arial" w:hAnsi="Arial" w:cs="Arial"/>
          <w:i/>
          <w:sz w:val="22"/>
          <w:szCs w:val="22"/>
          <w:lang w:val="id-ID"/>
        </w:rPr>
        <w:t>matrix</w:t>
      </w:r>
      <w:proofErr w:type="spellEnd"/>
      <w:r w:rsidR="00EB5BF3" w:rsidRPr="001C4C3C">
        <w:rPr>
          <w:rFonts w:ascii="Arial" w:hAnsi="Arial" w:cs="Arial"/>
          <w:i/>
          <w:sz w:val="22"/>
          <w:szCs w:val="22"/>
          <w:lang w:val="id-ID"/>
        </w:rPr>
        <w:t xml:space="preserve"> </w:t>
      </w:r>
      <w:proofErr w:type="spellStart"/>
      <w:r w:rsidR="00EB5BF3" w:rsidRPr="001C4C3C">
        <w:rPr>
          <w:rFonts w:ascii="Arial" w:hAnsi="Arial" w:cs="Arial"/>
          <w:i/>
          <w:sz w:val="22"/>
          <w:szCs w:val="22"/>
          <w:lang w:val="id-ID"/>
        </w:rPr>
        <w:t>of</w:t>
      </w:r>
      <w:proofErr w:type="spellEnd"/>
      <w:r w:rsidR="00EB5BF3" w:rsidRPr="001C4C3C">
        <w:rPr>
          <w:rFonts w:ascii="Arial" w:hAnsi="Arial" w:cs="Arial"/>
          <w:i/>
          <w:sz w:val="22"/>
          <w:szCs w:val="22"/>
          <w:lang w:val="id-ID"/>
        </w:rPr>
        <w:t xml:space="preserve"> Christian </w:t>
      </w:r>
      <w:proofErr w:type="spellStart"/>
      <w:r w:rsidR="00EB5BF3" w:rsidRPr="001C4C3C">
        <w:rPr>
          <w:rFonts w:ascii="Arial" w:hAnsi="Arial" w:cs="Arial"/>
          <w:i/>
          <w:sz w:val="22"/>
          <w:szCs w:val="22"/>
          <w:lang w:val="id-ID"/>
        </w:rPr>
        <w:t>e</w:t>
      </w:r>
      <w:r w:rsidRPr="001C4C3C">
        <w:rPr>
          <w:rFonts w:ascii="Arial" w:hAnsi="Arial" w:cs="Arial"/>
          <w:i/>
          <w:sz w:val="22"/>
          <w:szCs w:val="22"/>
          <w:lang w:val="id-ID"/>
        </w:rPr>
        <w:t>thics</w:t>
      </w:r>
      <w:proofErr w:type="spellEnd"/>
      <w:r w:rsidRPr="001C4C3C">
        <w:rPr>
          <w:rFonts w:ascii="Arial" w:hAnsi="Arial" w:cs="Arial"/>
          <w:sz w:val="22"/>
          <w:szCs w:val="22"/>
          <w:lang w:val="id-ID"/>
        </w:rPr>
        <w:t xml:space="preserve">. </w:t>
      </w:r>
      <w:proofErr w:type="spellStart"/>
      <w:r w:rsidRPr="001C4C3C">
        <w:rPr>
          <w:rFonts w:ascii="Arial" w:hAnsi="Arial" w:cs="Arial"/>
          <w:sz w:val="22"/>
          <w:szCs w:val="22"/>
          <w:lang w:val="id-ID"/>
        </w:rPr>
        <w:t>Colorado</w:t>
      </w:r>
      <w:proofErr w:type="spellEnd"/>
      <w:r w:rsidRPr="001C4C3C">
        <w:rPr>
          <w:rFonts w:ascii="Arial" w:hAnsi="Arial" w:cs="Arial"/>
          <w:sz w:val="22"/>
          <w:szCs w:val="22"/>
          <w:lang w:val="id-ID"/>
        </w:rPr>
        <w:t xml:space="preserve"> </w:t>
      </w:r>
      <w:proofErr w:type="spellStart"/>
      <w:r w:rsidRPr="001C4C3C">
        <w:rPr>
          <w:rFonts w:ascii="Arial" w:hAnsi="Arial" w:cs="Arial"/>
          <w:sz w:val="22"/>
          <w:szCs w:val="22"/>
          <w:lang w:val="id-ID"/>
        </w:rPr>
        <w:t>Springs</w:t>
      </w:r>
      <w:proofErr w:type="spellEnd"/>
      <w:r w:rsidRPr="001C4C3C">
        <w:rPr>
          <w:rFonts w:ascii="Arial" w:hAnsi="Arial" w:cs="Arial"/>
          <w:sz w:val="22"/>
          <w:szCs w:val="22"/>
          <w:lang w:val="id-ID"/>
        </w:rPr>
        <w:t xml:space="preserve">: </w:t>
      </w:r>
      <w:proofErr w:type="spellStart"/>
      <w:r w:rsidRPr="001C4C3C">
        <w:rPr>
          <w:rFonts w:ascii="Arial" w:hAnsi="Arial" w:cs="Arial"/>
          <w:sz w:val="22"/>
          <w:szCs w:val="22"/>
          <w:lang w:val="id-ID"/>
        </w:rPr>
        <w:t>Paternoster</w:t>
      </w:r>
      <w:proofErr w:type="spellEnd"/>
      <w:r w:rsidRPr="001C4C3C">
        <w:rPr>
          <w:rFonts w:ascii="Arial" w:hAnsi="Arial" w:cs="Arial"/>
          <w:sz w:val="22"/>
          <w:szCs w:val="22"/>
          <w:lang w:val="id-ID"/>
        </w:rPr>
        <w:t>.</w:t>
      </w:r>
    </w:p>
    <w:p w:rsidR="00092B7C" w:rsidRPr="001C4C3C" w:rsidRDefault="00092B7C" w:rsidP="00092B7C">
      <w:pPr>
        <w:spacing w:line="360" w:lineRule="auto"/>
        <w:ind w:left="720" w:hanging="720"/>
        <w:rPr>
          <w:rFonts w:ascii="Arial" w:hAnsi="Arial" w:cs="Arial"/>
          <w:sz w:val="22"/>
          <w:szCs w:val="22"/>
          <w:lang w:val="id-ID"/>
        </w:rPr>
      </w:pPr>
      <w:r w:rsidRPr="00092B7C">
        <w:rPr>
          <w:rFonts w:ascii="Arial" w:hAnsi="Arial" w:cs="Arial"/>
          <w:sz w:val="22"/>
          <w:szCs w:val="22"/>
          <w:lang w:val="id-ID"/>
        </w:rPr>
        <w:t>Pakpahan,</w:t>
      </w:r>
      <w:r>
        <w:rPr>
          <w:rFonts w:ascii="Arial" w:hAnsi="Arial" w:cs="Arial"/>
          <w:sz w:val="22"/>
          <w:szCs w:val="22"/>
        </w:rPr>
        <w:t xml:space="preserve"> </w:t>
      </w:r>
      <w:r w:rsidRPr="00092B7C">
        <w:rPr>
          <w:rFonts w:ascii="Arial" w:hAnsi="Arial" w:cs="Arial"/>
          <w:sz w:val="22"/>
          <w:szCs w:val="22"/>
          <w:lang w:val="id-ID"/>
        </w:rPr>
        <w:t>Binsar</w:t>
      </w:r>
      <w:r>
        <w:rPr>
          <w:rFonts w:ascii="Arial" w:hAnsi="Arial" w:cs="Arial"/>
          <w:sz w:val="22"/>
          <w:szCs w:val="22"/>
        </w:rPr>
        <w:t>. 2014.</w:t>
      </w:r>
      <w:r w:rsidRPr="00092B7C">
        <w:rPr>
          <w:rFonts w:ascii="Arial" w:hAnsi="Arial" w:cs="Arial"/>
          <w:sz w:val="22"/>
          <w:szCs w:val="22"/>
          <w:lang w:val="id-ID"/>
        </w:rPr>
        <w:t xml:space="preserve"> “Kok Semua Benar: Panduan Memilih di dalam Dunia </w:t>
      </w:r>
      <w:proofErr w:type="spellStart"/>
      <w:r w:rsidRPr="00092B7C">
        <w:rPr>
          <w:rFonts w:ascii="Arial" w:hAnsi="Arial" w:cs="Arial"/>
          <w:sz w:val="22"/>
          <w:szCs w:val="22"/>
          <w:lang w:val="id-ID"/>
        </w:rPr>
        <w:t>Postmodern</w:t>
      </w:r>
      <w:proofErr w:type="spellEnd"/>
      <w:r w:rsidRPr="00092B7C">
        <w:rPr>
          <w:rFonts w:ascii="Arial" w:hAnsi="Arial" w:cs="Arial"/>
          <w:sz w:val="22"/>
          <w:szCs w:val="22"/>
          <w:lang w:val="id-ID"/>
        </w:rPr>
        <w:t xml:space="preserve">,” Perjalanan Semua Mendayung Buku 2 65 tahun </w:t>
      </w:r>
      <w:proofErr w:type="spellStart"/>
      <w:r w:rsidRPr="00092B7C">
        <w:rPr>
          <w:rFonts w:ascii="Arial" w:hAnsi="Arial" w:cs="Arial"/>
          <w:sz w:val="22"/>
          <w:szCs w:val="22"/>
          <w:lang w:val="id-ID"/>
        </w:rPr>
        <w:t>Pdt</w:t>
      </w:r>
      <w:proofErr w:type="spellEnd"/>
      <w:r w:rsidRPr="00092B7C">
        <w:rPr>
          <w:rFonts w:ascii="Arial" w:hAnsi="Arial" w:cs="Arial"/>
          <w:sz w:val="22"/>
          <w:szCs w:val="22"/>
          <w:lang w:val="id-ID"/>
        </w:rPr>
        <w:t xml:space="preserve">. </w:t>
      </w:r>
      <w:proofErr w:type="spellStart"/>
      <w:r w:rsidRPr="00092B7C">
        <w:rPr>
          <w:rFonts w:ascii="Arial" w:hAnsi="Arial" w:cs="Arial"/>
          <w:sz w:val="22"/>
          <w:szCs w:val="22"/>
          <w:lang w:val="id-ID"/>
        </w:rPr>
        <w:t>Einar</w:t>
      </w:r>
      <w:proofErr w:type="spellEnd"/>
      <w:r w:rsidRPr="00092B7C">
        <w:rPr>
          <w:rFonts w:ascii="Arial" w:hAnsi="Arial" w:cs="Arial"/>
          <w:sz w:val="22"/>
          <w:szCs w:val="22"/>
          <w:lang w:val="id-ID"/>
        </w:rPr>
        <w:t xml:space="preserve"> Sitompul, </w:t>
      </w:r>
      <w:proofErr w:type="spellStart"/>
      <w:r w:rsidRPr="00092B7C">
        <w:rPr>
          <w:rFonts w:ascii="Arial" w:hAnsi="Arial" w:cs="Arial"/>
          <w:sz w:val="22"/>
          <w:szCs w:val="22"/>
          <w:lang w:val="id-ID"/>
        </w:rPr>
        <w:t>peny</w:t>
      </w:r>
      <w:proofErr w:type="spellEnd"/>
      <w:r w:rsidRPr="00092B7C">
        <w:rPr>
          <w:rFonts w:ascii="Arial" w:hAnsi="Arial" w:cs="Arial"/>
          <w:sz w:val="22"/>
          <w:szCs w:val="22"/>
          <w:lang w:val="id-ID"/>
        </w:rPr>
        <w:t>. Binsar Pakpahan</w:t>
      </w:r>
      <w:r>
        <w:rPr>
          <w:rFonts w:ascii="Arial" w:hAnsi="Arial" w:cs="Arial"/>
          <w:sz w:val="22"/>
          <w:szCs w:val="22"/>
        </w:rPr>
        <w:t>.</w:t>
      </w:r>
      <w:r w:rsidRPr="00092B7C">
        <w:rPr>
          <w:rFonts w:ascii="Arial" w:hAnsi="Arial" w:cs="Arial"/>
          <w:sz w:val="22"/>
          <w:szCs w:val="22"/>
          <w:lang w:val="id-ID"/>
        </w:rPr>
        <w:t xml:space="preserve"> Jakarta: UPI STT Jakarta.</w:t>
      </w:r>
    </w:p>
    <w:p w:rsidR="00993D6F" w:rsidRPr="001C4C3C" w:rsidRDefault="00993D6F" w:rsidP="00EB6AB2">
      <w:pPr>
        <w:spacing w:line="360" w:lineRule="auto"/>
        <w:ind w:left="720" w:hanging="720"/>
        <w:rPr>
          <w:rFonts w:ascii="Arial" w:hAnsi="Arial" w:cs="Arial"/>
          <w:sz w:val="22"/>
          <w:szCs w:val="22"/>
          <w:lang w:val="id-ID"/>
        </w:rPr>
      </w:pPr>
      <w:proofErr w:type="spellStart"/>
      <w:r w:rsidRPr="001C4C3C">
        <w:rPr>
          <w:rFonts w:ascii="Arial" w:hAnsi="Arial" w:cs="Arial"/>
          <w:sz w:val="22"/>
          <w:szCs w:val="22"/>
          <w:lang w:val="id-ID"/>
        </w:rPr>
        <w:t>Ric</w:t>
      </w:r>
      <w:r w:rsidR="009F6476" w:rsidRPr="001C4C3C">
        <w:rPr>
          <w:rFonts w:ascii="Arial" w:hAnsi="Arial" w:cs="Arial"/>
          <w:sz w:val="22"/>
          <w:szCs w:val="22"/>
          <w:lang w:val="id-ID"/>
        </w:rPr>
        <w:t>hardson</w:t>
      </w:r>
      <w:proofErr w:type="spellEnd"/>
      <w:r w:rsidR="009F6476" w:rsidRPr="001C4C3C">
        <w:rPr>
          <w:rFonts w:ascii="Arial" w:hAnsi="Arial" w:cs="Arial"/>
          <w:sz w:val="22"/>
          <w:szCs w:val="22"/>
          <w:lang w:val="id-ID"/>
        </w:rPr>
        <w:t xml:space="preserve">, Allan dan John </w:t>
      </w:r>
      <w:proofErr w:type="spellStart"/>
      <w:r w:rsidR="009F6476" w:rsidRPr="001C4C3C">
        <w:rPr>
          <w:rFonts w:ascii="Arial" w:hAnsi="Arial" w:cs="Arial"/>
          <w:sz w:val="22"/>
          <w:szCs w:val="22"/>
          <w:lang w:val="id-ID"/>
        </w:rPr>
        <w:t>Bowden</w:t>
      </w:r>
      <w:proofErr w:type="spellEnd"/>
      <w:r w:rsidR="009F6476" w:rsidRPr="001C4C3C">
        <w:rPr>
          <w:rFonts w:ascii="Arial" w:hAnsi="Arial" w:cs="Arial"/>
          <w:sz w:val="22"/>
          <w:szCs w:val="22"/>
          <w:lang w:val="id-ID"/>
        </w:rPr>
        <w:t xml:space="preserve">, </w:t>
      </w:r>
      <w:proofErr w:type="spellStart"/>
      <w:r w:rsidR="009F6476" w:rsidRPr="001C4C3C">
        <w:rPr>
          <w:rFonts w:ascii="Arial" w:hAnsi="Arial" w:cs="Arial"/>
          <w:sz w:val="22"/>
          <w:szCs w:val="22"/>
          <w:lang w:val="id-ID"/>
        </w:rPr>
        <w:t>peny</w:t>
      </w:r>
      <w:proofErr w:type="spellEnd"/>
      <w:r w:rsidR="009F6476" w:rsidRPr="001C4C3C">
        <w:rPr>
          <w:rFonts w:ascii="Arial" w:hAnsi="Arial" w:cs="Arial"/>
          <w:sz w:val="22"/>
          <w:szCs w:val="22"/>
          <w:lang w:val="id-ID"/>
        </w:rPr>
        <w:t xml:space="preserve">. 1983. </w:t>
      </w:r>
      <w:r w:rsidR="009F6476" w:rsidRPr="001C4C3C">
        <w:rPr>
          <w:rFonts w:ascii="Arial" w:hAnsi="Arial" w:cs="Arial"/>
          <w:i/>
          <w:sz w:val="22"/>
          <w:szCs w:val="22"/>
          <w:lang w:val="id-ID"/>
        </w:rPr>
        <w:t xml:space="preserve">A </w:t>
      </w:r>
      <w:proofErr w:type="spellStart"/>
      <w:r w:rsidR="009F6476" w:rsidRPr="001C4C3C">
        <w:rPr>
          <w:rFonts w:ascii="Arial" w:hAnsi="Arial" w:cs="Arial"/>
          <w:i/>
          <w:sz w:val="22"/>
          <w:szCs w:val="22"/>
          <w:lang w:val="id-ID"/>
        </w:rPr>
        <w:t>new</w:t>
      </w:r>
      <w:proofErr w:type="spellEnd"/>
      <w:r w:rsidR="009F6476" w:rsidRPr="001C4C3C">
        <w:rPr>
          <w:rFonts w:ascii="Arial" w:hAnsi="Arial" w:cs="Arial"/>
          <w:i/>
          <w:sz w:val="22"/>
          <w:szCs w:val="22"/>
          <w:lang w:val="id-ID"/>
        </w:rPr>
        <w:t xml:space="preserve"> </w:t>
      </w:r>
      <w:proofErr w:type="spellStart"/>
      <w:r w:rsidR="009F6476" w:rsidRPr="001C4C3C">
        <w:rPr>
          <w:rFonts w:ascii="Arial" w:hAnsi="Arial" w:cs="Arial"/>
          <w:i/>
          <w:sz w:val="22"/>
          <w:szCs w:val="22"/>
          <w:lang w:val="id-ID"/>
        </w:rPr>
        <w:t>dictionary</w:t>
      </w:r>
      <w:proofErr w:type="spellEnd"/>
      <w:r w:rsidR="009F6476" w:rsidRPr="001C4C3C">
        <w:rPr>
          <w:rFonts w:ascii="Arial" w:hAnsi="Arial" w:cs="Arial"/>
          <w:i/>
          <w:sz w:val="22"/>
          <w:szCs w:val="22"/>
          <w:lang w:val="id-ID"/>
        </w:rPr>
        <w:t xml:space="preserve"> </w:t>
      </w:r>
      <w:proofErr w:type="spellStart"/>
      <w:r w:rsidR="009F6476" w:rsidRPr="001C4C3C">
        <w:rPr>
          <w:rFonts w:ascii="Arial" w:hAnsi="Arial" w:cs="Arial"/>
          <w:i/>
          <w:sz w:val="22"/>
          <w:szCs w:val="22"/>
          <w:lang w:val="id-ID"/>
        </w:rPr>
        <w:t>of</w:t>
      </w:r>
      <w:proofErr w:type="spellEnd"/>
      <w:r w:rsidR="009F6476" w:rsidRPr="001C4C3C">
        <w:rPr>
          <w:rFonts w:ascii="Arial" w:hAnsi="Arial" w:cs="Arial"/>
          <w:i/>
          <w:sz w:val="22"/>
          <w:szCs w:val="22"/>
          <w:lang w:val="id-ID"/>
        </w:rPr>
        <w:t xml:space="preserve"> </w:t>
      </w:r>
      <w:r w:rsidR="007A5344" w:rsidRPr="001C4C3C">
        <w:rPr>
          <w:rFonts w:ascii="Arial" w:hAnsi="Arial" w:cs="Arial"/>
          <w:i/>
          <w:sz w:val="22"/>
          <w:szCs w:val="22"/>
          <w:lang w:val="id-ID"/>
        </w:rPr>
        <w:t>C</w:t>
      </w:r>
      <w:r w:rsidR="009F6476" w:rsidRPr="001C4C3C">
        <w:rPr>
          <w:rFonts w:ascii="Arial" w:hAnsi="Arial" w:cs="Arial"/>
          <w:i/>
          <w:sz w:val="22"/>
          <w:szCs w:val="22"/>
          <w:lang w:val="id-ID"/>
        </w:rPr>
        <w:t xml:space="preserve">hristian </w:t>
      </w:r>
      <w:proofErr w:type="spellStart"/>
      <w:r w:rsidR="003D4C09" w:rsidRPr="001C4C3C">
        <w:rPr>
          <w:rFonts w:ascii="Arial" w:hAnsi="Arial" w:cs="Arial"/>
          <w:i/>
          <w:sz w:val="22"/>
          <w:szCs w:val="22"/>
          <w:lang w:val="id-ID"/>
        </w:rPr>
        <w:t>t</w:t>
      </w:r>
      <w:r w:rsidR="009F6476" w:rsidRPr="001C4C3C">
        <w:rPr>
          <w:rFonts w:ascii="Arial" w:hAnsi="Arial" w:cs="Arial"/>
          <w:i/>
          <w:sz w:val="22"/>
          <w:szCs w:val="22"/>
          <w:lang w:val="id-ID"/>
        </w:rPr>
        <w:t>heology</w:t>
      </w:r>
      <w:proofErr w:type="spellEnd"/>
      <w:r w:rsidR="009F6476" w:rsidRPr="001C4C3C">
        <w:rPr>
          <w:rFonts w:ascii="Arial" w:hAnsi="Arial" w:cs="Arial"/>
          <w:sz w:val="22"/>
          <w:szCs w:val="22"/>
          <w:lang w:val="id-ID"/>
        </w:rPr>
        <w:t>.</w:t>
      </w:r>
      <w:r w:rsidR="000D556A" w:rsidRPr="001C4C3C">
        <w:rPr>
          <w:rFonts w:ascii="Arial" w:hAnsi="Arial" w:cs="Arial"/>
          <w:sz w:val="22"/>
          <w:szCs w:val="22"/>
          <w:lang w:val="id-ID"/>
        </w:rPr>
        <w:t xml:space="preserve"> St. </w:t>
      </w:r>
      <w:proofErr w:type="spellStart"/>
      <w:r w:rsidR="000D556A" w:rsidRPr="001C4C3C">
        <w:rPr>
          <w:rFonts w:ascii="Arial" w:hAnsi="Arial" w:cs="Arial"/>
          <w:sz w:val="22"/>
          <w:szCs w:val="22"/>
          <w:lang w:val="id-ID"/>
        </w:rPr>
        <w:t>Albans</w:t>
      </w:r>
      <w:proofErr w:type="spellEnd"/>
      <w:r w:rsidR="000D556A" w:rsidRPr="001C4C3C">
        <w:rPr>
          <w:rFonts w:ascii="Arial" w:hAnsi="Arial" w:cs="Arial"/>
          <w:sz w:val="22"/>
          <w:szCs w:val="22"/>
          <w:lang w:val="id-ID"/>
        </w:rPr>
        <w:t xml:space="preserve">: SCM </w:t>
      </w:r>
      <w:proofErr w:type="spellStart"/>
      <w:r w:rsidR="000D556A" w:rsidRPr="001C4C3C">
        <w:rPr>
          <w:rFonts w:ascii="Arial" w:hAnsi="Arial" w:cs="Arial"/>
          <w:sz w:val="22"/>
          <w:szCs w:val="22"/>
          <w:lang w:val="id-ID"/>
        </w:rPr>
        <w:t>Press</w:t>
      </w:r>
      <w:proofErr w:type="spellEnd"/>
      <w:r w:rsidR="000D556A" w:rsidRPr="001C4C3C">
        <w:rPr>
          <w:rFonts w:ascii="Arial" w:hAnsi="Arial" w:cs="Arial"/>
          <w:sz w:val="22"/>
          <w:szCs w:val="22"/>
          <w:lang w:val="id-ID"/>
        </w:rPr>
        <w:t xml:space="preserve">, s.v. Moral </w:t>
      </w:r>
      <w:proofErr w:type="spellStart"/>
      <w:r w:rsidR="000D556A" w:rsidRPr="001C4C3C">
        <w:rPr>
          <w:rFonts w:ascii="Arial" w:hAnsi="Arial" w:cs="Arial"/>
          <w:sz w:val="22"/>
          <w:szCs w:val="22"/>
          <w:lang w:val="id-ID"/>
        </w:rPr>
        <w:t>Theology</w:t>
      </w:r>
      <w:proofErr w:type="spellEnd"/>
      <w:r w:rsidR="000D556A" w:rsidRPr="001C4C3C">
        <w:rPr>
          <w:rFonts w:ascii="Arial" w:hAnsi="Arial" w:cs="Arial"/>
          <w:sz w:val="22"/>
          <w:szCs w:val="22"/>
          <w:lang w:val="id-ID"/>
        </w:rPr>
        <w:t xml:space="preserve"> (Daniel </w:t>
      </w:r>
      <w:proofErr w:type="spellStart"/>
      <w:r w:rsidR="000D556A" w:rsidRPr="001C4C3C">
        <w:rPr>
          <w:rFonts w:ascii="Arial" w:hAnsi="Arial" w:cs="Arial"/>
          <w:sz w:val="22"/>
          <w:szCs w:val="22"/>
          <w:lang w:val="id-ID"/>
        </w:rPr>
        <w:t>Maguire</w:t>
      </w:r>
      <w:proofErr w:type="spellEnd"/>
      <w:r w:rsidR="000D556A" w:rsidRPr="001C4C3C">
        <w:rPr>
          <w:rFonts w:ascii="Arial" w:hAnsi="Arial" w:cs="Arial"/>
          <w:sz w:val="22"/>
          <w:szCs w:val="22"/>
          <w:lang w:val="id-ID"/>
        </w:rPr>
        <w:t>)</w:t>
      </w:r>
      <w:r w:rsidR="00A61C5B" w:rsidRPr="001C4C3C">
        <w:rPr>
          <w:rFonts w:ascii="Arial" w:hAnsi="Arial" w:cs="Arial"/>
          <w:sz w:val="22"/>
          <w:szCs w:val="22"/>
          <w:lang w:val="id-ID"/>
        </w:rPr>
        <w:t>.</w:t>
      </w:r>
      <w:r w:rsidR="000D556A" w:rsidRPr="001C4C3C">
        <w:rPr>
          <w:rFonts w:ascii="Arial" w:hAnsi="Arial" w:cs="Arial"/>
          <w:sz w:val="22"/>
          <w:szCs w:val="22"/>
          <w:lang w:val="id-ID"/>
        </w:rPr>
        <w:t xml:space="preserve"> </w:t>
      </w:r>
      <w:r w:rsidR="00F532F1" w:rsidRPr="001C4C3C">
        <w:rPr>
          <w:rFonts w:ascii="Arial" w:hAnsi="Arial" w:cs="Arial"/>
          <w:sz w:val="22"/>
          <w:szCs w:val="22"/>
          <w:lang w:val="id-ID"/>
        </w:rPr>
        <w:t xml:space="preserve"> </w:t>
      </w:r>
      <w:r w:rsidR="009F6476" w:rsidRPr="001C4C3C">
        <w:rPr>
          <w:rFonts w:ascii="Arial" w:hAnsi="Arial" w:cs="Arial"/>
          <w:sz w:val="22"/>
          <w:szCs w:val="22"/>
          <w:lang w:val="id-ID"/>
        </w:rPr>
        <w:t xml:space="preserve"> </w:t>
      </w:r>
    </w:p>
    <w:p w:rsidR="00CE1799" w:rsidRPr="001C4C3C" w:rsidRDefault="00CE1799" w:rsidP="00EB6AB2">
      <w:pPr>
        <w:spacing w:line="360" w:lineRule="auto"/>
        <w:ind w:left="720" w:hanging="720"/>
        <w:rPr>
          <w:rFonts w:ascii="Arial" w:hAnsi="Arial" w:cs="Arial"/>
          <w:sz w:val="22"/>
          <w:szCs w:val="22"/>
          <w:lang w:val="id-ID"/>
        </w:rPr>
      </w:pPr>
      <w:proofErr w:type="spellStart"/>
      <w:r w:rsidRPr="001C4C3C">
        <w:rPr>
          <w:rFonts w:ascii="Arial" w:hAnsi="Arial" w:cs="Arial"/>
          <w:sz w:val="22"/>
          <w:szCs w:val="22"/>
          <w:lang w:val="id-ID"/>
        </w:rPr>
        <w:t>Stassen</w:t>
      </w:r>
      <w:proofErr w:type="spellEnd"/>
      <w:r w:rsidR="009C7DEF" w:rsidRPr="001C4C3C">
        <w:rPr>
          <w:rFonts w:ascii="Arial" w:hAnsi="Arial" w:cs="Arial"/>
          <w:sz w:val="22"/>
          <w:szCs w:val="22"/>
          <w:lang w:val="id-ID"/>
        </w:rPr>
        <w:t xml:space="preserve">, Glen dan David </w:t>
      </w:r>
      <w:proofErr w:type="spellStart"/>
      <w:r w:rsidR="009C7DEF" w:rsidRPr="001C4C3C">
        <w:rPr>
          <w:rFonts w:ascii="Arial" w:hAnsi="Arial" w:cs="Arial"/>
          <w:sz w:val="22"/>
          <w:szCs w:val="22"/>
          <w:lang w:val="id-ID"/>
        </w:rPr>
        <w:t>Gushee</w:t>
      </w:r>
      <w:proofErr w:type="spellEnd"/>
      <w:r w:rsidR="009C7DEF" w:rsidRPr="001C4C3C">
        <w:rPr>
          <w:rFonts w:ascii="Arial" w:hAnsi="Arial" w:cs="Arial"/>
          <w:sz w:val="22"/>
          <w:szCs w:val="22"/>
          <w:lang w:val="id-ID"/>
        </w:rPr>
        <w:t xml:space="preserve">. 2003. </w:t>
      </w:r>
      <w:r w:rsidR="008162E7" w:rsidRPr="001C4C3C">
        <w:rPr>
          <w:rFonts w:ascii="Arial" w:hAnsi="Arial" w:cs="Arial"/>
          <w:i/>
          <w:sz w:val="22"/>
          <w:szCs w:val="22"/>
          <w:lang w:val="id-ID"/>
        </w:rPr>
        <w:t xml:space="preserve">The </w:t>
      </w:r>
      <w:proofErr w:type="spellStart"/>
      <w:r w:rsidR="008162E7" w:rsidRPr="001C4C3C">
        <w:rPr>
          <w:rFonts w:ascii="Arial" w:hAnsi="Arial" w:cs="Arial"/>
          <w:i/>
          <w:sz w:val="22"/>
          <w:szCs w:val="22"/>
          <w:lang w:val="id-ID"/>
        </w:rPr>
        <w:t>kingdom</w:t>
      </w:r>
      <w:proofErr w:type="spellEnd"/>
      <w:r w:rsidR="008162E7" w:rsidRPr="001C4C3C">
        <w:rPr>
          <w:rFonts w:ascii="Arial" w:hAnsi="Arial" w:cs="Arial"/>
          <w:i/>
          <w:sz w:val="22"/>
          <w:szCs w:val="22"/>
          <w:lang w:val="id-ID"/>
        </w:rPr>
        <w:t xml:space="preserve"> </w:t>
      </w:r>
      <w:proofErr w:type="spellStart"/>
      <w:r w:rsidR="008162E7" w:rsidRPr="001C4C3C">
        <w:rPr>
          <w:rFonts w:ascii="Arial" w:hAnsi="Arial" w:cs="Arial"/>
          <w:i/>
          <w:sz w:val="22"/>
          <w:szCs w:val="22"/>
          <w:lang w:val="id-ID"/>
        </w:rPr>
        <w:t>e</w:t>
      </w:r>
      <w:r w:rsidRPr="001C4C3C">
        <w:rPr>
          <w:rFonts w:ascii="Arial" w:hAnsi="Arial" w:cs="Arial"/>
          <w:i/>
          <w:sz w:val="22"/>
          <w:szCs w:val="22"/>
          <w:lang w:val="id-ID"/>
        </w:rPr>
        <w:t>thics</w:t>
      </w:r>
      <w:proofErr w:type="spellEnd"/>
      <w:r w:rsidR="008162E7" w:rsidRPr="001C4C3C">
        <w:rPr>
          <w:rFonts w:ascii="Arial" w:hAnsi="Arial" w:cs="Arial"/>
          <w:sz w:val="22"/>
          <w:szCs w:val="22"/>
          <w:lang w:val="id-ID"/>
        </w:rPr>
        <w:t xml:space="preserve">: </w:t>
      </w:r>
      <w:proofErr w:type="spellStart"/>
      <w:r w:rsidR="008162E7" w:rsidRPr="001C4C3C">
        <w:rPr>
          <w:rFonts w:ascii="Arial" w:hAnsi="Arial" w:cs="Arial"/>
          <w:i/>
          <w:sz w:val="22"/>
          <w:szCs w:val="22"/>
          <w:lang w:val="id-ID"/>
        </w:rPr>
        <w:t>Following</w:t>
      </w:r>
      <w:proofErr w:type="spellEnd"/>
      <w:r w:rsidR="008162E7" w:rsidRPr="001C4C3C">
        <w:rPr>
          <w:rFonts w:ascii="Arial" w:hAnsi="Arial" w:cs="Arial"/>
          <w:i/>
          <w:sz w:val="22"/>
          <w:szCs w:val="22"/>
          <w:lang w:val="id-ID"/>
        </w:rPr>
        <w:t xml:space="preserve"> Jesus in </w:t>
      </w:r>
      <w:proofErr w:type="spellStart"/>
      <w:r w:rsidR="008162E7" w:rsidRPr="001C4C3C">
        <w:rPr>
          <w:rFonts w:ascii="Arial" w:hAnsi="Arial" w:cs="Arial"/>
          <w:i/>
          <w:sz w:val="22"/>
          <w:szCs w:val="22"/>
          <w:lang w:val="id-ID"/>
        </w:rPr>
        <w:t>contemporary</w:t>
      </w:r>
      <w:proofErr w:type="spellEnd"/>
      <w:r w:rsidR="008162E7" w:rsidRPr="001C4C3C">
        <w:rPr>
          <w:rFonts w:ascii="Arial" w:hAnsi="Arial" w:cs="Arial"/>
          <w:i/>
          <w:sz w:val="22"/>
          <w:szCs w:val="22"/>
          <w:lang w:val="id-ID"/>
        </w:rPr>
        <w:t xml:space="preserve"> </w:t>
      </w:r>
      <w:proofErr w:type="spellStart"/>
      <w:r w:rsidR="008162E7" w:rsidRPr="001C4C3C">
        <w:rPr>
          <w:rFonts w:ascii="Arial" w:hAnsi="Arial" w:cs="Arial"/>
          <w:i/>
          <w:sz w:val="22"/>
          <w:szCs w:val="22"/>
          <w:lang w:val="id-ID"/>
        </w:rPr>
        <w:t>context</w:t>
      </w:r>
      <w:proofErr w:type="spellEnd"/>
      <w:r w:rsidR="009C7DEF" w:rsidRPr="001C4C3C">
        <w:rPr>
          <w:rFonts w:ascii="Arial" w:hAnsi="Arial" w:cs="Arial"/>
          <w:sz w:val="22"/>
          <w:szCs w:val="22"/>
          <w:lang w:val="id-ID"/>
        </w:rPr>
        <w:t xml:space="preserve">. </w:t>
      </w:r>
      <w:r w:rsidRPr="001C4C3C">
        <w:rPr>
          <w:rFonts w:ascii="Arial" w:hAnsi="Arial" w:cs="Arial"/>
          <w:sz w:val="22"/>
          <w:szCs w:val="22"/>
          <w:lang w:val="id-ID"/>
        </w:rPr>
        <w:t xml:space="preserve">Illinois: </w:t>
      </w:r>
      <w:proofErr w:type="spellStart"/>
      <w:r w:rsidRPr="001C4C3C">
        <w:rPr>
          <w:rFonts w:ascii="Arial" w:hAnsi="Arial" w:cs="Arial"/>
          <w:sz w:val="22"/>
          <w:szCs w:val="22"/>
          <w:lang w:val="id-ID"/>
        </w:rPr>
        <w:t>InterVarsity</w:t>
      </w:r>
      <w:proofErr w:type="spellEnd"/>
      <w:r w:rsidRPr="001C4C3C">
        <w:rPr>
          <w:rFonts w:ascii="Arial" w:hAnsi="Arial" w:cs="Arial"/>
          <w:sz w:val="22"/>
          <w:szCs w:val="22"/>
          <w:lang w:val="id-ID"/>
        </w:rPr>
        <w:t xml:space="preserve"> </w:t>
      </w:r>
      <w:proofErr w:type="spellStart"/>
      <w:r w:rsidRPr="001C4C3C">
        <w:rPr>
          <w:rFonts w:ascii="Arial" w:hAnsi="Arial" w:cs="Arial"/>
          <w:sz w:val="22"/>
          <w:szCs w:val="22"/>
          <w:lang w:val="id-ID"/>
        </w:rPr>
        <w:t>Press</w:t>
      </w:r>
      <w:proofErr w:type="spellEnd"/>
      <w:r w:rsidRPr="001C4C3C">
        <w:rPr>
          <w:rFonts w:ascii="Arial" w:hAnsi="Arial" w:cs="Arial"/>
          <w:sz w:val="22"/>
          <w:szCs w:val="22"/>
          <w:lang w:val="id-ID"/>
        </w:rPr>
        <w:t>.</w:t>
      </w:r>
    </w:p>
    <w:p w:rsidR="00681D9F" w:rsidRPr="001C4C3C" w:rsidRDefault="00681D9F" w:rsidP="00EB6AB2">
      <w:pPr>
        <w:spacing w:line="360" w:lineRule="auto"/>
        <w:ind w:left="720" w:hanging="720"/>
        <w:rPr>
          <w:rFonts w:ascii="Arial" w:hAnsi="Arial" w:cs="Arial"/>
          <w:sz w:val="22"/>
          <w:szCs w:val="22"/>
          <w:lang w:val="id-ID"/>
        </w:rPr>
      </w:pPr>
      <w:proofErr w:type="spellStart"/>
      <w:r w:rsidRPr="001C4C3C">
        <w:rPr>
          <w:rFonts w:ascii="Arial" w:hAnsi="Arial" w:cs="Arial"/>
          <w:sz w:val="22"/>
          <w:szCs w:val="22"/>
          <w:lang w:val="id-ID"/>
        </w:rPr>
        <w:t>Verhey</w:t>
      </w:r>
      <w:proofErr w:type="spellEnd"/>
      <w:r w:rsidRPr="001C4C3C">
        <w:rPr>
          <w:rFonts w:ascii="Arial" w:hAnsi="Arial" w:cs="Arial"/>
          <w:sz w:val="22"/>
          <w:szCs w:val="22"/>
          <w:lang w:val="id-ID"/>
        </w:rPr>
        <w:t xml:space="preserve">, Allen. 2013. </w:t>
      </w:r>
      <w:proofErr w:type="spellStart"/>
      <w:r w:rsidRPr="001C4C3C">
        <w:rPr>
          <w:rFonts w:ascii="Arial" w:hAnsi="Arial" w:cs="Arial"/>
          <w:i/>
          <w:sz w:val="22"/>
          <w:szCs w:val="22"/>
          <w:lang w:val="id-ID"/>
        </w:rPr>
        <w:t>Ethics</w:t>
      </w:r>
      <w:proofErr w:type="spellEnd"/>
      <w:r w:rsidRPr="001C4C3C">
        <w:rPr>
          <w:rFonts w:ascii="Arial" w:hAnsi="Arial" w:cs="Arial"/>
          <w:i/>
          <w:sz w:val="22"/>
          <w:szCs w:val="22"/>
          <w:lang w:val="id-ID"/>
        </w:rPr>
        <w:t xml:space="preserve"> in </w:t>
      </w:r>
      <w:proofErr w:type="spellStart"/>
      <w:r w:rsidRPr="001C4C3C">
        <w:rPr>
          <w:rFonts w:ascii="Arial" w:hAnsi="Arial" w:cs="Arial"/>
          <w:i/>
          <w:sz w:val="22"/>
          <w:szCs w:val="22"/>
          <w:lang w:val="id-ID"/>
        </w:rPr>
        <w:t>scripture</w:t>
      </w:r>
      <w:proofErr w:type="spellEnd"/>
      <w:r w:rsidRPr="001C4C3C">
        <w:rPr>
          <w:rFonts w:ascii="Arial" w:hAnsi="Arial" w:cs="Arial"/>
          <w:sz w:val="22"/>
          <w:szCs w:val="22"/>
          <w:lang w:val="id-ID"/>
        </w:rPr>
        <w:t xml:space="preserve"> dalam </w:t>
      </w:r>
      <w:r w:rsidR="00860494" w:rsidRPr="001C4C3C">
        <w:rPr>
          <w:rFonts w:ascii="Arial" w:hAnsi="Arial" w:cs="Arial"/>
          <w:i/>
          <w:sz w:val="22"/>
          <w:szCs w:val="22"/>
          <w:lang w:val="id-ID"/>
        </w:rPr>
        <w:t xml:space="preserve">The </w:t>
      </w:r>
      <w:proofErr w:type="spellStart"/>
      <w:r w:rsidR="00860494" w:rsidRPr="001C4C3C">
        <w:rPr>
          <w:rFonts w:ascii="Arial" w:hAnsi="Arial" w:cs="Arial"/>
          <w:i/>
          <w:sz w:val="22"/>
          <w:szCs w:val="22"/>
          <w:lang w:val="id-ID"/>
        </w:rPr>
        <w:t>old</w:t>
      </w:r>
      <w:proofErr w:type="spellEnd"/>
      <w:r w:rsidR="00860494" w:rsidRPr="001C4C3C">
        <w:rPr>
          <w:rFonts w:ascii="Arial" w:hAnsi="Arial" w:cs="Arial"/>
          <w:i/>
          <w:sz w:val="22"/>
          <w:szCs w:val="22"/>
          <w:lang w:val="id-ID"/>
        </w:rPr>
        <w:t xml:space="preserve"> </w:t>
      </w:r>
      <w:proofErr w:type="spellStart"/>
      <w:r w:rsidR="00860494" w:rsidRPr="001C4C3C">
        <w:rPr>
          <w:rFonts w:ascii="Arial" w:hAnsi="Arial" w:cs="Arial"/>
          <w:i/>
          <w:sz w:val="22"/>
          <w:szCs w:val="22"/>
          <w:lang w:val="id-ID"/>
        </w:rPr>
        <w:t>testament</w:t>
      </w:r>
      <w:proofErr w:type="spellEnd"/>
      <w:r w:rsidR="00860494" w:rsidRPr="001C4C3C">
        <w:rPr>
          <w:rFonts w:ascii="Arial" w:hAnsi="Arial" w:cs="Arial"/>
          <w:i/>
          <w:sz w:val="22"/>
          <w:szCs w:val="22"/>
          <w:lang w:val="id-ID"/>
        </w:rPr>
        <w:t xml:space="preserve"> </w:t>
      </w:r>
      <w:proofErr w:type="spellStart"/>
      <w:r w:rsidR="00860494" w:rsidRPr="001C4C3C">
        <w:rPr>
          <w:rFonts w:ascii="Arial" w:hAnsi="Arial" w:cs="Arial"/>
          <w:i/>
          <w:sz w:val="22"/>
          <w:szCs w:val="22"/>
          <w:lang w:val="id-ID"/>
        </w:rPr>
        <w:t>and</w:t>
      </w:r>
      <w:proofErr w:type="spellEnd"/>
      <w:r w:rsidR="00860494" w:rsidRPr="001C4C3C">
        <w:rPr>
          <w:rFonts w:ascii="Arial" w:hAnsi="Arial" w:cs="Arial"/>
          <w:i/>
          <w:sz w:val="22"/>
          <w:szCs w:val="22"/>
          <w:lang w:val="id-ID"/>
        </w:rPr>
        <w:t xml:space="preserve"> </w:t>
      </w:r>
      <w:proofErr w:type="spellStart"/>
      <w:r w:rsidR="00860494" w:rsidRPr="001C4C3C">
        <w:rPr>
          <w:rFonts w:ascii="Arial" w:hAnsi="Arial" w:cs="Arial"/>
          <w:i/>
          <w:sz w:val="22"/>
          <w:szCs w:val="22"/>
          <w:lang w:val="id-ID"/>
        </w:rPr>
        <w:t>e</w:t>
      </w:r>
      <w:r w:rsidRPr="001C4C3C">
        <w:rPr>
          <w:rFonts w:ascii="Arial" w:hAnsi="Arial" w:cs="Arial"/>
          <w:i/>
          <w:sz w:val="22"/>
          <w:szCs w:val="22"/>
          <w:lang w:val="id-ID"/>
        </w:rPr>
        <w:t>thics</w:t>
      </w:r>
      <w:proofErr w:type="spellEnd"/>
      <w:r w:rsidRPr="001C4C3C">
        <w:rPr>
          <w:rFonts w:ascii="Arial" w:hAnsi="Arial" w:cs="Arial"/>
          <w:sz w:val="22"/>
          <w:szCs w:val="22"/>
          <w:lang w:val="id-ID"/>
        </w:rPr>
        <w:t xml:space="preserve">, </w:t>
      </w:r>
      <w:proofErr w:type="spellStart"/>
      <w:r w:rsidRPr="001C4C3C">
        <w:rPr>
          <w:rFonts w:ascii="Arial" w:hAnsi="Arial" w:cs="Arial"/>
          <w:sz w:val="22"/>
          <w:szCs w:val="22"/>
          <w:lang w:val="id-ID"/>
        </w:rPr>
        <w:t>peny</w:t>
      </w:r>
      <w:proofErr w:type="spellEnd"/>
      <w:r w:rsidRPr="001C4C3C">
        <w:rPr>
          <w:rFonts w:ascii="Arial" w:hAnsi="Arial" w:cs="Arial"/>
          <w:sz w:val="22"/>
          <w:szCs w:val="22"/>
          <w:lang w:val="id-ID"/>
        </w:rPr>
        <w:t xml:space="preserve">. Joel B. Green &amp; Jacqueline E. </w:t>
      </w:r>
      <w:proofErr w:type="spellStart"/>
      <w:r w:rsidRPr="001C4C3C">
        <w:rPr>
          <w:rFonts w:ascii="Arial" w:hAnsi="Arial" w:cs="Arial"/>
          <w:sz w:val="22"/>
          <w:szCs w:val="22"/>
          <w:lang w:val="id-ID"/>
        </w:rPr>
        <w:t>Lapsley</w:t>
      </w:r>
      <w:proofErr w:type="spellEnd"/>
      <w:r w:rsidRPr="001C4C3C">
        <w:rPr>
          <w:rFonts w:ascii="Arial" w:hAnsi="Arial" w:cs="Arial"/>
          <w:sz w:val="22"/>
          <w:szCs w:val="22"/>
          <w:lang w:val="id-ID"/>
        </w:rPr>
        <w:t xml:space="preserve">. Grand </w:t>
      </w:r>
      <w:proofErr w:type="spellStart"/>
      <w:r w:rsidRPr="001C4C3C">
        <w:rPr>
          <w:rFonts w:ascii="Arial" w:hAnsi="Arial" w:cs="Arial"/>
          <w:sz w:val="22"/>
          <w:szCs w:val="22"/>
          <w:lang w:val="id-ID"/>
        </w:rPr>
        <w:t>Rapids</w:t>
      </w:r>
      <w:proofErr w:type="spellEnd"/>
      <w:r w:rsidRPr="001C4C3C">
        <w:rPr>
          <w:rFonts w:ascii="Arial" w:hAnsi="Arial" w:cs="Arial"/>
          <w:sz w:val="22"/>
          <w:szCs w:val="22"/>
          <w:lang w:val="id-ID"/>
        </w:rPr>
        <w:t xml:space="preserve">: </w:t>
      </w:r>
      <w:proofErr w:type="spellStart"/>
      <w:r w:rsidRPr="001C4C3C">
        <w:rPr>
          <w:rFonts w:ascii="Arial" w:hAnsi="Arial" w:cs="Arial"/>
          <w:sz w:val="22"/>
          <w:szCs w:val="22"/>
          <w:lang w:val="id-ID"/>
        </w:rPr>
        <w:t>Baker</w:t>
      </w:r>
      <w:proofErr w:type="spellEnd"/>
      <w:r w:rsidRPr="001C4C3C">
        <w:rPr>
          <w:rFonts w:ascii="Arial" w:hAnsi="Arial" w:cs="Arial"/>
          <w:sz w:val="22"/>
          <w:szCs w:val="22"/>
          <w:lang w:val="id-ID"/>
        </w:rPr>
        <w:t xml:space="preserve"> </w:t>
      </w:r>
      <w:proofErr w:type="spellStart"/>
      <w:r w:rsidRPr="001C4C3C">
        <w:rPr>
          <w:rFonts w:ascii="Arial" w:hAnsi="Arial" w:cs="Arial"/>
          <w:sz w:val="22"/>
          <w:szCs w:val="22"/>
          <w:lang w:val="id-ID"/>
        </w:rPr>
        <w:t>Academic</w:t>
      </w:r>
      <w:proofErr w:type="spellEnd"/>
      <w:r w:rsidRPr="001C4C3C">
        <w:rPr>
          <w:rFonts w:ascii="Arial" w:hAnsi="Arial" w:cs="Arial"/>
          <w:sz w:val="22"/>
          <w:szCs w:val="22"/>
          <w:lang w:val="id-ID"/>
        </w:rPr>
        <w:t>.</w:t>
      </w:r>
    </w:p>
    <w:p w:rsidR="00681D9F" w:rsidRDefault="00681D9F" w:rsidP="00681D9F">
      <w:pPr>
        <w:spacing w:line="360" w:lineRule="auto"/>
        <w:ind w:left="720" w:hanging="720"/>
        <w:rPr>
          <w:rFonts w:ascii="Arial" w:hAnsi="Arial" w:cs="Arial"/>
          <w:sz w:val="22"/>
          <w:szCs w:val="22"/>
          <w:lang w:val="id-ID"/>
        </w:rPr>
      </w:pPr>
    </w:p>
    <w:p w:rsidR="00092B7C" w:rsidRPr="00092B7C" w:rsidRDefault="003719AE" w:rsidP="00092B7C">
      <w:pPr>
        <w:spacing w:line="360" w:lineRule="auto"/>
        <w:ind w:left="720" w:hanging="72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Jurnal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p w:rsidR="00092B7C" w:rsidRDefault="00092B7C" w:rsidP="00092B7C">
      <w:pPr>
        <w:spacing w:line="360" w:lineRule="auto"/>
        <w:ind w:left="720" w:hanging="720"/>
        <w:rPr>
          <w:rFonts w:ascii="Arial" w:hAnsi="Arial" w:cs="Arial"/>
          <w:sz w:val="22"/>
          <w:szCs w:val="22"/>
        </w:rPr>
      </w:pPr>
      <w:r w:rsidRPr="00092B7C">
        <w:rPr>
          <w:rFonts w:ascii="Arial" w:hAnsi="Arial" w:cs="Arial"/>
          <w:sz w:val="22"/>
          <w:szCs w:val="22"/>
        </w:rPr>
        <w:t xml:space="preserve">Nigel </w:t>
      </w:r>
      <w:proofErr w:type="spellStart"/>
      <w:r w:rsidRPr="00092B7C">
        <w:rPr>
          <w:rFonts w:ascii="Arial" w:hAnsi="Arial" w:cs="Arial"/>
          <w:sz w:val="22"/>
          <w:szCs w:val="22"/>
        </w:rPr>
        <w:t>Biggar</w:t>
      </w:r>
      <w:proofErr w:type="spellEnd"/>
      <w:r w:rsidRPr="00092B7C">
        <w:rPr>
          <w:rFonts w:ascii="Arial" w:hAnsi="Arial" w:cs="Arial"/>
          <w:sz w:val="22"/>
          <w:szCs w:val="22"/>
        </w:rPr>
        <w:t xml:space="preserve"> dan Donald Hay, “The Bible, Christian Ethics </w:t>
      </w:r>
      <w:proofErr w:type="gramStart"/>
      <w:r w:rsidRPr="00092B7C">
        <w:rPr>
          <w:rFonts w:ascii="Arial" w:hAnsi="Arial" w:cs="Arial"/>
          <w:sz w:val="22"/>
          <w:szCs w:val="22"/>
        </w:rPr>
        <w:t>And</w:t>
      </w:r>
      <w:proofErr w:type="gramEnd"/>
      <w:r w:rsidRPr="00092B7C">
        <w:rPr>
          <w:rFonts w:ascii="Arial" w:hAnsi="Arial" w:cs="Arial"/>
          <w:sz w:val="22"/>
          <w:szCs w:val="22"/>
        </w:rPr>
        <w:t xml:space="preserve"> The Provision Of Social Security,” Studies in Christian Ethics Purdue University (4 June 2015): </w:t>
      </w:r>
      <w:r>
        <w:rPr>
          <w:rFonts w:ascii="Arial" w:hAnsi="Arial" w:cs="Arial"/>
          <w:sz w:val="22"/>
          <w:szCs w:val="22"/>
        </w:rPr>
        <w:t>50-</w:t>
      </w:r>
      <w:r w:rsidRPr="00092B7C">
        <w:rPr>
          <w:rFonts w:ascii="Arial" w:hAnsi="Arial" w:cs="Arial"/>
          <w:sz w:val="22"/>
          <w:szCs w:val="22"/>
        </w:rPr>
        <w:t xml:space="preserve">64. </w:t>
      </w:r>
    </w:p>
    <w:p w:rsidR="00092B7C" w:rsidRPr="00092B7C" w:rsidRDefault="00092B7C" w:rsidP="00092B7C">
      <w:pPr>
        <w:spacing w:line="360" w:lineRule="auto"/>
        <w:ind w:left="720" w:hanging="720"/>
        <w:rPr>
          <w:rFonts w:ascii="Arial" w:hAnsi="Arial" w:cs="Arial"/>
          <w:sz w:val="22"/>
          <w:szCs w:val="22"/>
        </w:rPr>
      </w:pPr>
      <w:r w:rsidRPr="00092B7C">
        <w:rPr>
          <w:rFonts w:ascii="Arial" w:hAnsi="Arial" w:cs="Arial"/>
          <w:sz w:val="22"/>
          <w:szCs w:val="22"/>
        </w:rPr>
        <w:t xml:space="preserve">Stephen </w:t>
      </w:r>
      <w:proofErr w:type="spellStart"/>
      <w:r w:rsidRPr="00092B7C">
        <w:rPr>
          <w:rFonts w:ascii="Arial" w:hAnsi="Arial" w:cs="Arial"/>
          <w:sz w:val="22"/>
          <w:szCs w:val="22"/>
        </w:rPr>
        <w:t>Platten</w:t>
      </w:r>
      <w:proofErr w:type="spellEnd"/>
      <w:r w:rsidRPr="00092B7C">
        <w:rPr>
          <w:rFonts w:ascii="Arial" w:hAnsi="Arial" w:cs="Arial"/>
          <w:sz w:val="22"/>
          <w:szCs w:val="22"/>
        </w:rPr>
        <w:t>, “Studying Christian Ethics: The Birth of the Society for the Study of Christian Ethics and the Context Out of Which It Grew,” Studies in Christian Ethics 26 (2) (June 2015): 21</w:t>
      </w:r>
      <w:r>
        <w:rPr>
          <w:rFonts w:ascii="Arial" w:hAnsi="Arial" w:cs="Arial"/>
          <w:sz w:val="22"/>
          <w:szCs w:val="22"/>
        </w:rPr>
        <w:t>5</w:t>
      </w:r>
      <w:r w:rsidRPr="00092B7C">
        <w:rPr>
          <w:rFonts w:ascii="Arial" w:hAnsi="Arial" w:cs="Arial"/>
          <w:sz w:val="22"/>
          <w:szCs w:val="22"/>
        </w:rPr>
        <w:t>-220.</w:t>
      </w:r>
    </w:p>
    <w:p w:rsidR="00092B7C" w:rsidRPr="00092B7C" w:rsidRDefault="00092B7C" w:rsidP="00092B7C">
      <w:pPr>
        <w:spacing w:line="360" w:lineRule="auto"/>
        <w:ind w:left="720" w:hanging="720"/>
        <w:rPr>
          <w:rFonts w:ascii="Arial" w:hAnsi="Arial" w:cs="Arial"/>
          <w:sz w:val="22"/>
          <w:szCs w:val="22"/>
        </w:rPr>
      </w:pPr>
      <w:r w:rsidRPr="00092B7C">
        <w:rPr>
          <w:rFonts w:ascii="Arial" w:hAnsi="Arial" w:cs="Arial"/>
          <w:sz w:val="22"/>
          <w:szCs w:val="22"/>
        </w:rPr>
        <w:t xml:space="preserve">"Moral Dilemmas," </w:t>
      </w:r>
      <w:proofErr w:type="spellStart"/>
      <w:r w:rsidRPr="00092B7C">
        <w:rPr>
          <w:rFonts w:ascii="Arial" w:hAnsi="Arial" w:cs="Arial"/>
          <w:sz w:val="22"/>
          <w:szCs w:val="22"/>
        </w:rPr>
        <w:t>Standford</w:t>
      </w:r>
      <w:proofErr w:type="spellEnd"/>
      <w:r w:rsidRPr="00092B7C">
        <w:rPr>
          <w:rFonts w:ascii="Arial" w:hAnsi="Arial" w:cs="Arial"/>
          <w:sz w:val="22"/>
          <w:szCs w:val="22"/>
        </w:rPr>
        <w:t xml:space="preserve"> Encyclopedia of Philosophy, 15 </w:t>
      </w:r>
      <w:proofErr w:type="spellStart"/>
      <w:r w:rsidRPr="00092B7C">
        <w:rPr>
          <w:rFonts w:ascii="Arial" w:hAnsi="Arial" w:cs="Arial"/>
          <w:sz w:val="22"/>
          <w:szCs w:val="22"/>
        </w:rPr>
        <w:t>Oktober</w:t>
      </w:r>
      <w:proofErr w:type="spellEnd"/>
      <w:r w:rsidRPr="00092B7C">
        <w:rPr>
          <w:rFonts w:ascii="Arial" w:hAnsi="Arial" w:cs="Arial"/>
          <w:sz w:val="22"/>
          <w:szCs w:val="22"/>
        </w:rPr>
        <w:t xml:space="preserve"> 2019, https://plato.stanford.edu/entries/moral-dilemmas/</w:t>
      </w:r>
    </w:p>
    <w:p w:rsidR="003719AE" w:rsidRPr="003719AE" w:rsidRDefault="00092B7C" w:rsidP="00092B7C">
      <w:pPr>
        <w:spacing w:line="360" w:lineRule="auto"/>
        <w:ind w:left="720" w:hanging="720"/>
        <w:rPr>
          <w:rFonts w:ascii="Arial" w:hAnsi="Arial" w:cs="Arial"/>
          <w:sz w:val="22"/>
          <w:szCs w:val="22"/>
        </w:rPr>
      </w:pPr>
      <w:proofErr w:type="spellStart"/>
      <w:r w:rsidRPr="00092B7C">
        <w:rPr>
          <w:rFonts w:ascii="Arial" w:hAnsi="Arial" w:cs="Arial"/>
          <w:sz w:val="22"/>
          <w:szCs w:val="22"/>
        </w:rPr>
        <w:t>Zexi</w:t>
      </w:r>
      <w:proofErr w:type="spellEnd"/>
      <w:r w:rsidRPr="00092B7C">
        <w:rPr>
          <w:rFonts w:ascii="Arial" w:hAnsi="Arial" w:cs="Arial"/>
          <w:sz w:val="22"/>
          <w:szCs w:val="22"/>
        </w:rPr>
        <w:t>, Sun, "Translating the Christian Moral Message: Reading Liang Fa’s Good Words to Admonish the Age in the Tradition of Morality Books" Studies in World Christianity 24.2 (2018): 1</w:t>
      </w:r>
      <w:r>
        <w:rPr>
          <w:rFonts w:ascii="Arial" w:hAnsi="Arial" w:cs="Arial"/>
          <w:sz w:val="22"/>
          <w:szCs w:val="22"/>
        </w:rPr>
        <w:t>08</w:t>
      </w:r>
      <w:r w:rsidRPr="00092B7C">
        <w:rPr>
          <w:rFonts w:ascii="Arial" w:hAnsi="Arial" w:cs="Arial"/>
          <w:sz w:val="22"/>
          <w:szCs w:val="22"/>
        </w:rPr>
        <w:t>–111.</w:t>
      </w:r>
    </w:p>
    <w:sectPr w:rsidR="003719AE" w:rsidRPr="003719AE" w:rsidSect="006D647F">
      <w:head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531A" w:rsidRDefault="004C531A" w:rsidP="004B10A4">
      <w:r>
        <w:separator/>
      </w:r>
    </w:p>
  </w:endnote>
  <w:endnote w:type="continuationSeparator" w:id="0">
    <w:p w:rsidR="004C531A" w:rsidRDefault="004C531A" w:rsidP="004B1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42186578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:rsidR="006D647F" w:rsidRPr="006D647F" w:rsidRDefault="006D647F">
        <w:pPr>
          <w:pStyle w:val="Footer"/>
          <w:jc w:val="center"/>
          <w:rPr>
            <w:sz w:val="24"/>
            <w:szCs w:val="24"/>
          </w:rPr>
        </w:pPr>
        <w:r w:rsidRPr="006D647F">
          <w:rPr>
            <w:sz w:val="24"/>
            <w:szCs w:val="24"/>
          </w:rPr>
          <w:fldChar w:fldCharType="begin"/>
        </w:r>
        <w:r w:rsidRPr="006D647F">
          <w:rPr>
            <w:sz w:val="24"/>
            <w:szCs w:val="24"/>
          </w:rPr>
          <w:instrText xml:space="preserve"> PAGE   \* MERGEFORMAT </w:instrText>
        </w:r>
        <w:r w:rsidRPr="006D647F">
          <w:rPr>
            <w:sz w:val="24"/>
            <w:szCs w:val="24"/>
          </w:rPr>
          <w:fldChar w:fldCharType="separate"/>
        </w:r>
        <w:r w:rsidR="00EF60EF">
          <w:rPr>
            <w:noProof/>
            <w:sz w:val="24"/>
            <w:szCs w:val="24"/>
          </w:rPr>
          <w:t>1</w:t>
        </w:r>
        <w:r w:rsidRPr="006D647F">
          <w:rPr>
            <w:noProof/>
            <w:sz w:val="24"/>
            <w:szCs w:val="24"/>
          </w:rPr>
          <w:fldChar w:fldCharType="end"/>
        </w:r>
      </w:p>
    </w:sdtContent>
  </w:sdt>
  <w:p w:rsidR="006D647F" w:rsidRDefault="006D64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531A" w:rsidRDefault="004C531A" w:rsidP="004B10A4">
      <w:r>
        <w:separator/>
      </w:r>
    </w:p>
  </w:footnote>
  <w:footnote w:type="continuationSeparator" w:id="0">
    <w:p w:rsidR="004C531A" w:rsidRDefault="004C531A" w:rsidP="004B10A4">
      <w:r>
        <w:continuationSeparator/>
      </w:r>
    </w:p>
  </w:footnote>
  <w:footnote w:id="1">
    <w:p w:rsidR="00620349" w:rsidRPr="00092B7C" w:rsidRDefault="00620349" w:rsidP="00620349">
      <w:pPr>
        <w:pStyle w:val="FootnoteText"/>
        <w:ind w:firstLine="720"/>
        <w:rPr>
          <w:rFonts w:ascii="Arial" w:hAnsi="Arial" w:cs="Arial"/>
          <w:sz w:val="18"/>
          <w:szCs w:val="18"/>
        </w:rPr>
      </w:pPr>
      <w:r w:rsidRPr="00092B7C">
        <w:rPr>
          <w:rStyle w:val="FootnoteReference"/>
          <w:rFonts w:ascii="Arial" w:hAnsi="Arial" w:cs="Arial"/>
          <w:sz w:val="18"/>
          <w:szCs w:val="18"/>
        </w:rPr>
        <w:footnoteRef/>
      </w:r>
      <w:r w:rsidR="00A132BF"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A132BF" w:rsidRPr="00092B7C">
        <w:rPr>
          <w:rFonts w:ascii="Arial" w:hAnsi="Arial" w:cs="Arial"/>
          <w:sz w:val="18"/>
          <w:szCs w:val="18"/>
        </w:rPr>
        <w:t>Binsar</w:t>
      </w:r>
      <w:proofErr w:type="spellEnd"/>
      <w:r w:rsidR="009815DA"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9815DA" w:rsidRPr="00092B7C">
        <w:rPr>
          <w:rFonts w:ascii="Arial" w:hAnsi="Arial" w:cs="Arial"/>
          <w:sz w:val="18"/>
          <w:szCs w:val="18"/>
        </w:rPr>
        <w:t>Pakpahan</w:t>
      </w:r>
      <w:proofErr w:type="spellEnd"/>
      <w:r w:rsidR="009815DA" w:rsidRPr="00092B7C">
        <w:rPr>
          <w:rFonts w:ascii="Arial" w:hAnsi="Arial" w:cs="Arial"/>
          <w:sz w:val="18"/>
          <w:szCs w:val="18"/>
        </w:rPr>
        <w:t>, “</w:t>
      </w:r>
      <w:proofErr w:type="spellStart"/>
      <w:r w:rsidR="009815DA" w:rsidRPr="00092B7C">
        <w:rPr>
          <w:rFonts w:ascii="Arial" w:hAnsi="Arial" w:cs="Arial"/>
          <w:sz w:val="18"/>
          <w:szCs w:val="18"/>
        </w:rPr>
        <w:t>Kok</w:t>
      </w:r>
      <w:proofErr w:type="spellEnd"/>
      <w:r w:rsidR="009815DA"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9815DA" w:rsidRPr="00092B7C">
        <w:rPr>
          <w:rFonts w:ascii="Arial" w:hAnsi="Arial" w:cs="Arial"/>
          <w:sz w:val="18"/>
          <w:szCs w:val="18"/>
        </w:rPr>
        <w:t>Semua</w:t>
      </w:r>
      <w:proofErr w:type="spellEnd"/>
      <w:r w:rsidR="009815DA"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9815DA" w:rsidRPr="00092B7C">
        <w:rPr>
          <w:rFonts w:ascii="Arial" w:hAnsi="Arial" w:cs="Arial"/>
          <w:sz w:val="18"/>
          <w:szCs w:val="18"/>
        </w:rPr>
        <w:t>Benar</w:t>
      </w:r>
      <w:proofErr w:type="spellEnd"/>
      <w:r w:rsidR="009815DA" w:rsidRPr="00092B7C">
        <w:rPr>
          <w:rFonts w:ascii="Arial" w:hAnsi="Arial" w:cs="Arial"/>
          <w:sz w:val="18"/>
          <w:szCs w:val="18"/>
        </w:rPr>
        <w:t xml:space="preserve">: Panduan </w:t>
      </w:r>
      <w:proofErr w:type="spellStart"/>
      <w:r w:rsidR="009815DA" w:rsidRPr="00092B7C">
        <w:rPr>
          <w:rFonts w:ascii="Arial" w:hAnsi="Arial" w:cs="Arial"/>
          <w:sz w:val="18"/>
          <w:szCs w:val="18"/>
        </w:rPr>
        <w:t>Memilih</w:t>
      </w:r>
      <w:proofErr w:type="spellEnd"/>
      <w:r w:rsidR="009815DA" w:rsidRPr="00092B7C">
        <w:rPr>
          <w:rFonts w:ascii="Arial" w:hAnsi="Arial" w:cs="Arial"/>
          <w:sz w:val="18"/>
          <w:szCs w:val="18"/>
        </w:rPr>
        <w:t xml:space="preserve"> di </w:t>
      </w:r>
      <w:proofErr w:type="spellStart"/>
      <w:r w:rsidR="009815DA" w:rsidRPr="00092B7C">
        <w:rPr>
          <w:rFonts w:ascii="Arial" w:hAnsi="Arial" w:cs="Arial"/>
          <w:sz w:val="18"/>
          <w:szCs w:val="18"/>
        </w:rPr>
        <w:t>dalam</w:t>
      </w:r>
      <w:proofErr w:type="spellEnd"/>
      <w:r w:rsidR="009815DA" w:rsidRPr="00092B7C">
        <w:rPr>
          <w:rFonts w:ascii="Arial" w:hAnsi="Arial" w:cs="Arial"/>
          <w:sz w:val="18"/>
          <w:szCs w:val="18"/>
        </w:rPr>
        <w:t xml:space="preserve"> Dunia Postmodern,” </w:t>
      </w:r>
      <w:proofErr w:type="spellStart"/>
      <w:r w:rsidR="009815DA" w:rsidRPr="00092B7C">
        <w:rPr>
          <w:rFonts w:ascii="Arial" w:hAnsi="Arial" w:cs="Arial"/>
          <w:sz w:val="18"/>
          <w:szCs w:val="18"/>
        </w:rPr>
        <w:t>Perjalanan</w:t>
      </w:r>
      <w:proofErr w:type="spellEnd"/>
      <w:r w:rsidR="009815DA"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9815DA" w:rsidRPr="00092B7C">
        <w:rPr>
          <w:rFonts w:ascii="Arial" w:hAnsi="Arial" w:cs="Arial"/>
          <w:sz w:val="18"/>
          <w:szCs w:val="18"/>
        </w:rPr>
        <w:t>Semua</w:t>
      </w:r>
      <w:proofErr w:type="spellEnd"/>
      <w:r w:rsidR="009815DA"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9815DA" w:rsidRPr="00092B7C">
        <w:rPr>
          <w:rFonts w:ascii="Arial" w:hAnsi="Arial" w:cs="Arial"/>
          <w:sz w:val="18"/>
          <w:szCs w:val="18"/>
        </w:rPr>
        <w:t>Mendayung</w:t>
      </w:r>
      <w:proofErr w:type="spellEnd"/>
      <w:r w:rsidR="009815DA"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9815DA" w:rsidRPr="00092B7C">
        <w:rPr>
          <w:rFonts w:ascii="Arial" w:hAnsi="Arial" w:cs="Arial"/>
          <w:sz w:val="18"/>
          <w:szCs w:val="18"/>
        </w:rPr>
        <w:t>Buku</w:t>
      </w:r>
      <w:proofErr w:type="spellEnd"/>
      <w:r w:rsidR="009815DA" w:rsidRPr="00092B7C">
        <w:rPr>
          <w:rFonts w:ascii="Arial" w:hAnsi="Arial" w:cs="Arial"/>
          <w:sz w:val="18"/>
          <w:szCs w:val="18"/>
        </w:rPr>
        <w:t xml:space="preserve"> 2 65 </w:t>
      </w:r>
      <w:proofErr w:type="spellStart"/>
      <w:r w:rsidR="009815DA" w:rsidRPr="00092B7C">
        <w:rPr>
          <w:rFonts w:ascii="Arial" w:hAnsi="Arial" w:cs="Arial"/>
          <w:sz w:val="18"/>
          <w:szCs w:val="18"/>
        </w:rPr>
        <w:t>tahun</w:t>
      </w:r>
      <w:proofErr w:type="spellEnd"/>
      <w:r w:rsidR="009815DA"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9815DA" w:rsidRPr="00092B7C">
        <w:rPr>
          <w:rFonts w:ascii="Arial" w:hAnsi="Arial" w:cs="Arial"/>
          <w:sz w:val="18"/>
          <w:szCs w:val="18"/>
        </w:rPr>
        <w:t>Pdt</w:t>
      </w:r>
      <w:proofErr w:type="spellEnd"/>
      <w:r w:rsidR="009815DA" w:rsidRPr="00092B7C">
        <w:rPr>
          <w:rFonts w:ascii="Arial" w:hAnsi="Arial" w:cs="Arial"/>
          <w:sz w:val="18"/>
          <w:szCs w:val="18"/>
        </w:rPr>
        <w:t xml:space="preserve">. Einar </w:t>
      </w:r>
      <w:proofErr w:type="spellStart"/>
      <w:r w:rsidR="009815DA" w:rsidRPr="00092B7C">
        <w:rPr>
          <w:rFonts w:ascii="Arial" w:hAnsi="Arial" w:cs="Arial"/>
          <w:sz w:val="18"/>
          <w:szCs w:val="18"/>
        </w:rPr>
        <w:t>Sitompul</w:t>
      </w:r>
      <w:proofErr w:type="spellEnd"/>
      <w:r w:rsidR="009815DA" w:rsidRPr="00092B7C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9815DA" w:rsidRPr="00092B7C">
        <w:rPr>
          <w:rFonts w:ascii="Arial" w:hAnsi="Arial" w:cs="Arial"/>
          <w:sz w:val="18"/>
          <w:szCs w:val="18"/>
        </w:rPr>
        <w:t>peny</w:t>
      </w:r>
      <w:proofErr w:type="spellEnd"/>
      <w:r w:rsidR="009815DA" w:rsidRPr="00092B7C">
        <w:rPr>
          <w:rFonts w:ascii="Arial" w:hAnsi="Arial" w:cs="Arial"/>
          <w:sz w:val="18"/>
          <w:szCs w:val="18"/>
        </w:rPr>
        <w:t xml:space="preserve">. </w:t>
      </w:r>
      <w:proofErr w:type="spellStart"/>
      <w:r w:rsidR="009815DA" w:rsidRPr="00092B7C">
        <w:rPr>
          <w:rFonts w:ascii="Arial" w:hAnsi="Arial" w:cs="Arial"/>
          <w:sz w:val="18"/>
          <w:szCs w:val="18"/>
        </w:rPr>
        <w:t>Binsar</w:t>
      </w:r>
      <w:proofErr w:type="spellEnd"/>
      <w:r w:rsidR="009815DA"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9815DA" w:rsidRPr="00092B7C">
        <w:rPr>
          <w:rFonts w:ascii="Arial" w:hAnsi="Arial" w:cs="Arial"/>
          <w:sz w:val="18"/>
          <w:szCs w:val="18"/>
        </w:rPr>
        <w:t>Pakpahan</w:t>
      </w:r>
      <w:proofErr w:type="spellEnd"/>
      <w:r w:rsidR="009815DA" w:rsidRPr="00092B7C">
        <w:rPr>
          <w:rFonts w:ascii="Arial" w:hAnsi="Arial" w:cs="Arial"/>
          <w:sz w:val="18"/>
          <w:szCs w:val="18"/>
        </w:rPr>
        <w:t xml:space="preserve"> (Jakarta: UPI STT Jakarta</w:t>
      </w:r>
      <w:r w:rsidR="00392EA8" w:rsidRPr="00092B7C">
        <w:rPr>
          <w:rFonts w:ascii="Arial" w:hAnsi="Arial" w:cs="Arial"/>
          <w:sz w:val="18"/>
          <w:szCs w:val="18"/>
        </w:rPr>
        <w:t xml:space="preserve">, 2014), 340-341. </w:t>
      </w:r>
    </w:p>
  </w:footnote>
  <w:footnote w:id="2">
    <w:p w:rsidR="00A132BF" w:rsidRPr="00092B7C" w:rsidRDefault="00A132BF" w:rsidP="00A132BF">
      <w:pPr>
        <w:pStyle w:val="FootnoteText"/>
        <w:ind w:firstLine="720"/>
        <w:rPr>
          <w:rFonts w:ascii="Arial" w:hAnsi="Arial" w:cs="Arial"/>
          <w:sz w:val="18"/>
          <w:szCs w:val="18"/>
        </w:rPr>
      </w:pPr>
      <w:r w:rsidRPr="00092B7C">
        <w:rPr>
          <w:rStyle w:val="FootnoteReference"/>
          <w:rFonts w:ascii="Arial" w:hAnsi="Arial" w:cs="Arial"/>
          <w:sz w:val="18"/>
          <w:szCs w:val="18"/>
        </w:rPr>
        <w:footnoteRef/>
      </w:r>
      <w:r w:rsidRPr="00092B7C">
        <w:rPr>
          <w:rFonts w:ascii="Arial" w:hAnsi="Arial" w:cs="Arial"/>
          <w:sz w:val="18"/>
          <w:szCs w:val="18"/>
        </w:rPr>
        <w:t xml:space="preserve"> </w:t>
      </w:r>
      <w:r w:rsidR="00392EA8" w:rsidRPr="00092B7C">
        <w:rPr>
          <w:rFonts w:ascii="Arial" w:hAnsi="Arial" w:cs="Arial"/>
          <w:sz w:val="18"/>
          <w:szCs w:val="18"/>
        </w:rPr>
        <w:t xml:space="preserve">Robert </w:t>
      </w:r>
      <w:proofErr w:type="spellStart"/>
      <w:r w:rsidR="00392EA8" w:rsidRPr="00092B7C">
        <w:rPr>
          <w:rFonts w:ascii="Arial" w:hAnsi="Arial" w:cs="Arial"/>
          <w:sz w:val="18"/>
          <w:szCs w:val="18"/>
        </w:rPr>
        <w:t>Borrong</w:t>
      </w:r>
      <w:proofErr w:type="spellEnd"/>
      <w:r w:rsidR="00392EA8" w:rsidRPr="00092B7C">
        <w:rPr>
          <w:rFonts w:ascii="Arial" w:hAnsi="Arial" w:cs="Arial"/>
          <w:sz w:val="18"/>
          <w:szCs w:val="18"/>
        </w:rPr>
        <w:t>, “</w:t>
      </w:r>
      <w:proofErr w:type="spellStart"/>
      <w:r w:rsidR="00392EA8" w:rsidRPr="00092B7C">
        <w:rPr>
          <w:rFonts w:ascii="Arial" w:hAnsi="Arial" w:cs="Arial"/>
          <w:sz w:val="18"/>
          <w:szCs w:val="18"/>
        </w:rPr>
        <w:t>Theologia</w:t>
      </w:r>
      <w:proofErr w:type="spellEnd"/>
      <w:r w:rsidR="00392EA8"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92EA8" w:rsidRPr="00092B7C">
        <w:rPr>
          <w:rFonts w:ascii="Arial" w:hAnsi="Arial" w:cs="Arial"/>
          <w:sz w:val="18"/>
          <w:szCs w:val="18"/>
        </w:rPr>
        <w:t>Viatorum</w:t>
      </w:r>
      <w:proofErr w:type="spellEnd"/>
      <w:r w:rsidR="00392EA8" w:rsidRPr="00092B7C">
        <w:rPr>
          <w:rFonts w:ascii="Arial" w:hAnsi="Arial" w:cs="Arial"/>
          <w:sz w:val="18"/>
          <w:szCs w:val="18"/>
        </w:rPr>
        <w:t xml:space="preserve">: </w:t>
      </w:r>
      <w:proofErr w:type="spellStart"/>
      <w:r w:rsidR="00973B32" w:rsidRPr="00092B7C">
        <w:rPr>
          <w:rFonts w:ascii="Arial" w:hAnsi="Arial" w:cs="Arial"/>
          <w:sz w:val="18"/>
          <w:szCs w:val="18"/>
        </w:rPr>
        <w:t>Upaya</w:t>
      </w:r>
      <w:proofErr w:type="spellEnd"/>
      <w:r w:rsidR="00973B32"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973B32" w:rsidRPr="00092B7C">
        <w:rPr>
          <w:rFonts w:ascii="Arial" w:hAnsi="Arial" w:cs="Arial"/>
          <w:sz w:val="18"/>
          <w:szCs w:val="18"/>
        </w:rPr>
        <w:t>Memaknai</w:t>
      </w:r>
      <w:proofErr w:type="spellEnd"/>
      <w:r w:rsidR="00973B32"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973B32" w:rsidRPr="00092B7C">
        <w:rPr>
          <w:rFonts w:ascii="Arial" w:hAnsi="Arial" w:cs="Arial"/>
          <w:sz w:val="18"/>
          <w:szCs w:val="18"/>
        </w:rPr>
        <w:t>Teologi</w:t>
      </w:r>
      <w:proofErr w:type="spellEnd"/>
      <w:r w:rsidR="00973B32"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973B32" w:rsidRPr="00092B7C">
        <w:rPr>
          <w:rFonts w:ascii="Arial" w:hAnsi="Arial" w:cs="Arial"/>
          <w:sz w:val="18"/>
          <w:szCs w:val="18"/>
        </w:rPr>
        <w:t>Kontekstual</w:t>
      </w:r>
      <w:proofErr w:type="spellEnd"/>
      <w:r w:rsidR="00973B32"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973B32" w:rsidRPr="00092B7C">
        <w:rPr>
          <w:rFonts w:ascii="Arial" w:hAnsi="Arial" w:cs="Arial"/>
          <w:sz w:val="18"/>
          <w:szCs w:val="18"/>
        </w:rPr>
        <w:t>sebagai</w:t>
      </w:r>
      <w:proofErr w:type="spellEnd"/>
      <w:r w:rsidR="00973B32" w:rsidRPr="00092B7C">
        <w:rPr>
          <w:rFonts w:ascii="Arial" w:hAnsi="Arial" w:cs="Arial"/>
          <w:sz w:val="18"/>
          <w:szCs w:val="18"/>
        </w:rPr>
        <w:t xml:space="preserve"> Proses </w:t>
      </w:r>
      <w:proofErr w:type="spellStart"/>
      <w:r w:rsidR="00973B32" w:rsidRPr="00092B7C">
        <w:rPr>
          <w:rFonts w:ascii="Arial" w:hAnsi="Arial" w:cs="Arial"/>
          <w:sz w:val="18"/>
          <w:szCs w:val="18"/>
        </w:rPr>
        <w:t>Berteologi</w:t>
      </w:r>
      <w:proofErr w:type="spellEnd"/>
      <w:r w:rsidR="00973B32" w:rsidRPr="00092B7C">
        <w:rPr>
          <w:rFonts w:ascii="Arial" w:hAnsi="Arial" w:cs="Arial"/>
          <w:sz w:val="18"/>
          <w:szCs w:val="18"/>
        </w:rPr>
        <w:t xml:space="preserve">,” </w:t>
      </w:r>
      <w:proofErr w:type="spellStart"/>
      <w:r w:rsidR="00973B32" w:rsidRPr="00092B7C">
        <w:rPr>
          <w:rFonts w:ascii="Arial" w:hAnsi="Arial" w:cs="Arial"/>
          <w:sz w:val="18"/>
          <w:szCs w:val="18"/>
        </w:rPr>
        <w:t>Ziarah</w:t>
      </w:r>
      <w:proofErr w:type="spellEnd"/>
      <w:r w:rsidR="00973B32"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973B32" w:rsidRPr="00092B7C">
        <w:rPr>
          <w:rFonts w:ascii="Arial" w:hAnsi="Arial" w:cs="Arial"/>
          <w:sz w:val="18"/>
          <w:szCs w:val="18"/>
        </w:rPr>
        <w:t>Beragam</w:t>
      </w:r>
      <w:proofErr w:type="spellEnd"/>
      <w:r w:rsidR="00973B32" w:rsidRPr="00092B7C">
        <w:rPr>
          <w:rFonts w:ascii="Arial" w:hAnsi="Arial" w:cs="Arial"/>
          <w:sz w:val="18"/>
          <w:szCs w:val="18"/>
        </w:rPr>
        <w:t xml:space="preserve"> Rasa: </w:t>
      </w:r>
      <w:proofErr w:type="spellStart"/>
      <w:r w:rsidR="00973B32" w:rsidRPr="00092B7C">
        <w:rPr>
          <w:rFonts w:ascii="Arial" w:hAnsi="Arial" w:cs="Arial"/>
          <w:sz w:val="18"/>
          <w:szCs w:val="18"/>
        </w:rPr>
        <w:t>Buku</w:t>
      </w:r>
      <w:proofErr w:type="spellEnd"/>
      <w:r w:rsidR="00973B32"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973B32" w:rsidRPr="00092B7C">
        <w:rPr>
          <w:rFonts w:ascii="Arial" w:hAnsi="Arial" w:cs="Arial"/>
          <w:sz w:val="18"/>
          <w:szCs w:val="18"/>
        </w:rPr>
        <w:t>Kenangan</w:t>
      </w:r>
      <w:proofErr w:type="spellEnd"/>
      <w:r w:rsidR="00973B32" w:rsidRPr="00092B7C">
        <w:rPr>
          <w:rFonts w:ascii="Arial" w:hAnsi="Arial" w:cs="Arial"/>
          <w:sz w:val="18"/>
          <w:szCs w:val="18"/>
        </w:rPr>
        <w:t xml:space="preserve"> 80 </w:t>
      </w:r>
      <w:proofErr w:type="spellStart"/>
      <w:r w:rsidR="00973B32" w:rsidRPr="00092B7C">
        <w:rPr>
          <w:rFonts w:ascii="Arial" w:hAnsi="Arial" w:cs="Arial"/>
          <w:sz w:val="18"/>
          <w:szCs w:val="18"/>
        </w:rPr>
        <w:t>Tahun</w:t>
      </w:r>
      <w:proofErr w:type="spellEnd"/>
      <w:r w:rsidR="00973B32" w:rsidRPr="00092B7C">
        <w:rPr>
          <w:rFonts w:ascii="Arial" w:hAnsi="Arial" w:cs="Arial"/>
          <w:sz w:val="18"/>
          <w:szCs w:val="18"/>
        </w:rPr>
        <w:t xml:space="preserve"> STT Jakarta, </w:t>
      </w:r>
      <w:proofErr w:type="spellStart"/>
      <w:r w:rsidR="00973B32" w:rsidRPr="00092B7C">
        <w:rPr>
          <w:rFonts w:ascii="Arial" w:hAnsi="Arial" w:cs="Arial"/>
          <w:sz w:val="18"/>
          <w:szCs w:val="18"/>
        </w:rPr>
        <w:t>peny</w:t>
      </w:r>
      <w:proofErr w:type="spellEnd"/>
      <w:r w:rsidR="00973B32" w:rsidRPr="00092B7C">
        <w:rPr>
          <w:rFonts w:ascii="Arial" w:hAnsi="Arial" w:cs="Arial"/>
          <w:sz w:val="18"/>
          <w:szCs w:val="18"/>
        </w:rPr>
        <w:t xml:space="preserve">. Jan </w:t>
      </w:r>
      <w:proofErr w:type="spellStart"/>
      <w:r w:rsidR="00973B32" w:rsidRPr="00092B7C">
        <w:rPr>
          <w:rFonts w:ascii="Arial" w:hAnsi="Arial" w:cs="Arial"/>
          <w:sz w:val="18"/>
          <w:szCs w:val="18"/>
        </w:rPr>
        <w:t>Aritonang</w:t>
      </w:r>
      <w:proofErr w:type="spellEnd"/>
      <w:r w:rsidR="00973B32" w:rsidRPr="00092B7C">
        <w:rPr>
          <w:rFonts w:ascii="Arial" w:hAnsi="Arial" w:cs="Arial"/>
          <w:sz w:val="18"/>
          <w:szCs w:val="18"/>
        </w:rPr>
        <w:t xml:space="preserve"> (Jakarta: UPI STT Jakarta, 2014), 105-106.</w:t>
      </w:r>
    </w:p>
  </w:footnote>
  <w:footnote w:id="3">
    <w:p w:rsidR="00540ED7" w:rsidRPr="00092B7C" w:rsidRDefault="00540ED7" w:rsidP="00540ED7">
      <w:pPr>
        <w:pStyle w:val="FootnoteText"/>
        <w:ind w:firstLine="720"/>
        <w:rPr>
          <w:rFonts w:ascii="Arial" w:hAnsi="Arial" w:cs="Arial"/>
          <w:sz w:val="18"/>
          <w:szCs w:val="18"/>
        </w:rPr>
      </w:pPr>
      <w:r w:rsidRPr="00092B7C">
        <w:rPr>
          <w:rStyle w:val="FootnoteReference"/>
          <w:rFonts w:ascii="Arial" w:hAnsi="Arial" w:cs="Arial"/>
          <w:sz w:val="18"/>
          <w:szCs w:val="18"/>
        </w:rPr>
        <w:footnoteRef/>
      </w:r>
      <w:r w:rsidRPr="00092B7C">
        <w:rPr>
          <w:rFonts w:ascii="Arial" w:hAnsi="Arial" w:cs="Arial"/>
          <w:sz w:val="18"/>
          <w:szCs w:val="18"/>
        </w:rPr>
        <w:t xml:space="preserve"> Verne Fletcher </w:t>
      </w:r>
      <w:proofErr w:type="spellStart"/>
      <w:r w:rsidRPr="00092B7C">
        <w:rPr>
          <w:rFonts w:ascii="Arial" w:hAnsi="Arial" w:cs="Arial"/>
          <w:sz w:val="18"/>
          <w:szCs w:val="18"/>
        </w:rPr>
        <w:t>kemudian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92B7C">
        <w:rPr>
          <w:rFonts w:ascii="Arial" w:hAnsi="Arial" w:cs="Arial"/>
          <w:sz w:val="18"/>
          <w:szCs w:val="18"/>
        </w:rPr>
        <w:t>menganalisis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92B7C">
        <w:rPr>
          <w:rFonts w:ascii="Arial" w:hAnsi="Arial" w:cs="Arial"/>
          <w:sz w:val="18"/>
          <w:szCs w:val="18"/>
        </w:rPr>
        <w:t>perkembangan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dan </w:t>
      </w:r>
      <w:proofErr w:type="spellStart"/>
      <w:r w:rsidRPr="00092B7C">
        <w:rPr>
          <w:rFonts w:ascii="Arial" w:hAnsi="Arial" w:cs="Arial"/>
          <w:sz w:val="18"/>
          <w:szCs w:val="18"/>
        </w:rPr>
        <w:t>perubahan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92B7C">
        <w:rPr>
          <w:rFonts w:ascii="Arial" w:hAnsi="Arial" w:cs="Arial"/>
          <w:sz w:val="18"/>
          <w:szCs w:val="18"/>
        </w:rPr>
        <w:t>arti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pada kata </w:t>
      </w:r>
      <w:r w:rsidRPr="00092B7C">
        <w:rPr>
          <w:rFonts w:ascii="Arial" w:hAnsi="Arial" w:cs="Arial"/>
          <w:i/>
          <w:sz w:val="18"/>
          <w:szCs w:val="18"/>
        </w:rPr>
        <w:t xml:space="preserve">ethos </w:t>
      </w:r>
      <w:r w:rsidRPr="00092B7C">
        <w:rPr>
          <w:rFonts w:ascii="Arial" w:hAnsi="Arial" w:cs="Arial"/>
          <w:sz w:val="18"/>
          <w:szCs w:val="18"/>
        </w:rPr>
        <w:t xml:space="preserve">dan </w:t>
      </w:r>
      <w:proofErr w:type="spellStart"/>
      <w:r w:rsidRPr="00092B7C">
        <w:rPr>
          <w:rFonts w:ascii="Arial" w:hAnsi="Arial" w:cs="Arial"/>
          <w:sz w:val="18"/>
          <w:szCs w:val="18"/>
        </w:rPr>
        <w:t>menghasilkan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92B7C">
        <w:rPr>
          <w:rFonts w:ascii="Arial" w:hAnsi="Arial" w:cs="Arial"/>
          <w:sz w:val="18"/>
          <w:szCs w:val="18"/>
        </w:rPr>
        <w:t>suatu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92B7C">
        <w:rPr>
          <w:rFonts w:ascii="Arial" w:hAnsi="Arial" w:cs="Arial"/>
          <w:sz w:val="18"/>
          <w:szCs w:val="18"/>
        </w:rPr>
        <w:t>pemahaman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yang </w:t>
      </w:r>
      <w:proofErr w:type="spellStart"/>
      <w:r w:rsidRPr="00092B7C">
        <w:rPr>
          <w:rFonts w:ascii="Arial" w:hAnsi="Arial" w:cs="Arial"/>
          <w:sz w:val="18"/>
          <w:szCs w:val="18"/>
        </w:rPr>
        <w:t>perlu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92B7C">
        <w:rPr>
          <w:rFonts w:ascii="Arial" w:hAnsi="Arial" w:cs="Arial"/>
          <w:sz w:val="18"/>
          <w:szCs w:val="18"/>
        </w:rPr>
        <w:t>digarisbawahi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92B7C">
        <w:rPr>
          <w:rFonts w:ascii="Arial" w:hAnsi="Arial" w:cs="Arial"/>
          <w:sz w:val="18"/>
          <w:szCs w:val="18"/>
        </w:rPr>
        <w:t>bahwa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92B7C">
        <w:rPr>
          <w:rFonts w:ascii="Arial" w:hAnsi="Arial" w:cs="Arial"/>
          <w:sz w:val="18"/>
          <w:szCs w:val="18"/>
        </w:rPr>
        <w:t>sama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92B7C">
        <w:rPr>
          <w:rFonts w:ascii="Arial" w:hAnsi="Arial" w:cs="Arial"/>
          <w:sz w:val="18"/>
          <w:szCs w:val="18"/>
        </w:rPr>
        <w:t>seperti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92B7C">
        <w:rPr>
          <w:rFonts w:ascii="Arial" w:hAnsi="Arial" w:cs="Arial"/>
          <w:sz w:val="18"/>
          <w:szCs w:val="18"/>
        </w:rPr>
        <w:t>sebuah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92B7C">
        <w:rPr>
          <w:rFonts w:ascii="Arial" w:hAnsi="Arial" w:cs="Arial"/>
          <w:sz w:val="18"/>
          <w:szCs w:val="18"/>
        </w:rPr>
        <w:t>kandang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92B7C">
        <w:rPr>
          <w:rFonts w:ascii="Arial" w:hAnsi="Arial" w:cs="Arial"/>
          <w:sz w:val="18"/>
          <w:szCs w:val="18"/>
        </w:rPr>
        <w:t>bagi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92B7C">
        <w:rPr>
          <w:rFonts w:ascii="Arial" w:hAnsi="Arial" w:cs="Arial"/>
          <w:sz w:val="18"/>
          <w:szCs w:val="18"/>
        </w:rPr>
        <w:t>binatang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092B7C">
        <w:rPr>
          <w:rFonts w:ascii="Arial" w:hAnsi="Arial" w:cs="Arial"/>
          <w:sz w:val="18"/>
          <w:szCs w:val="18"/>
        </w:rPr>
        <w:t>demikian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pula </w:t>
      </w:r>
      <w:proofErr w:type="spellStart"/>
      <w:r w:rsidRPr="00092B7C">
        <w:rPr>
          <w:rFonts w:ascii="Arial" w:hAnsi="Arial" w:cs="Arial"/>
          <w:sz w:val="18"/>
          <w:szCs w:val="18"/>
        </w:rPr>
        <w:t>adat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92B7C">
        <w:rPr>
          <w:rFonts w:ascii="Arial" w:hAnsi="Arial" w:cs="Arial"/>
          <w:sz w:val="18"/>
          <w:szCs w:val="18"/>
        </w:rPr>
        <w:t>istiadat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92B7C">
        <w:rPr>
          <w:rFonts w:ascii="Arial" w:hAnsi="Arial" w:cs="Arial"/>
          <w:sz w:val="18"/>
          <w:szCs w:val="18"/>
        </w:rPr>
        <w:t>bagi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92B7C">
        <w:rPr>
          <w:rFonts w:ascii="Arial" w:hAnsi="Arial" w:cs="Arial"/>
          <w:sz w:val="18"/>
          <w:szCs w:val="18"/>
        </w:rPr>
        <w:t>manusia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092B7C">
        <w:rPr>
          <w:rFonts w:ascii="Arial" w:hAnsi="Arial" w:cs="Arial"/>
          <w:sz w:val="18"/>
          <w:szCs w:val="18"/>
        </w:rPr>
        <w:t>Adat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92B7C">
        <w:rPr>
          <w:rFonts w:ascii="Arial" w:hAnsi="Arial" w:cs="Arial"/>
          <w:sz w:val="18"/>
          <w:szCs w:val="18"/>
        </w:rPr>
        <w:t>istiadat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92B7C">
        <w:rPr>
          <w:rFonts w:ascii="Arial" w:hAnsi="Arial" w:cs="Arial"/>
          <w:sz w:val="18"/>
          <w:szCs w:val="18"/>
        </w:rPr>
        <w:t>memberikan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92B7C">
        <w:rPr>
          <w:rFonts w:ascii="Arial" w:hAnsi="Arial" w:cs="Arial"/>
          <w:sz w:val="18"/>
          <w:szCs w:val="18"/>
        </w:rPr>
        <w:t>stabilitas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092B7C">
        <w:rPr>
          <w:rFonts w:ascii="Arial" w:hAnsi="Arial" w:cs="Arial"/>
          <w:sz w:val="18"/>
          <w:szCs w:val="18"/>
        </w:rPr>
        <w:t>keamanan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, dan </w:t>
      </w:r>
      <w:proofErr w:type="spellStart"/>
      <w:r w:rsidRPr="00092B7C">
        <w:rPr>
          <w:rFonts w:ascii="Arial" w:hAnsi="Arial" w:cs="Arial"/>
          <w:sz w:val="18"/>
          <w:szCs w:val="18"/>
        </w:rPr>
        <w:t>ketentraman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(</w:t>
      </w:r>
      <w:proofErr w:type="spellStart"/>
      <w:r w:rsidRPr="00092B7C">
        <w:rPr>
          <w:rFonts w:ascii="Arial" w:hAnsi="Arial" w:cs="Arial"/>
          <w:sz w:val="18"/>
          <w:szCs w:val="18"/>
        </w:rPr>
        <w:t>kebiasaan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92B7C">
        <w:rPr>
          <w:rFonts w:ascii="Arial" w:hAnsi="Arial" w:cs="Arial"/>
          <w:sz w:val="18"/>
          <w:szCs w:val="18"/>
        </w:rPr>
        <w:t>menentukan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92B7C">
        <w:rPr>
          <w:rFonts w:ascii="Arial" w:hAnsi="Arial" w:cs="Arial"/>
          <w:sz w:val="18"/>
          <w:szCs w:val="18"/>
        </w:rPr>
        <w:t>cara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92B7C">
        <w:rPr>
          <w:rFonts w:ascii="Arial" w:hAnsi="Arial" w:cs="Arial"/>
          <w:sz w:val="18"/>
          <w:szCs w:val="18"/>
        </w:rPr>
        <w:t>berlaku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yang </w:t>
      </w:r>
      <w:proofErr w:type="spellStart"/>
      <w:r w:rsidRPr="00092B7C">
        <w:rPr>
          <w:rFonts w:ascii="Arial" w:hAnsi="Arial" w:cs="Arial"/>
          <w:sz w:val="18"/>
          <w:szCs w:val="18"/>
        </w:rPr>
        <w:t>dianggap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92B7C">
        <w:rPr>
          <w:rFonts w:ascii="Arial" w:hAnsi="Arial" w:cs="Arial"/>
          <w:sz w:val="18"/>
          <w:szCs w:val="18"/>
        </w:rPr>
        <w:t>wajar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dan </w:t>
      </w:r>
      <w:proofErr w:type="spellStart"/>
      <w:r w:rsidRPr="00092B7C">
        <w:rPr>
          <w:rFonts w:ascii="Arial" w:hAnsi="Arial" w:cs="Arial"/>
          <w:sz w:val="18"/>
          <w:szCs w:val="18"/>
        </w:rPr>
        <w:t>wajib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92B7C">
        <w:rPr>
          <w:rFonts w:ascii="Arial" w:hAnsi="Arial" w:cs="Arial"/>
          <w:sz w:val="18"/>
          <w:szCs w:val="18"/>
        </w:rPr>
        <w:t>dalam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92B7C">
        <w:rPr>
          <w:rFonts w:ascii="Arial" w:hAnsi="Arial" w:cs="Arial"/>
          <w:sz w:val="18"/>
          <w:szCs w:val="18"/>
        </w:rPr>
        <w:t>suatu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92B7C">
        <w:rPr>
          <w:rFonts w:ascii="Arial" w:hAnsi="Arial" w:cs="Arial"/>
          <w:sz w:val="18"/>
          <w:szCs w:val="18"/>
        </w:rPr>
        <w:t>bangsa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92B7C">
        <w:rPr>
          <w:rFonts w:ascii="Arial" w:hAnsi="Arial" w:cs="Arial"/>
          <w:sz w:val="18"/>
          <w:szCs w:val="18"/>
        </w:rPr>
        <w:t>atau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92B7C">
        <w:rPr>
          <w:rFonts w:ascii="Arial" w:hAnsi="Arial" w:cs="Arial"/>
          <w:sz w:val="18"/>
          <w:szCs w:val="18"/>
        </w:rPr>
        <w:t>suku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92B7C">
        <w:rPr>
          <w:rFonts w:ascii="Arial" w:hAnsi="Arial" w:cs="Arial"/>
          <w:sz w:val="18"/>
          <w:szCs w:val="18"/>
        </w:rPr>
        <w:t>tertentu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). </w:t>
      </w:r>
      <w:proofErr w:type="spellStart"/>
      <w:r w:rsidRPr="00092B7C">
        <w:rPr>
          <w:rFonts w:ascii="Arial" w:hAnsi="Arial" w:cs="Arial"/>
          <w:sz w:val="18"/>
          <w:szCs w:val="18"/>
        </w:rPr>
        <w:t>Berkat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92B7C">
        <w:rPr>
          <w:rFonts w:ascii="Arial" w:hAnsi="Arial" w:cs="Arial"/>
          <w:sz w:val="18"/>
          <w:szCs w:val="18"/>
        </w:rPr>
        <w:t>adat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D013E" w:rsidRPr="00092B7C">
        <w:rPr>
          <w:rFonts w:ascii="Arial" w:hAnsi="Arial" w:cs="Arial"/>
          <w:sz w:val="18"/>
          <w:szCs w:val="18"/>
        </w:rPr>
        <w:t>istiadat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92B7C">
        <w:rPr>
          <w:rFonts w:ascii="Arial" w:hAnsi="Arial" w:cs="Arial"/>
          <w:sz w:val="18"/>
          <w:szCs w:val="18"/>
        </w:rPr>
        <w:t>anggota-anggota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92B7C">
        <w:rPr>
          <w:rFonts w:ascii="Arial" w:hAnsi="Arial" w:cs="Arial"/>
          <w:sz w:val="18"/>
          <w:szCs w:val="18"/>
        </w:rPr>
        <w:t>masyarakat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92B7C">
        <w:rPr>
          <w:rFonts w:ascii="Arial" w:hAnsi="Arial" w:cs="Arial"/>
          <w:sz w:val="18"/>
          <w:szCs w:val="18"/>
        </w:rPr>
        <w:t>terikat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92B7C">
        <w:rPr>
          <w:rFonts w:ascii="Arial" w:hAnsi="Arial" w:cs="Arial"/>
          <w:sz w:val="18"/>
          <w:szCs w:val="18"/>
        </w:rPr>
        <w:t>satu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92B7C">
        <w:rPr>
          <w:rFonts w:ascii="Arial" w:hAnsi="Arial" w:cs="Arial"/>
          <w:sz w:val="18"/>
          <w:szCs w:val="18"/>
        </w:rPr>
        <w:t>sama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lain</w:t>
      </w:r>
      <w:r w:rsidR="009E0D7A" w:rsidRPr="00092B7C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9E0D7A" w:rsidRPr="00092B7C">
        <w:rPr>
          <w:rFonts w:ascii="Arial" w:hAnsi="Arial" w:cs="Arial"/>
          <w:sz w:val="18"/>
          <w:szCs w:val="18"/>
        </w:rPr>
        <w:t>demikian</w:t>
      </w:r>
      <w:proofErr w:type="spellEnd"/>
      <w:r w:rsidR="009E0D7A"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9E0D7A" w:rsidRPr="00092B7C">
        <w:rPr>
          <w:rFonts w:ascii="Arial" w:hAnsi="Arial" w:cs="Arial"/>
          <w:sz w:val="18"/>
          <w:szCs w:val="18"/>
        </w:rPr>
        <w:t>halnya</w:t>
      </w:r>
      <w:proofErr w:type="spellEnd"/>
      <w:r w:rsidR="009E0D7A"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9E0D7A" w:rsidRPr="00092B7C">
        <w:rPr>
          <w:rFonts w:ascii="Arial" w:hAnsi="Arial" w:cs="Arial"/>
          <w:sz w:val="18"/>
          <w:szCs w:val="18"/>
        </w:rPr>
        <w:t>manfaat</w:t>
      </w:r>
      <w:proofErr w:type="spellEnd"/>
      <w:r w:rsidR="009E0D7A"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9E0D7A" w:rsidRPr="00092B7C">
        <w:rPr>
          <w:rFonts w:ascii="Arial" w:hAnsi="Arial" w:cs="Arial"/>
          <w:sz w:val="18"/>
          <w:szCs w:val="18"/>
        </w:rPr>
        <w:t>kandang</w:t>
      </w:r>
      <w:proofErr w:type="spellEnd"/>
      <w:r w:rsidR="009E0D7A"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9E0D7A" w:rsidRPr="00092B7C">
        <w:rPr>
          <w:rFonts w:ascii="Arial" w:hAnsi="Arial" w:cs="Arial"/>
          <w:sz w:val="18"/>
          <w:szCs w:val="18"/>
        </w:rPr>
        <w:t>itu</w:t>
      </w:r>
      <w:proofErr w:type="spellEnd"/>
      <w:r w:rsidR="009E0D7A"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9E0D7A" w:rsidRPr="00092B7C">
        <w:rPr>
          <w:rFonts w:ascii="Arial" w:hAnsi="Arial" w:cs="Arial"/>
          <w:sz w:val="18"/>
          <w:szCs w:val="18"/>
        </w:rPr>
        <w:t>sendiri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(Fletcher 2007, 25).</w:t>
      </w:r>
      <w:r w:rsidR="004C7F1B" w:rsidRPr="00092B7C">
        <w:rPr>
          <w:rFonts w:ascii="Arial" w:hAnsi="Arial" w:cs="Arial"/>
          <w:sz w:val="18"/>
          <w:szCs w:val="18"/>
        </w:rPr>
        <w:t xml:space="preserve"> </w:t>
      </w:r>
    </w:p>
  </w:footnote>
  <w:footnote w:id="4">
    <w:p w:rsidR="005428B7" w:rsidRPr="00092B7C" w:rsidRDefault="005428B7" w:rsidP="00514A23">
      <w:pPr>
        <w:pStyle w:val="FootnoteText"/>
        <w:ind w:firstLine="720"/>
        <w:rPr>
          <w:rFonts w:ascii="Arial" w:hAnsi="Arial" w:cs="Arial"/>
          <w:sz w:val="18"/>
          <w:szCs w:val="18"/>
        </w:rPr>
      </w:pPr>
      <w:r w:rsidRPr="00092B7C">
        <w:rPr>
          <w:rStyle w:val="FootnoteReference"/>
          <w:rFonts w:ascii="Arial" w:hAnsi="Arial" w:cs="Arial"/>
          <w:sz w:val="18"/>
          <w:szCs w:val="18"/>
        </w:rPr>
        <w:footnoteRef/>
      </w:r>
      <w:r w:rsidRPr="00092B7C">
        <w:rPr>
          <w:rFonts w:ascii="Arial" w:hAnsi="Arial" w:cs="Arial"/>
          <w:sz w:val="18"/>
          <w:szCs w:val="18"/>
        </w:rPr>
        <w:t xml:space="preserve"> Stephen </w:t>
      </w:r>
      <w:proofErr w:type="spellStart"/>
      <w:r w:rsidRPr="00092B7C">
        <w:rPr>
          <w:rFonts w:ascii="Arial" w:hAnsi="Arial" w:cs="Arial"/>
          <w:sz w:val="18"/>
          <w:szCs w:val="18"/>
        </w:rPr>
        <w:t>Platten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, “Studying Christian Ethics: The Birth of the Society for the Study of Christian Ethics and the Context Out of Which It Grew,” </w:t>
      </w:r>
      <w:r w:rsidRPr="00092B7C">
        <w:rPr>
          <w:rFonts w:ascii="Arial" w:hAnsi="Arial" w:cs="Arial"/>
          <w:i/>
          <w:iCs/>
          <w:sz w:val="18"/>
          <w:szCs w:val="18"/>
        </w:rPr>
        <w:t xml:space="preserve">Studies in Christian Ethics </w:t>
      </w:r>
      <w:r w:rsidRPr="00092B7C">
        <w:rPr>
          <w:rFonts w:ascii="Arial" w:hAnsi="Arial" w:cs="Arial"/>
          <w:sz w:val="18"/>
          <w:szCs w:val="18"/>
        </w:rPr>
        <w:t>26 (2) (June 2015): 219-220.</w:t>
      </w:r>
    </w:p>
  </w:footnote>
  <w:footnote w:id="5">
    <w:p w:rsidR="000232AA" w:rsidRPr="00092B7C" w:rsidRDefault="000232AA" w:rsidP="000232AA">
      <w:pPr>
        <w:pStyle w:val="FootnoteText"/>
        <w:ind w:firstLine="720"/>
        <w:rPr>
          <w:rFonts w:ascii="Arial" w:hAnsi="Arial" w:cs="Arial"/>
          <w:sz w:val="18"/>
          <w:szCs w:val="18"/>
        </w:rPr>
      </w:pPr>
      <w:r w:rsidRPr="00092B7C">
        <w:rPr>
          <w:rStyle w:val="FootnoteReference"/>
          <w:rFonts w:ascii="Arial" w:hAnsi="Arial" w:cs="Arial"/>
          <w:sz w:val="18"/>
          <w:szCs w:val="18"/>
        </w:rPr>
        <w:footnoteRef/>
      </w:r>
      <w:r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92B7C">
        <w:rPr>
          <w:rFonts w:ascii="Arial" w:hAnsi="Arial" w:cs="Arial"/>
          <w:sz w:val="18"/>
          <w:szCs w:val="18"/>
        </w:rPr>
        <w:t>Matriks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yang </w:t>
      </w:r>
      <w:proofErr w:type="spellStart"/>
      <w:r w:rsidRPr="00092B7C">
        <w:rPr>
          <w:rFonts w:ascii="Arial" w:hAnsi="Arial" w:cs="Arial"/>
          <w:sz w:val="18"/>
          <w:szCs w:val="18"/>
        </w:rPr>
        <w:t>dimaksudkan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di </w:t>
      </w:r>
      <w:proofErr w:type="spellStart"/>
      <w:r w:rsidRPr="00092B7C">
        <w:rPr>
          <w:rFonts w:ascii="Arial" w:hAnsi="Arial" w:cs="Arial"/>
          <w:sz w:val="18"/>
          <w:szCs w:val="18"/>
        </w:rPr>
        <w:t>sini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92B7C">
        <w:rPr>
          <w:rFonts w:ascii="Arial" w:hAnsi="Arial" w:cs="Arial"/>
          <w:sz w:val="18"/>
          <w:szCs w:val="18"/>
        </w:rPr>
        <w:t>ialah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92B7C">
        <w:rPr>
          <w:rFonts w:ascii="Arial" w:hAnsi="Arial" w:cs="Arial"/>
          <w:sz w:val="18"/>
          <w:szCs w:val="18"/>
        </w:rPr>
        <w:t>sejumlah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92B7C">
        <w:rPr>
          <w:rFonts w:ascii="Arial" w:hAnsi="Arial" w:cs="Arial"/>
          <w:sz w:val="18"/>
          <w:szCs w:val="18"/>
        </w:rPr>
        <w:t>besar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92B7C">
        <w:rPr>
          <w:rFonts w:ascii="Arial" w:hAnsi="Arial" w:cs="Arial"/>
          <w:sz w:val="18"/>
          <w:szCs w:val="18"/>
        </w:rPr>
        <w:t>informasi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dan </w:t>
      </w:r>
      <w:proofErr w:type="spellStart"/>
      <w:r w:rsidRPr="00092B7C">
        <w:rPr>
          <w:rFonts w:ascii="Arial" w:hAnsi="Arial" w:cs="Arial"/>
          <w:sz w:val="18"/>
          <w:szCs w:val="18"/>
        </w:rPr>
        <w:t>korespondensi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yang </w:t>
      </w:r>
      <w:proofErr w:type="spellStart"/>
      <w:r w:rsidRPr="00092B7C">
        <w:rPr>
          <w:rFonts w:ascii="Arial" w:hAnsi="Arial" w:cs="Arial"/>
          <w:sz w:val="18"/>
          <w:szCs w:val="18"/>
        </w:rPr>
        <w:t>dapat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92B7C">
        <w:rPr>
          <w:rFonts w:ascii="Arial" w:hAnsi="Arial" w:cs="Arial"/>
          <w:sz w:val="18"/>
          <w:szCs w:val="18"/>
        </w:rPr>
        <w:t>dikirim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dan </w:t>
      </w:r>
      <w:proofErr w:type="spellStart"/>
      <w:r w:rsidRPr="00092B7C">
        <w:rPr>
          <w:rFonts w:ascii="Arial" w:hAnsi="Arial" w:cs="Arial"/>
          <w:sz w:val="18"/>
          <w:szCs w:val="18"/>
        </w:rPr>
        <w:t>diterima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92B7C">
        <w:rPr>
          <w:rFonts w:ascii="Arial" w:hAnsi="Arial" w:cs="Arial"/>
          <w:sz w:val="18"/>
          <w:szCs w:val="18"/>
        </w:rPr>
        <w:t>dari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92B7C">
        <w:rPr>
          <w:rFonts w:ascii="Arial" w:hAnsi="Arial" w:cs="Arial"/>
          <w:sz w:val="18"/>
          <w:szCs w:val="18"/>
        </w:rPr>
        <w:t>pelbagai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92B7C">
        <w:rPr>
          <w:rFonts w:ascii="Arial" w:hAnsi="Arial" w:cs="Arial"/>
          <w:sz w:val="18"/>
          <w:szCs w:val="18"/>
        </w:rPr>
        <w:t>benua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92B7C">
        <w:rPr>
          <w:rFonts w:ascii="Arial" w:hAnsi="Arial" w:cs="Arial"/>
          <w:sz w:val="18"/>
          <w:szCs w:val="18"/>
        </w:rPr>
        <w:t>dalam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92B7C">
        <w:rPr>
          <w:rFonts w:ascii="Arial" w:hAnsi="Arial" w:cs="Arial"/>
          <w:sz w:val="18"/>
          <w:szCs w:val="18"/>
        </w:rPr>
        <w:t>kepelbagaian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92B7C">
        <w:rPr>
          <w:rFonts w:ascii="Arial" w:hAnsi="Arial" w:cs="Arial"/>
          <w:sz w:val="18"/>
          <w:szCs w:val="18"/>
        </w:rPr>
        <w:t>bahasa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92B7C">
        <w:rPr>
          <w:rFonts w:ascii="Arial" w:hAnsi="Arial" w:cs="Arial"/>
          <w:sz w:val="18"/>
          <w:szCs w:val="18"/>
        </w:rPr>
        <w:t>melalui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media yang </w:t>
      </w:r>
      <w:proofErr w:type="spellStart"/>
      <w:r w:rsidRPr="00092B7C">
        <w:rPr>
          <w:rFonts w:ascii="Arial" w:hAnsi="Arial" w:cs="Arial"/>
          <w:sz w:val="18"/>
          <w:szCs w:val="18"/>
        </w:rPr>
        <w:t>beragam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(</w:t>
      </w:r>
      <w:proofErr w:type="spellStart"/>
      <w:r w:rsidRPr="00092B7C">
        <w:rPr>
          <w:rFonts w:ascii="Arial" w:hAnsi="Arial" w:cs="Arial"/>
          <w:sz w:val="18"/>
          <w:szCs w:val="18"/>
        </w:rPr>
        <w:t>Nullens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dan Michener 2010, 1). </w:t>
      </w:r>
    </w:p>
  </w:footnote>
  <w:footnote w:id="6">
    <w:p w:rsidR="003010CA" w:rsidRPr="00092B7C" w:rsidRDefault="003010CA" w:rsidP="003010CA">
      <w:pPr>
        <w:pStyle w:val="FootnoteText"/>
        <w:ind w:firstLine="720"/>
        <w:rPr>
          <w:rFonts w:ascii="Arial" w:hAnsi="Arial" w:cs="Arial"/>
          <w:sz w:val="18"/>
          <w:szCs w:val="18"/>
          <w:lang w:val="id-ID"/>
        </w:rPr>
      </w:pPr>
      <w:r w:rsidRPr="00092B7C">
        <w:rPr>
          <w:rStyle w:val="FootnoteReference"/>
          <w:rFonts w:ascii="Arial" w:hAnsi="Arial" w:cs="Arial"/>
          <w:sz w:val="18"/>
          <w:szCs w:val="18"/>
        </w:rPr>
        <w:footnoteRef/>
      </w:r>
      <w:r w:rsidRPr="00092B7C">
        <w:rPr>
          <w:rFonts w:ascii="Arial" w:hAnsi="Arial" w:cs="Arial"/>
          <w:sz w:val="18"/>
          <w:szCs w:val="18"/>
        </w:rPr>
        <w:t xml:space="preserve"> Holmes, dan </w:t>
      </w:r>
      <w:proofErr w:type="spellStart"/>
      <w:r w:rsidRPr="00092B7C">
        <w:rPr>
          <w:rFonts w:ascii="Arial" w:hAnsi="Arial" w:cs="Arial"/>
          <w:sz w:val="18"/>
          <w:szCs w:val="18"/>
        </w:rPr>
        <w:t>Nullens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dan Michener para </w:t>
      </w:r>
      <w:proofErr w:type="spellStart"/>
      <w:r w:rsidRPr="00092B7C">
        <w:rPr>
          <w:rFonts w:ascii="Arial" w:hAnsi="Arial" w:cs="Arial"/>
          <w:sz w:val="18"/>
          <w:szCs w:val="18"/>
        </w:rPr>
        <w:t>pemikir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92B7C">
        <w:rPr>
          <w:rFonts w:ascii="Arial" w:hAnsi="Arial" w:cs="Arial"/>
          <w:sz w:val="18"/>
          <w:szCs w:val="18"/>
        </w:rPr>
        <w:t>etika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092B7C">
        <w:rPr>
          <w:rFonts w:ascii="Arial" w:hAnsi="Arial" w:cs="Arial"/>
          <w:sz w:val="18"/>
          <w:szCs w:val="18"/>
        </w:rPr>
        <w:t>menyebut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92B7C">
        <w:rPr>
          <w:rFonts w:ascii="Arial" w:hAnsi="Arial" w:cs="Arial"/>
          <w:sz w:val="18"/>
          <w:szCs w:val="18"/>
        </w:rPr>
        <w:t>bahwa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92B7C">
        <w:rPr>
          <w:rFonts w:ascii="Arial" w:hAnsi="Arial" w:cs="Arial"/>
          <w:sz w:val="18"/>
          <w:szCs w:val="18"/>
        </w:rPr>
        <w:t>konteks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92B7C">
        <w:rPr>
          <w:rFonts w:ascii="Arial" w:hAnsi="Arial" w:cs="Arial"/>
          <w:sz w:val="18"/>
          <w:szCs w:val="18"/>
        </w:rPr>
        <w:t>kekinian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92B7C">
        <w:rPr>
          <w:rFonts w:ascii="Arial" w:hAnsi="Arial" w:cs="Arial"/>
          <w:sz w:val="18"/>
          <w:szCs w:val="18"/>
        </w:rPr>
        <w:t>etika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92B7C">
        <w:rPr>
          <w:rFonts w:ascii="Arial" w:hAnsi="Arial" w:cs="Arial"/>
          <w:sz w:val="18"/>
          <w:szCs w:val="18"/>
        </w:rPr>
        <w:t>adalah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92B7C">
        <w:rPr>
          <w:rFonts w:ascii="Arial" w:hAnsi="Arial" w:cs="Arial"/>
          <w:sz w:val="18"/>
          <w:szCs w:val="18"/>
        </w:rPr>
        <w:t>postmodenitas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092B7C">
        <w:rPr>
          <w:rFonts w:ascii="Arial" w:hAnsi="Arial" w:cs="Arial"/>
          <w:sz w:val="18"/>
          <w:szCs w:val="18"/>
        </w:rPr>
        <w:t>Konteks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92B7C">
        <w:rPr>
          <w:rFonts w:ascii="Arial" w:hAnsi="Arial" w:cs="Arial"/>
          <w:sz w:val="18"/>
          <w:szCs w:val="18"/>
        </w:rPr>
        <w:t>menjadi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92B7C">
        <w:rPr>
          <w:rFonts w:ascii="Arial" w:hAnsi="Arial" w:cs="Arial"/>
          <w:sz w:val="18"/>
          <w:szCs w:val="18"/>
        </w:rPr>
        <w:t>suatu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92B7C">
        <w:rPr>
          <w:rFonts w:ascii="Arial" w:hAnsi="Arial" w:cs="Arial"/>
          <w:sz w:val="18"/>
          <w:szCs w:val="18"/>
        </w:rPr>
        <w:t>bagian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yang juga </w:t>
      </w:r>
      <w:proofErr w:type="spellStart"/>
      <w:r w:rsidRPr="00092B7C">
        <w:rPr>
          <w:rFonts w:ascii="Arial" w:hAnsi="Arial" w:cs="Arial"/>
          <w:sz w:val="18"/>
          <w:szCs w:val="18"/>
        </w:rPr>
        <w:t>penting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di </w:t>
      </w:r>
      <w:proofErr w:type="spellStart"/>
      <w:r w:rsidRPr="00092B7C">
        <w:rPr>
          <w:rFonts w:ascii="Arial" w:hAnsi="Arial" w:cs="Arial"/>
          <w:sz w:val="18"/>
          <w:szCs w:val="18"/>
        </w:rPr>
        <w:t>dalam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92B7C">
        <w:rPr>
          <w:rFonts w:ascii="Arial" w:hAnsi="Arial" w:cs="Arial"/>
          <w:sz w:val="18"/>
          <w:szCs w:val="18"/>
        </w:rPr>
        <w:t>etika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92B7C">
        <w:rPr>
          <w:rFonts w:ascii="Arial" w:hAnsi="Arial" w:cs="Arial"/>
          <w:sz w:val="18"/>
          <w:szCs w:val="18"/>
        </w:rPr>
        <w:t>Kristiani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. Di </w:t>
      </w:r>
      <w:proofErr w:type="spellStart"/>
      <w:r w:rsidRPr="00092B7C">
        <w:rPr>
          <w:rFonts w:ascii="Arial" w:hAnsi="Arial" w:cs="Arial"/>
          <w:sz w:val="18"/>
          <w:szCs w:val="18"/>
        </w:rPr>
        <w:t>dalam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92B7C">
        <w:rPr>
          <w:rFonts w:ascii="Arial" w:hAnsi="Arial" w:cs="Arial"/>
          <w:sz w:val="18"/>
          <w:szCs w:val="18"/>
        </w:rPr>
        <w:t>kaitannya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92B7C">
        <w:rPr>
          <w:rFonts w:ascii="Arial" w:hAnsi="Arial" w:cs="Arial"/>
          <w:sz w:val="18"/>
          <w:szCs w:val="18"/>
        </w:rPr>
        <w:t>tentang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92B7C">
        <w:rPr>
          <w:rFonts w:ascii="Arial" w:hAnsi="Arial" w:cs="Arial"/>
          <w:sz w:val="18"/>
          <w:szCs w:val="18"/>
        </w:rPr>
        <w:t>itu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092B7C">
        <w:rPr>
          <w:rFonts w:ascii="Arial" w:hAnsi="Arial" w:cs="Arial"/>
          <w:sz w:val="18"/>
          <w:szCs w:val="18"/>
        </w:rPr>
        <w:t>Nullens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dan Michener </w:t>
      </w:r>
      <w:proofErr w:type="spellStart"/>
      <w:r w:rsidRPr="00092B7C">
        <w:rPr>
          <w:rFonts w:ascii="Arial" w:hAnsi="Arial" w:cs="Arial"/>
          <w:sz w:val="18"/>
          <w:szCs w:val="18"/>
        </w:rPr>
        <w:t>menganalisis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92B7C">
        <w:rPr>
          <w:rFonts w:ascii="Arial" w:hAnsi="Arial" w:cs="Arial"/>
          <w:sz w:val="18"/>
          <w:szCs w:val="18"/>
        </w:rPr>
        <w:t>bahwa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92B7C">
        <w:rPr>
          <w:rFonts w:ascii="Arial" w:hAnsi="Arial" w:cs="Arial"/>
          <w:sz w:val="18"/>
          <w:szCs w:val="18"/>
        </w:rPr>
        <w:t>dalam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92B7C">
        <w:rPr>
          <w:rFonts w:ascii="Arial" w:hAnsi="Arial" w:cs="Arial"/>
          <w:sz w:val="18"/>
          <w:szCs w:val="18"/>
        </w:rPr>
        <w:t>kaitannya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92B7C">
        <w:rPr>
          <w:rFonts w:ascii="Arial" w:hAnsi="Arial" w:cs="Arial"/>
          <w:sz w:val="18"/>
          <w:szCs w:val="18"/>
        </w:rPr>
        <w:t>dengan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92B7C">
        <w:rPr>
          <w:rFonts w:ascii="Arial" w:hAnsi="Arial" w:cs="Arial"/>
          <w:sz w:val="18"/>
          <w:szCs w:val="18"/>
        </w:rPr>
        <w:t>etika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092B7C">
        <w:rPr>
          <w:rFonts w:ascii="Arial" w:hAnsi="Arial" w:cs="Arial"/>
          <w:sz w:val="18"/>
          <w:szCs w:val="18"/>
        </w:rPr>
        <w:t>postmodernitas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92B7C">
        <w:rPr>
          <w:rFonts w:ascii="Arial" w:hAnsi="Arial" w:cs="Arial"/>
          <w:sz w:val="18"/>
          <w:szCs w:val="18"/>
        </w:rPr>
        <w:t>mencakup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“an acceptance of </w:t>
      </w:r>
      <w:proofErr w:type="spellStart"/>
      <w:r w:rsidRPr="00092B7C">
        <w:rPr>
          <w:rFonts w:ascii="Arial" w:hAnsi="Arial" w:cs="Arial"/>
          <w:sz w:val="18"/>
          <w:szCs w:val="18"/>
        </w:rPr>
        <w:t>provosionality</w:t>
      </w:r>
      <w:proofErr w:type="spellEnd"/>
      <w:r w:rsidRPr="00092B7C">
        <w:rPr>
          <w:rFonts w:ascii="Arial" w:hAnsi="Arial" w:cs="Arial"/>
          <w:sz w:val="18"/>
          <w:szCs w:val="18"/>
        </w:rPr>
        <w:t>, instability, multiplicity, and an awareness that the task of ethics is never finally done, that the critique must be interminable (</w:t>
      </w:r>
      <w:proofErr w:type="spellStart"/>
      <w:r w:rsidRPr="00092B7C">
        <w:rPr>
          <w:rFonts w:ascii="Arial" w:hAnsi="Arial" w:cs="Arial"/>
          <w:sz w:val="18"/>
          <w:szCs w:val="18"/>
        </w:rPr>
        <w:t>Nullens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dan Michener 2010, 38-41).” </w:t>
      </w:r>
      <w:proofErr w:type="spellStart"/>
      <w:r w:rsidRPr="00092B7C">
        <w:rPr>
          <w:rFonts w:ascii="Arial" w:hAnsi="Arial" w:cs="Arial"/>
          <w:sz w:val="18"/>
          <w:szCs w:val="18"/>
        </w:rPr>
        <w:t>Postmodernitas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92B7C">
        <w:rPr>
          <w:rFonts w:ascii="Arial" w:hAnsi="Arial" w:cs="Arial"/>
          <w:sz w:val="18"/>
          <w:szCs w:val="18"/>
        </w:rPr>
        <w:t>sebagai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92B7C">
        <w:rPr>
          <w:rFonts w:ascii="Arial" w:hAnsi="Arial" w:cs="Arial"/>
          <w:sz w:val="18"/>
          <w:szCs w:val="18"/>
        </w:rPr>
        <w:t>konteks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92B7C">
        <w:rPr>
          <w:rFonts w:ascii="Arial" w:hAnsi="Arial" w:cs="Arial"/>
          <w:sz w:val="18"/>
          <w:szCs w:val="18"/>
        </w:rPr>
        <w:t>mendorong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92B7C">
        <w:rPr>
          <w:rFonts w:ascii="Arial" w:hAnsi="Arial" w:cs="Arial"/>
          <w:sz w:val="18"/>
          <w:szCs w:val="18"/>
        </w:rPr>
        <w:t>bahwa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proses </w:t>
      </w:r>
      <w:proofErr w:type="spellStart"/>
      <w:r w:rsidRPr="00092B7C">
        <w:rPr>
          <w:rFonts w:ascii="Arial" w:hAnsi="Arial" w:cs="Arial"/>
          <w:sz w:val="18"/>
          <w:szCs w:val="18"/>
        </w:rPr>
        <w:t>etika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92B7C">
        <w:rPr>
          <w:rFonts w:ascii="Arial" w:hAnsi="Arial" w:cs="Arial"/>
          <w:sz w:val="18"/>
          <w:szCs w:val="18"/>
        </w:rPr>
        <w:t>perlu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92B7C">
        <w:rPr>
          <w:rFonts w:ascii="Arial" w:hAnsi="Arial" w:cs="Arial"/>
          <w:sz w:val="18"/>
          <w:szCs w:val="18"/>
        </w:rPr>
        <w:t>melibatkan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92B7C">
        <w:rPr>
          <w:rFonts w:ascii="Arial" w:hAnsi="Arial" w:cs="Arial"/>
          <w:sz w:val="18"/>
          <w:szCs w:val="18"/>
        </w:rPr>
        <w:t>kritik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yang </w:t>
      </w:r>
      <w:proofErr w:type="spellStart"/>
      <w:r w:rsidRPr="00092B7C">
        <w:rPr>
          <w:rFonts w:ascii="Arial" w:hAnsi="Arial" w:cs="Arial"/>
          <w:sz w:val="18"/>
          <w:szCs w:val="18"/>
        </w:rPr>
        <w:t>bersifat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92B7C">
        <w:rPr>
          <w:rFonts w:ascii="Arial" w:hAnsi="Arial" w:cs="Arial"/>
          <w:sz w:val="18"/>
          <w:szCs w:val="18"/>
        </w:rPr>
        <w:t>terus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92B7C">
        <w:rPr>
          <w:rFonts w:ascii="Arial" w:hAnsi="Arial" w:cs="Arial"/>
          <w:sz w:val="18"/>
          <w:szCs w:val="18"/>
        </w:rPr>
        <w:t>menerus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92B7C">
        <w:rPr>
          <w:rFonts w:ascii="Arial" w:hAnsi="Arial" w:cs="Arial"/>
          <w:sz w:val="18"/>
          <w:szCs w:val="18"/>
        </w:rPr>
        <w:t>sebelum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92B7C">
        <w:rPr>
          <w:rFonts w:ascii="Arial" w:hAnsi="Arial" w:cs="Arial"/>
          <w:sz w:val="18"/>
          <w:szCs w:val="18"/>
        </w:rPr>
        <w:t>menunjukkan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92B7C">
        <w:rPr>
          <w:rFonts w:ascii="Arial" w:hAnsi="Arial" w:cs="Arial"/>
          <w:sz w:val="18"/>
          <w:szCs w:val="18"/>
        </w:rPr>
        <w:t>jenis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92B7C">
        <w:rPr>
          <w:rFonts w:ascii="Arial" w:hAnsi="Arial" w:cs="Arial"/>
          <w:sz w:val="18"/>
          <w:szCs w:val="18"/>
        </w:rPr>
        <w:t>penilaian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92B7C">
        <w:rPr>
          <w:rFonts w:ascii="Arial" w:hAnsi="Arial" w:cs="Arial"/>
          <w:sz w:val="18"/>
          <w:szCs w:val="18"/>
        </w:rPr>
        <w:t>terhadap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92B7C">
        <w:rPr>
          <w:rFonts w:ascii="Arial" w:hAnsi="Arial" w:cs="Arial"/>
          <w:sz w:val="18"/>
          <w:szCs w:val="18"/>
        </w:rPr>
        <w:t>suatu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92B7C">
        <w:rPr>
          <w:rFonts w:ascii="Arial" w:hAnsi="Arial" w:cs="Arial"/>
          <w:sz w:val="18"/>
          <w:szCs w:val="18"/>
        </w:rPr>
        <w:t>permasalahan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moral yang </w:t>
      </w:r>
      <w:proofErr w:type="spellStart"/>
      <w:r w:rsidRPr="00092B7C">
        <w:rPr>
          <w:rFonts w:ascii="Arial" w:hAnsi="Arial" w:cs="Arial"/>
          <w:sz w:val="18"/>
          <w:szCs w:val="18"/>
        </w:rPr>
        <w:t>terjadi</w:t>
      </w:r>
      <w:proofErr w:type="spellEnd"/>
      <w:r w:rsidRPr="00092B7C">
        <w:rPr>
          <w:rFonts w:ascii="Arial" w:hAnsi="Arial" w:cs="Arial"/>
          <w:sz w:val="18"/>
          <w:szCs w:val="18"/>
        </w:rPr>
        <w:t>.</w:t>
      </w:r>
    </w:p>
  </w:footnote>
  <w:footnote w:id="7">
    <w:p w:rsidR="00DC5F05" w:rsidRPr="00092B7C" w:rsidRDefault="00DC5F05" w:rsidP="00DC5F05">
      <w:pPr>
        <w:ind w:firstLine="720"/>
        <w:rPr>
          <w:rFonts w:ascii="Arial" w:hAnsi="Arial" w:cs="Arial"/>
          <w:sz w:val="18"/>
          <w:szCs w:val="18"/>
        </w:rPr>
      </w:pPr>
      <w:r w:rsidRPr="00092B7C">
        <w:rPr>
          <w:rStyle w:val="FootnoteReference"/>
          <w:rFonts w:ascii="Arial" w:hAnsi="Arial" w:cs="Arial"/>
          <w:sz w:val="18"/>
          <w:szCs w:val="18"/>
        </w:rPr>
        <w:footnoteRef/>
      </w:r>
      <w:r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92B7C">
        <w:rPr>
          <w:rFonts w:ascii="Arial" w:hAnsi="Arial" w:cs="Arial"/>
          <w:sz w:val="18"/>
          <w:szCs w:val="18"/>
        </w:rPr>
        <w:t>Menurut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Glen Stassen dan David </w:t>
      </w:r>
      <w:proofErr w:type="spellStart"/>
      <w:r w:rsidRPr="00092B7C">
        <w:rPr>
          <w:rFonts w:ascii="Arial" w:hAnsi="Arial" w:cs="Arial"/>
          <w:sz w:val="18"/>
          <w:szCs w:val="18"/>
        </w:rPr>
        <w:t>Gushe</w:t>
      </w:r>
      <w:proofErr w:type="spellEnd"/>
      <w:r w:rsidR="00BD5EB2" w:rsidRPr="00092B7C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BD5EB2" w:rsidRPr="00092B7C">
        <w:rPr>
          <w:rFonts w:ascii="Arial" w:hAnsi="Arial" w:cs="Arial"/>
          <w:sz w:val="18"/>
          <w:szCs w:val="18"/>
        </w:rPr>
        <w:t>dua</w:t>
      </w:r>
      <w:proofErr w:type="spellEnd"/>
      <w:r w:rsidR="00BD5EB2"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BD5EB2" w:rsidRPr="00092B7C">
        <w:rPr>
          <w:rFonts w:ascii="Arial" w:hAnsi="Arial" w:cs="Arial"/>
          <w:sz w:val="18"/>
          <w:szCs w:val="18"/>
        </w:rPr>
        <w:t>pegiat</w:t>
      </w:r>
      <w:proofErr w:type="spellEnd"/>
      <w:r w:rsidR="00BD5EB2"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BD5EB2" w:rsidRPr="00092B7C">
        <w:rPr>
          <w:rFonts w:ascii="Arial" w:hAnsi="Arial" w:cs="Arial"/>
          <w:sz w:val="18"/>
          <w:szCs w:val="18"/>
        </w:rPr>
        <w:t>studi</w:t>
      </w:r>
      <w:proofErr w:type="spellEnd"/>
      <w:r w:rsidR="00BD5EB2"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BD5EB2" w:rsidRPr="00092B7C">
        <w:rPr>
          <w:rFonts w:ascii="Arial" w:hAnsi="Arial" w:cs="Arial"/>
          <w:sz w:val="18"/>
          <w:szCs w:val="18"/>
        </w:rPr>
        <w:t>etika</w:t>
      </w:r>
      <w:proofErr w:type="spellEnd"/>
      <w:r w:rsidR="00BD5EB2"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BD5EB2" w:rsidRPr="00092B7C">
        <w:rPr>
          <w:rFonts w:ascii="Arial" w:hAnsi="Arial" w:cs="Arial"/>
          <w:sz w:val="18"/>
          <w:szCs w:val="18"/>
        </w:rPr>
        <w:t>Kristiani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dan </w:t>
      </w:r>
      <w:proofErr w:type="spellStart"/>
      <w:r w:rsidRPr="00092B7C">
        <w:rPr>
          <w:rFonts w:ascii="Arial" w:hAnsi="Arial" w:cs="Arial"/>
          <w:sz w:val="18"/>
          <w:szCs w:val="18"/>
        </w:rPr>
        <w:t>Biblika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092B7C">
        <w:rPr>
          <w:rFonts w:ascii="Arial" w:hAnsi="Arial" w:cs="Arial"/>
          <w:sz w:val="18"/>
          <w:szCs w:val="18"/>
        </w:rPr>
        <w:t>gereja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92B7C">
        <w:rPr>
          <w:rFonts w:ascii="Arial" w:hAnsi="Arial" w:cs="Arial"/>
          <w:sz w:val="18"/>
          <w:szCs w:val="18"/>
        </w:rPr>
        <w:t>mengimani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92B7C">
        <w:rPr>
          <w:rFonts w:ascii="Arial" w:hAnsi="Arial" w:cs="Arial"/>
          <w:sz w:val="18"/>
          <w:szCs w:val="18"/>
        </w:rPr>
        <w:t>bahwa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92B7C">
        <w:rPr>
          <w:rFonts w:ascii="Arial" w:hAnsi="Arial" w:cs="Arial"/>
          <w:sz w:val="18"/>
          <w:szCs w:val="18"/>
        </w:rPr>
        <w:t>Yesus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orang Nazareth </w:t>
      </w:r>
      <w:proofErr w:type="spellStart"/>
      <w:r w:rsidRPr="00092B7C">
        <w:rPr>
          <w:rFonts w:ascii="Arial" w:hAnsi="Arial" w:cs="Arial"/>
          <w:sz w:val="18"/>
          <w:szCs w:val="18"/>
        </w:rPr>
        <w:t>adalah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92B7C">
        <w:rPr>
          <w:rFonts w:ascii="Arial" w:hAnsi="Arial" w:cs="Arial"/>
          <w:sz w:val="18"/>
          <w:szCs w:val="18"/>
        </w:rPr>
        <w:t>Kristus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092B7C">
        <w:rPr>
          <w:rFonts w:ascii="Arial" w:hAnsi="Arial" w:cs="Arial"/>
          <w:sz w:val="18"/>
          <w:szCs w:val="18"/>
        </w:rPr>
        <w:t>Yesus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orang Nazareth </w:t>
      </w:r>
      <w:proofErr w:type="spellStart"/>
      <w:r w:rsidRPr="00092B7C">
        <w:rPr>
          <w:rFonts w:ascii="Arial" w:hAnsi="Arial" w:cs="Arial"/>
          <w:sz w:val="18"/>
          <w:szCs w:val="18"/>
        </w:rPr>
        <w:t>itulah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Sang </w:t>
      </w:r>
      <w:proofErr w:type="spellStart"/>
      <w:r w:rsidRPr="00092B7C">
        <w:rPr>
          <w:rFonts w:ascii="Arial" w:hAnsi="Arial" w:cs="Arial"/>
          <w:sz w:val="18"/>
          <w:szCs w:val="18"/>
        </w:rPr>
        <w:t>Inkarnasi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092B7C">
        <w:rPr>
          <w:rFonts w:ascii="Arial" w:hAnsi="Arial" w:cs="Arial"/>
          <w:sz w:val="18"/>
          <w:szCs w:val="18"/>
        </w:rPr>
        <w:t>Penyelamat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, dan </w:t>
      </w:r>
      <w:proofErr w:type="spellStart"/>
      <w:r w:rsidRPr="00092B7C">
        <w:rPr>
          <w:rFonts w:ascii="Arial" w:hAnsi="Arial" w:cs="Arial"/>
          <w:sz w:val="18"/>
          <w:szCs w:val="18"/>
        </w:rPr>
        <w:t>Tuhan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92B7C">
        <w:rPr>
          <w:rFonts w:ascii="Arial" w:hAnsi="Arial" w:cs="Arial"/>
          <w:sz w:val="18"/>
          <w:szCs w:val="18"/>
        </w:rPr>
        <w:t>bagi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92B7C">
        <w:rPr>
          <w:rFonts w:ascii="Arial" w:hAnsi="Arial" w:cs="Arial"/>
          <w:sz w:val="18"/>
          <w:szCs w:val="18"/>
        </w:rPr>
        <w:t>Gereja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dan Dunia </w:t>
      </w:r>
      <w:proofErr w:type="spellStart"/>
      <w:r w:rsidRPr="00092B7C">
        <w:rPr>
          <w:rFonts w:ascii="Arial" w:hAnsi="Arial" w:cs="Arial"/>
          <w:sz w:val="18"/>
          <w:szCs w:val="18"/>
        </w:rPr>
        <w:t>ini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092B7C">
        <w:rPr>
          <w:rFonts w:ascii="Arial" w:hAnsi="Arial" w:cs="Arial"/>
          <w:sz w:val="18"/>
          <w:szCs w:val="18"/>
        </w:rPr>
        <w:t>Teladan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92B7C">
        <w:rPr>
          <w:rFonts w:ascii="Arial" w:hAnsi="Arial" w:cs="Arial"/>
          <w:sz w:val="18"/>
          <w:szCs w:val="18"/>
        </w:rPr>
        <w:t>Kristuslah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yang </w:t>
      </w:r>
      <w:proofErr w:type="spellStart"/>
      <w:r w:rsidRPr="00092B7C">
        <w:rPr>
          <w:rFonts w:ascii="Arial" w:hAnsi="Arial" w:cs="Arial"/>
          <w:sz w:val="18"/>
          <w:szCs w:val="18"/>
        </w:rPr>
        <w:t>menjadi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92B7C">
        <w:rPr>
          <w:rFonts w:ascii="Arial" w:hAnsi="Arial" w:cs="Arial"/>
          <w:sz w:val="18"/>
          <w:szCs w:val="18"/>
        </w:rPr>
        <w:t>acuan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92B7C">
        <w:rPr>
          <w:rFonts w:ascii="Arial" w:hAnsi="Arial" w:cs="Arial"/>
          <w:sz w:val="18"/>
          <w:szCs w:val="18"/>
        </w:rPr>
        <w:t>mendasar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92B7C">
        <w:rPr>
          <w:rFonts w:ascii="Arial" w:hAnsi="Arial" w:cs="Arial"/>
          <w:sz w:val="18"/>
          <w:szCs w:val="18"/>
        </w:rPr>
        <w:t>bagi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orang-orang Kristen </w:t>
      </w:r>
      <w:proofErr w:type="spellStart"/>
      <w:r w:rsidRPr="00092B7C">
        <w:rPr>
          <w:rFonts w:ascii="Arial" w:hAnsi="Arial" w:cs="Arial"/>
          <w:sz w:val="18"/>
          <w:szCs w:val="18"/>
        </w:rPr>
        <w:t>menyikapi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92B7C">
        <w:rPr>
          <w:rFonts w:ascii="Arial" w:hAnsi="Arial" w:cs="Arial"/>
          <w:sz w:val="18"/>
          <w:szCs w:val="18"/>
        </w:rPr>
        <w:t>permasalahan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yang </w:t>
      </w:r>
      <w:proofErr w:type="spellStart"/>
      <w:r w:rsidRPr="00092B7C">
        <w:rPr>
          <w:rFonts w:ascii="Arial" w:hAnsi="Arial" w:cs="Arial"/>
          <w:sz w:val="18"/>
          <w:szCs w:val="18"/>
        </w:rPr>
        <w:t>terjadi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di </w:t>
      </w:r>
      <w:proofErr w:type="spellStart"/>
      <w:r w:rsidRPr="00092B7C">
        <w:rPr>
          <w:rFonts w:ascii="Arial" w:hAnsi="Arial" w:cs="Arial"/>
          <w:sz w:val="18"/>
          <w:szCs w:val="18"/>
        </w:rPr>
        <w:t>sekitarnya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(Stassen dan </w:t>
      </w:r>
      <w:proofErr w:type="spellStart"/>
      <w:r w:rsidRPr="00092B7C">
        <w:rPr>
          <w:rFonts w:ascii="Arial" w:hAnsi="Arial" w:cs="Arial"/>
          <w:sz w:val="18"/>
          <w:szCs w:val="18"/>
        </w:rPr>
        <w:t>Gushe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2003, 11).</w:t>
      </w:r>
      <w:r w:rsidR="004C7F1B" w:rsidRPr="00092B7C">
        <w:rPr>
          <w:rFonts w:ascii="Arial" w:hAnsi="Arial" w:cs="Arial"/>
          <w:sz w:val="18"/>
          <w:szCs w:val="18"/>
        </w:rPr>
        <w:t xml:space="preserve"> </w:t>
      </w:r>
      <w:r w:rsidRPr="00092B7C">
        <w:rPr>
          <w:rFonts w:ascii="Arial" w:hAnsi="Arial" w:cs="Arial"/>
          <w:sz w:val="18"/>
          <w:szCs w:val="18"/>
        </w:rPr>
        <w:t xml:space="preserve"> </w:t>
      </w:r>
    </w:p>
  </w:footnote>
  <w:footnote w:id="8">
    <w:p w:rsidR="00602B96" w:rsidRPr="00092B7C" w:rsidRDefault="00602B96" w:rsidP="00602B96">
      <w:pPr>
        <w:pStyle w:val="FootnoteText"/>
        <w:ind w:firstLine="720"/>
        <w:rPr>
          <w:rFonts w:ascii="Arial" w:hAnsi="Arial" w:cs="Arial"/>
          <w:sz w:val="18"/>
          <w:szCs w:val="18"/>
        </w:rPr>
      </w:pPr>
      <w:r w:rsidRPr="00092B7C">
        <w:rPr>
          <w:rStyle w:val="FootnoteReference"/>
          <w:rFonts w:ascii="Arial" w:hAnsi="Arial" w:cs="Arial"/>
          <w:sz w:val="18"/>
          <w:szCs w:val="18"/>
        </w:rPr>
        <w:footnoteRef/>
      </w:r>
      <w:r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92B7C">
        <w:rPr>
          <w:rFonts w:ascii="Arial" w:hAnsi="Arial" w:cs="Arial"/>
          <w:sz w:val="18"/>
          <w:szCs w:val="18"/>
        </w:rPr>
        <w:t>Pemahaman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92B7C">
        <w:rPr>
          <w:rFonts w:ascii="Arial" w:hAnsi="Arial" w:cs="Arial"/>
          <w:sz w:val="18"/>
          <w:szCs w:val="18"/>
        </w:rPr>
        <w:t>Nullens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dan Michener </w:t>
      </w:r>
      <w:proofErr w:type="spellStart"/>
      <w:r w:rsidRPr="00092B7C">
        <w:rPr>
          <w:rFonts w:ascii="Arial" w:hAnsi="Arial" w:cs="Arial"/>
          <w:sz w:val="18"/>
          <w:szCs w:val="18"/>
        </w:rPr>
        <w:t>ini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92B7C">
        <w:rPr>
          <w:rFonts w:ascii="Arial" w:hAnsi="Arial" w:cs="Arial"/>
          <w:sz w:val="18"/>
          <w:szCs w:val="18"/>
        </w:rPr>
        <w:t>bukanlah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92B7C">
        <w:rPr>
          <w:rFonts w:ascii="Arial" w:hAnsi="Arial" w:cs="Arial"/>
          <w:sz w:val="18"/>
          <w:szCs w:val="18"/>
        </w:rPr>
        <w:t>hal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yang </w:t>
      </w:r>
      <w:proofErr w:type="spellStart"/>
      <w:r w:rsidRPr="00092B7C">
        <w:rPr>
          <w:rFonts w:ascii="Arial" w:hAnsi="Arial" w:cs="Arial"/>
          <w:sz w:val="18"/>
          <w:szCs w:val="18"/>
        </w:rPr>
        <w:t>baru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092B7C">
        <w:rPr>
          <w:rFonts w:ascii="Arial" w:hAnsi="Arial" w:cs="Arial"/>
          <w:sz w:val="18"/>
          <w:szCs w:val="18"/>
        </w:rPr>
        <w:t>karena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92B7C">
        <w:rPr>
          <w:rFonts w:ascii="Arial" w:hAnsi="Arial" w:cs="Arial"/>
          <w:sz w:val="18"/>
          <w:szCs w:val="18"/>
        </w:rPr>
        <w:t>diskusinya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92B7C">
        <w:rPr>
          <w:rFonts w:ascii="Arial" w:hAnsi="Arial" w:cs="Arial"/>
          <w:sz w:val="18"/>
          <w:szCs w:val="18"/>
        </w:rPr>
        <w:t>sudah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92B7C">
        <w:rPr>
          <w:rFonts w:ascii="Arial" w:hAnsi="Arial" w:cs="Arial"/>
          <w:sz w:val="18"/>
          <w:szCs w:val="18"/>
        </w:rPr>
        <w:t>hangat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di zaman </w:t>
      </w:r>
      <w:proofErr w:type="spellStart"/>
      <w:r w:rsidRPr="00092B7C">
        <w:rPr>
          <w:rFonts w:ascii="Arial" w:hAnsi="Arial" w:cs="Arial"/>
          <w:sz w:val="18"/>
          <w:szCs w:val="18"/>
        </w:rPr>
        <w:t>gereja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92B7C">
        <w:rPr>
          <w:rFonts w:ascii="Arial" w:hAnsi="Arial" w:cs="Arial"/>
          <w:sz w:val="18"/>
          <w:szCs w:val="18"/>
        </w:rPr>
        <w:t>mula-mula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. </w:t>
      </w:r>
      <w:proofErr w:type="spellStart"/>
      <w:r w:rsidR="000710FA" w:rsidRPr="00092B7C">
        <w:rPr>
          <w:rFonts w:ascii="Arial" w:hAnsi="Arial" w:cs="Arial"/>
          <w:sz w:val="18"/>
          <w:szCs w:val="18"/>
        </w:rPr>
        <w:t>Secara</w:t>
      </w:r>
      <w:proofErr w:type="spellEnd"/>
      <w:r w:rsidR="000710FA"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710FA" w:rsidRPr="00092B7C">
        <w:rPr>
          <w:rFonts w:ascii="Arial" w:hAnsi="Arial" w:cs="Arial"/>
          <w:sz w:val="18"/>
          <w:szCs w:val="18"/>
        </w:rPr>
        <w:t>sederhana</w:t>
      </w:r>
      <w:proofErr w:type="spellEnd"/>
      <w:r w:rsidR="000710FA"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710FA" w:rsidRPr="00092B7C">
        <w:rPr>
          <w:rFonts w:ascii="Arial" w:hAnsi="Arial" w:cs="Arial"/>
          <w:sz w:val="18"/>
          <w:szCs w:val="18"/>
        </w:rPr>
        <w:t>dapat</w:t>
      </w:r>
      <w:proofErr w:type="spellEnd"/>
      <w:r w:rsidR="000710FA"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710FA" w:rsidRPr="00092B7C">
        <w:rPr>
          <w:rFonts w:ascii="Arial" w:hAnsi="Arial" w:cs="Arial"/>
          <w:sz w:val="18"/>
          <w:szCs w:val="18"/>
        </w:rPr>
        <w:t>kita</w:t>
      </w:r>
      <w:proofErr w:type="spellEnd"/>
      <w:r w:rsidR="000710FA"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710FA" w:rsidRPr="00092B7C">
        <w:rPr>
          <w:rFonts w:ascii="Arial" w:hAnsi="Arial" w:cs="Arial"/>
          <w:sz w:val="18"/>
          <w:szCs w:val="18"/>
        </w:rPr>
        <w:t>pahami</w:t>
      </w:r>
      <w:proofErr w:type="spellEnd"/>
      <w:r w:rsidR="000710FA"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710FA" w:rsidRPr="00092B7C">
        <w:rPr>
          <w:rFonts w:ascii="Arial" w:hAnsi="Arial" w:cs="Arial"/>
          <w:sz w:val="18"/>
          <w:szCs w:val="18"/>
        </w:rPr>
        <w:t>bahwa</w:t>
      </w:r>
      <w:proofErr w:type="spellEnd"/>
      <w:r w:rsidR="000710FA"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83454" w:rsidRPr="00092B7C">
        <w:rPr>
          <w:rFonts w:ascii="Arial" w:hAnsi="Arial" w:cs="Arial"/>
          <w:sz w:val="18"/>
          <w:szCs w:val="18"/>
        </w:rPr>
        <w:t>diskusi</w:t>
      </w:r>
      <w:proofErr w:type="spellEnd"/>
      <w:r w:rsidR="00583454"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83454" w:rsidRPr="00092B7C">
        <w:rPr>
          <w:rFonts w:ascii="Arial" w:hAnsi="Arial" w:cs="Arial"/>
          <w:sz w:val="18"/>
          <w:szCs w:val="18"/>
        </w:rPr>
        <w:t>etika</w:t>
      </w:r>
      <w:proofErr w:type="spellEnd"/>
      <w:r w:rsidR="00583454"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83454" w:rsidRPr="00092B7C">
        <w:rPr>
          <w:rFonts w:ascii="Arial" w:hAnsi="Arial" w:cs="Arial"/>
          <w:sz w:val="18"/>
          <w:szCs w:val="18"/>
        </w:rPr>
        <w:t>Kristia</w:t>
      </w:r>
      <w:r w:rsidR="000710FA" w:rsidRPr="00092B7C">
        <w:rPr>
          <w:rFonts w:ascii="Arial" w:hAnsi="Arial" w:cs="Arial"/>
          <w:sz w:val="18"/>
          <w:szCs w:val="18"/>
        </w:rPr>
        <w:t>n</w:t>
      </w:r>
      <w:r w:rsidR="00583454" w:rsidRPr="00092B7C">
        <w:rPr>
          <w:rFonts w:ascii="Arial" w:hAnsi="Arial" w:cs="Arial"/>
          <w:sz w:val="18"/>
          <w:szCs w:val="18"/>
        </w:rPr>
        <w:t>i</w:t>
      </w:r>
      <w:proofErr w:type="spellEnd"/>
      <w:r w:rsidR="000710FA"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710FA" w:rsidRPr="00092B7C">
        <w:rPr>
          <w:rFonts w:ascii="Arial" w:hAnsi="Arial" w:cs="Arial"/>
          <w:sz w:val="18"/>
          <w:szCs w:val="18"/>
        </w:rPr>
        <w:t>telah</w:t>
      </w:r>
      <w:proofErr w:type="spellEnd"/>
      <w:r w:rsidR="000710FA"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710FA" w:rsidRPr="00092B7C">
        <w:rPr>
          <w:rFonts w:ascii="Arial" w:hAnsi="Arial" w:cs="Arial"/>
          <w:sz w:val="18"/>
          <w:szCs w:val="18"/>
        </w:rPr>
        <w:t>dimulai</w:t>
      </w:r>
      <w:proofErr w:type="spellEnd"/>
      <w:r w:rsidR="000710FA" w:rsidRPr="00092B7C">
        <w:rPr>
          <w:rFonts w:ascii="Arial" w:hAnsi="Arial" w:cs="Arial"/>
          <w:sz w:val="18"/>
          <w:szCs w:val="18"/>
        </w:rPr>
        <w:t xml:space="preserve"> di zaman </w:t>
      </w:r>
      <w:proofErr w:type="spellStart"/>
      <w:r w:rsidR="000710FA" w:rsidRPr="00092B7C">
        <w:rPr>
          <w:rFonts w:ascii="Arial" w:hAnsi="Arial" w:cs="Arial"/>
          <w:sz w:val="18"/>
          <w:szCs w:val="18"/>
        </w:rPr>
        <w:t>tersebut</w:t>
      </w:r>
      <w:proofErr w:type="spellEnd"/>
      <w:r w:rsidR="000710FA" w:rsidRPr="00092B7C">
        <w:rPr>
          <w:rFonts w:ascii="Arial" w:hAnsi="Arial" w:cs="Arial"/>
          <w:sz w:val="18"/>
          <w:szCs w:val="18"/>
        </w:rPr>
        <w:t xml:space="preserve">. </w:t>
      </w:r>
      <w:proofErr w:type="spellStart"/>
      <w:r w:rsidR="000710FA" w:rsidRPr="00092B7C">
        <w:rPr>
          <w:rFonts w:ascii="Arial" w:hAnsi="Arial" w:cs="Arial"/>
          <w:sz w:val="18"/>
          <w:szCs w:val="18"/>
        </w:rPr>
        <w:t>Perwujudannya</w:t>
      </w:r>
      <w:proofErr w:type="spellEnd"/>
      <w:r w:rsidR="000710FA"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710FA" w:rsidRPr="00092B7C">
        <w:rPr>
          <w:rFonts w:ascii="Arial" w:hAnsi="Arial" w:cs="Arial"/>
          <w:sz w:val="18"/>
          <w:szCs w:val="18"/>
        </w:rPr>
        <w:t>ada</w:t>
      </w:r>
      <w:proofErr w:type="spellEnd"/>
      <w:r w:rsidR="000710FA"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710FA" w:rsidRPr="00092B7C">
        <w:rPr>
          <w:rFonts w:ascii="Arial" w:hAnsi="Arial" w:cs="Arial"/>
          <w:sz w:val="18"/>
          <w:szCs w:val="18"/>
        </w:rPr>
        <w:t>dalam</w:t>
      </w:r>
      <w:proofErr w:type="spellEnd"/>
      <w:r w:rsidR="000710FA"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710FA" w:rsidRPr="00092B7C">
        <w:rPr>
          <w:rFonts w:ascii="Arial" w:hAnsi="Arial" w:cs="Arial"/>
          <w:sz w:val="18"/>
          <w:szCs w:val="18"/>
        </w:rPr>
        <w:t>bentuk</w:t>
      </w:r>
      <w:proofErr w:type="spellEnd"/>
      <w:r w:rsidR="000710FA" w:rsidRPr="00092B7C">
        <w:rPr>
          <w:rFonts w:ascii="Arial" w:hAnsi="Arial" w:cs="Arial"/>
          <w:sz w:val="18"/>
          <w:szCs w:val="18"/>
        </w:rPr>
        <w:t xml:space="preserve"> </w:t>
      </w:r>
      <w:r w:rsidR="000710FA" w:rsidRPr="00092B7C">
        <w:rPr>
          <w:rFonts w:ascii="Arial" w:hAnsi="Arial" w:cs="Arial"/>
          <w:i/>
          <w:sz w:val="18"/>
          <w:szCs w:val="18"/>
        </w:rPr>
        <w:t>caring</w:t>
      </w:r>
      <w:r w:rsidR="000710FA" w:rsidRPr="00092B7C">
        <w:rPr>
          <w:rFonts w:ascii="Arial" w:hAnsi="Arial" w:cs="Arial"/>
          <w:sz w:val="18"/>
          <w:szCs w:val="18"/>
        </w:rPr>
        <w:t xml:space="preserve"> dan </w:t>
      </w:r>
      <w:r w:rsidR="000710FA" w:rsidRPr="00092B7C">
        <w:rPr>
          <w:rFonts w:ascii="Arial" w:hAnsi="Arial" w:cs="Arial"/>
          <w:i/>
          <w:sz w:val="18"/>
          <w:szCs w:val="18"/>
        </w:rPr>
        <w:t xml:space="preserve">sharing </w:t>
      </w:r>
      <w:r w:rsidR="000710FA" w:rsidRPr="00092B7C">
        <w:rPr>
          <w:rFonts w:ascii="Arial" w:hAnsi="Arial" w:cs="Arial"/>
          <w:sz w:val="18"/>
          <w:szCs w:val="18"/>
        </w:rPr>
        <w:t xml:space="preserve">di </w:t>
      </w:r>
      <w:proofErr w:type="spellStart"/>
      <w:r w:rsidR="000710FA" w:rsidRPr="00092B7C">
        <w:rPr>
          <w:rFonts w:ascii="Arial" w:hAnsi="Arial" w:cs="Arial"/>
          <w:sz w:val="18"/>
          <w:szCs w:val="18"/>
        </w:rPr>
        <w:t>dalam</w:t>
      </w:r>
      <w:proofErr w:type="spellEnd"/>
      <w:r w:rsidR="000710FA"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710FA" w:rsidRPr="00092B7C">
        <w:rPr>
          <w:rFonts w:ascii="Arial" w:hAnsi="Arial" w:cs="Arial"/>
          <w:sz w:val="18"/>
          <w:szCs w:val="18"/>
        </w:rPr>
        <w:t>kehidupan</w:t>
      </w:r>
      <w:proofErr w:type="spellEnd"/>
      <w:r w:rsidR="000710FA"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710FA" w:rsidRPr="00092B7C">
        <w:rPr>
          <w:rFonts w:ascii="Arial" w:hAnsi="Arial" w:cs="Arial"/>
          <w:sz w:val="18"/>
          <w:szCs w:val="18"/>
        </w:rPr>
        <w:t>jemaat</w:t>
      </w:r>
      <w:proofErr w:type="spellEnd"/>
      <w:r w:rsidR="000710FA" w:rsidRPr="00092B7C">
        <w:rPr>
          <w:rFonts w:ascii="Arial" w:hAnsi="Arial" w:cs="Arial"/>
          <w:sz w:val="18"/>
          <w:szCs w:val="18"/>
        </w:rPr>
        <w:t xml:space="preserve">. </w:t>
      </w:r>
      <w:r w:rsidR="006A0951" w:rsidRPr="00092B7C">
        <w:rPr>
          <w:rFonts w:ascii="Arial" w:hAnsi="Arial" w:cs="Arial"/>
          <w:sz w:val="18"/>
          <w:szCs w:val="18"/>
        </w:rPr>
        <w:t>“</w:t>
      </w:r>
      <w:proofErr w:type="spellStart"/>
      <w:r w:rsidR="006A0951" w:rsidRPr="00092B7C">
        <w:rPr>
          <w:rFonts w:ascii="Arial" w:hAnsi="Arial" w:cs="Arial"/>
          <w:sz w:val="18"/>
          <w:szCs w:val="18"/>
        </w:rPr>
        <w:t>Moralitas</w:t>
      </w:r>
      <w:proofErr w:type="spellEnd"/>
      <w:r w:rsidR="006A0951" w:rsidRPr="00092B7C">
        <w:rPr>
          <w:rFonts w:ascii="Arial" w:hAnsi="Arial" w:cs="Arial"/>
          <w:sz w:val="18"/>
          <w:szCs w:val="18"/>
        </w:rPr>
        <w:t>”</w:t>
      </w:r>
      <w:r w:rsidR="000710FA"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710FA" w:rsidRPr="00092B7C">
        <w:rPr>
          <w:rFonts w:ascii="Arial" w:hAnsi="Arial" w:cs="Arial"/>
          <w:sz w:val="18"/>
          <w:szCs w:val="18"/>
        </w:rPr>
        <w:t>jemaat</w:t>
      </w:r>
      <w:proofErr w:type="spellEnd"/>
      <w:r w:rsidR="000710FA"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710FA" w:rsidRPr="00092B7C">
        <w:rPr>
          <w:rFonts w:ascii="Arial" w:hAnsi="Arial" w:cs="Arial"/>
          <w:sz w:val="18"/>
          <w:szCs w:val="18"/>
        </w:rPr>
        <w:t>mula-mula</w:t>
      </w:r>
      <w:proofErr w:type="spellEnd"/>
      <w:r w:rsidR="000710FA" w:rsidRPr="00092B7C">
        <w:rPr>
          <w:rFonts w:ascii="Arial" w:hAnsi="Arial" w:cs="Arial"/>
          <w:sz w:val="18"/>
          <w:szCs w:val="18"/>
        </w:rPr>
        <w:t xml:space="preserve"> yang </w:t>
      </w:r>
      <w:proofErr w:type="spellStart"/>
      <w:r w:rsidR="000710FA" w:rsidRPr="00092B7C">
        <w:rPr>
          <w:rFonts w:ascii="Arial" w:hAnsi="Arial" w:cs="Arial"/>
          <w:sz w:val="18"/>
          <w:szCs w:val="18"/>
        </w:rPr>
        <w:t>sangat</w:t>
      </w:r>
      <w:proofErr w:type="spellEnd"/>
      <w:r w:rsidR="000710FA"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710FA" w:rsidRPr="00092B7C">
        <w:rPr>
          <w:rFonts w:ascii="Arial" w:hAnsi="Arial" w:cs="Arial"/>
          <w:sz w:val="18"/>
          <w:szCs w:val="18"/>
        </w:rPr>
        <w:t>familier</w:t>
      </w:r>
      <w:proofErr w:type="spellEnd"/>
      <w:r w:rsidR="000710FA"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710FA" w:rsidRPr="00092B7C">
        <w:rPr>
          <w:rFonts w:ascii="Arial" w:hAnsi="Arial" w:cs="Arial"/>
          <w:sz w:val="18"/>
          <w:szCs w:val="18"/>
        </w:rPr>
        <w:t>adalah</w:t>
      </w:r>
      <w:proofErr w:type="spellEnd"/>
      <w:r w:rsidR="000710FA" w:rsidRPr="00092B7C">
        <w:rPr>
          <w:rFonts w:ascii="Arial" w:hAnsi="Arial" w:cs="Arial"/>
          <w:sz w:val="18"/>
          <w:szCs w:val="18"/>
        </w:rPr>
        <w:t xml:space="preserve"> “the poor were given food, drink and clothing; the sick w</w:t>
      </w:r>
      <w:r w:rsidR="00F0495D" w:rsidRPr="00092B7C">
        <w:rPr>
          <w:rFonts w:ascii="Arial" w:hAnsi="Arial" w:cs="Arial"/>
          <w:sz w:val="18"/>
          <w:szCs w:val="18"/>
          <w:lang w:val="id-ID"/>
        </w:rPr>
        <w:t>as</w:t>
      </w:r>
      <w:r w:rsidR="000710FA" w:rsidRPr="00092B7C">
        <w:rPr>
          <w:rFonts w:ascii="Arial" w:hAnsi="Arial" w:cs="Arial"/>
          <w:sz w:val="18"/>
          <w:szCs w:val="18"/>
        </w:rPr>
        <w:t xml:space="preserve"> cared for instead of being shunned; attended to prisoners, windows, and orphan (</w:t>
      </w:r>
      <w:proofErr w:type="spellStart"/>
      <w:r w:rsidR="000710FA" w:rsidRPr="00092B7C">
        <w:rPr>
          <w:rFonts w:ascii="Arial" w:hAnsi="Arial" w:cs="Arial"/>
          <w:sz w:val="18"/>
          <w:szCs w:val="18"/>
        </w:rPr>
        <w:t>Nullens</w:t>
      </w:r>
      <w:proofErr w:type="spellEnd"/>
      <w:r w:rsidR="000710FA" w:rsidRPr="00092B7C">
        <w:rPr>
          <w:rFonts w:ascii="Arial" w:hAnsi="Arial" w:cs="Arial"/>
          <w:sz w:val="18"/>
          <w:szCs w:val="18"/>
        </w:rPr>
        <w:t xml:space="preserve"> dan Michener 2010, 21).</w:t>
      </w:r>
      <w:r w:rsidR="00AC5C6E" w:rsidRPr="00092B7C">
        <w:rPr>
          <w:rFonts w:ascii="Arial" w:hAnsi="Arial" w:cs="Arial"/>
          <w:sz w:val="18"/>
          <w:szCs w:val="18"/>
        </w:rPr>
        <w:t>”</w:t>
      </w:r>
      <w:r w:rsidR="000710FA" w:rsidRPr="00092B7C">
        <w:rPr>
          <w:rFonts w:ascii="Arial" w:hAnsi="Arial" w:cs="Arial"/>
          <w:sz w:val="18"/>
          <w:szCs w:val="18"/>
        </w:rPr>
        <w:t xml:space="preserve"> </w:t>
      </w:r>
    </w:p>
  </w:footnote>
  <w:footnote w:id="9">
    <w:p w:rsidR="00C23B58" w:rsidRPr="00092B7C" w:rsidRDefault="00C23B58" w:rsidP="00186FEB">
      <w:pPr>
        <w:pStyle w:val="FootnoteText"/>
        <w:ind w:firstLine="720"/>
        <w:rPr>
          <w:rFonts w:ascii="Arial" w:hAnsi="Arial" w:cs="Arial"/>
          <w:sz w:val="18"/>
          <w:szCs w:val="18"/>
        </w:rPr>
      </w:pPr>
      <w:r w:rsidRPr="00092B7C">
        <w:rPr>
          <w:rStyle w:val="FootnoteReference"/>
          <w:rFonts w:ascii="Arial" w:hAnsi="Arial" w:cs="Arial"/>
          <w:sz w:val="18"/>
          <w:szCs w:val="18"/>
        </w:rPr>
        <w:footnoteRef/>
      </w:r>
      <w:r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92B7C">
        <w:rPr>
          <w:rFonts w:ascii="Arial" w:hAnsi="Arial" w:cs="Arial"/>
          <w:sz w:val="18"/>
          <w:szCs w:val="18"/>
        </w:rPr>
        <w:t>Nullens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dan Michener </w:t>
      </w:r>
      <w:proofErr w:type="spellStart"/>
      <w:r w:rsidRPr="00092B7C">
        <w:rPr>
          <w:rFonts w:ascii="Arial" w:hAnsi="Arial" w:cs="Arial"/>
          <w:sz w:val="18"/>
          <w:szCs w:val="18"/>
        </w:rPr>
        <w:t>menandai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92B7C">
        <w:rPr>
          <w:rFonts w:ascii="Arial" w:hAnsi="Arial" w:cs="Arial"/>
          <w:sz w:val="18"/>
          <w:szCs w:val="18"/>
        </w:rPr>
        <w:t>bahwa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92B7C">
        <w:rPr>
          <w:rFonts w:ascii="Arial" w:hAnsi="Arial" w:cs="Arial"/>
          <w:sz w:val="18"/>
          <w:szCs w:val="18"/>
        </w:rPr>
        <w:t>terdapat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92B7C">
        <w:rPr>
          <w:rFonts w:ascii="Arial" w:hAnsi="Arial" w:cs="Arial"/>
          <w:sz w:val="18"/>
          <w:szCs w:val="18"/>
        </w:rPr>
        <w:t>beberapa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92B7C">
        <w:rPr>
          <w:rFonts w:ascii="Arial" w:hAnsi="Arial" w:cs="Arial"/>
          <w:sz w:val="18"/>
          <w:szCs w:val="18"/>
        </w:rPr>
        <w:t>alasan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92B7C">
        <w:rPr>
          <w:rFonts w:ascii="Arial" w:hAnsi="Arial" w:cs="Arial"/>
          <w:sz w:val="18"/>
          <w:szCs w:val="18"/>
        </w:rPr>
        <w:t>mengapa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92B7C">
        <w:rPr>
          <w:rFonts w:ascii="Arial" w:hAnsi="Arial" w:cs="Arial"/>
          <w:sz w:val="18"/>
          <w:szCs w:val="18"/>
        </w:rPr>
        <w:t>filsafat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92B7C">
        <w:rPr>
          <w:rFonts w:ascii="Arial" w:hAnsi="Arial" w:cs="Arial"/>
          <w:sz w:val="18"/>
          <w:szCs w:val="18"/>
        </w:rPr>
        <w:t>pentin</w:t>
      </w:r>
      <w:r w:rsidR="008240E4" w:rsidRPr="00092B7C">
        <w:rPr>
          <w:rFonts w:ascii="Arial" w:hAnsi="Arial" w:cs="Arial"/>
          <w:sz w:val="18"/>
          <w:szCs w:val="18"/>
        </w:rPr>
        <w:t>g</w:t>
      </w:r>
      <w:proofErr w:type="spellEnd"/>
      <w:r w:rsidR="008240E4" w:rsidRPr="00092B7C">
        <w:rPr>
          <w:rFonts w:ascii="Arial" w:hAnsi="Arial" w:cs="Arial"/>
          <w:sz w:val="18"/>
          <w:szCs w:val="18"/>
        </w:rPr>
        <w:t xml:space="preserve"> di </w:t>
      </w:r>
      <w:proofErr w:type="spellStart"/>
      <w:r w:rsidR="008240E4" w:rsidRPr="00092B7C">
        <w:rPr>
          <w:rFonts w:ascii="Arial" w:hAnsi="Arial" w:cs="Arial"/>
          <w:sz w:val="18"/>
          <w:szCs w:val="18"/>
        </w:rPr>
        <w:t>dalam</w:t>
      </w:r>
      <w:proofErr w:type="spellEnd"/>
      <w:r w:rsidR="008240E4"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240E4" w:rsidRPr="00092B7C">
        <w:rPr>
          <w:rFonts w:ascii="Arial" w:hAnsi="Arial" w:cs="Arial"/>
          <w:sz w:val="18"/>
          <w:szCs w:val="18"/>
        </w:rPr>
        <w:t>refleksi</w:t>
      </w:r>
      <w:proofErr w:type="spellEnd"/>
      <w:r w:rsidR="008240E4"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240E4" w:rsidRPr="00092B7C">
        <w:rPr>
          <w:rFonts w:ascii="Arial" w:hAnsi="Arial" w:cs="Arial"/>
          <w:sz w:val="18"/>
          <w:szCs w:val="18"/>
        </w:rPr>
        <w:t>etika</w:t>
      </w:r>
      <w:proofErr w:type="spellEnd"/>
      <w:r w:rsidR="008240E4"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240E4" w:rsidRPr="00092B7C">
        <w:rPr>
          <w:rFonts w:ascii="Arial" w:hAnsi="Arial" w:cs="Arial"/>
          <w:sz w:val="18"/>
          <w:szCs w:val="18"/>
        </w:rPr>
        <w:t>Kristia</w:t>
      </w:r>
      <w:r w:rsidRPr="00092B7C">
        <w:rPr>
          <w:rFonts w:ascii="Arial" w:hAnsi="Arial" w:cs="Arial"/>
          <w:sz w:val="18"/>
          <w:szCs w:val="18"/>
        </w:rPr>
        <w:t>n</w:t>
      </w:r>
      <w:r w:rsidR="008240E4" w:rsidRPr="00092B7C">
        <w:rPr>
          <w:rFonts w:ascii="Arial" w:hAnsi="Arial" w:cs="Arial"/>
          <w:sz w:val="18"/>
          <w:szCs w:val="18"/>
        </w:rPr>
        <w:t>i</w:t>
      </w:r>
      <w:proofErr w:type="spellEnd"/>
      <w:r w:rsidR="00B6006A" w:rsidRPr="00092B7C">
        <w:rPr>
          <w:rFonts w:ascii="Arial" w:hAnsi="Arial" w:cs="Arial"/>
          <w:sz w:val="18"/>
          <w:szCs w:val="18"/>
        </w:rPr>
        <w:t xml:space="preserve">. </w:t>
      </w:r>
      <w:proofErr w:type="spellStart"/>
      <w:r w:rsidR="00B6006A" w:rsidRPr="00092B7C">
        <w:rPr>
          <w:rFonts w:ascii="Arial" w:hAnsi="Arial" w:cs="Arial"/>
          <w:sz w:val="18"/>
          <w:szCs w:val="18"/>
        </w:rPr>
        <w:t>Etika</w:t>
      </w:r>
      <w:proofErr w:type="spellEnd"/>
      <w:r w:rsidR="00B6006A"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B6006A" w:rsidRPr="00092B7C">
        <w:rPr>
          <w:rFonts w:ascii="Arial" w:hAnsi="Arial" w:cs="Arial"/>
          <w:sz w:val="18"/>
          <w:szCs w:val="18"/>
        </w:rPr>
        <w:t>Kristiani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92B7C">
        <w:rPr>
          <w:rFonts w:ascii="Arial" w:hAnsi="Arial" w:cs="Arial"/>
          <w:sz w:val="18"/>
          <w:szCs w:val="18"/>
        </w:rPr>
        <w:t>selalu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92B7C">
        <w:rPr>
          <w:rFonts w:ascii="Arial" w:hAnsi="Arial" w:cs="Arial"/>
          <w:sz w:val="18"/>
          <w:szCs w:val="18"/>
        </w:rPr>
        <w:t>dipraktikan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di </w:t>
      </w:r>
      <w:proofErr w:type="spellStart"/>
      <w:r w:rsidRPr="00092B7C">
        <w:rPr>
          <w:rFonts w:ascii="Arial" w:hAnsi="Arial" w:cs="Arial"/>
          <w:sz w:val="18"/>
          <w:szCs w:val="18"/>
        </w:rPr>
        <w:t>dalam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92B7C">
        <w:rPr>
          <w:rFonts w:ascii="Arial" w:hAnsi="Arial" w:cs="Arial"/>
          <w:sz w:val="18"/>
          <w:szCs w:val="18"/>
        </w:rPr>
        <w:t>konteks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92B7C">
        <w:rPr>
          <w:rFonts w:ascii="Arial" w:hAnsi="Arial" w:cs="Arial"/>
          <w:sz w:val="18"/>
          <w:szCs w:val="18"/>
        </w:rPr>
        <w:t>kultural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. </w:t>
      </w:r>
      <w:proofErr w:type="spellStart"/>
      <w:r w:rsidR="0022562B" w:rsidRPr="00092B7C">
        <w:rPr>
          <w:rFonts w:ascii="Arial" w:hAnsi="Arial" w:cs="Arial"/>
          <w:sz w:val="18"/>
          <w:szCs w:val="18"/>
        </w:rPr>
        <w:t>Kemampuan</w:t>
      </w:r>
      <w:proofErr w:type="spellEnd"/>
      <w:r w:rsidR="0022562B"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2562B" w:rsidRPr="00092B7C">
        <w:rPr>
          <w:rFonts w:ascii="Arial" w:hAnsi="Arial" w:cs="Arial"/>
          <w:sz w:val="18"/>
          <w:szCs w:val="18"/>
        </w:rPr>
        <w:t>etika</w:t>
      </w:r>
      <w:proofErr w:type="spellEnd"/>
      <w:r w:rsidR="0022562B"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2562B" w:rsidRPr="00092B7C">
        <w:rPr>
          <w:rFonts w:ascii="Arial" w:hAnsi="Arial" w:cs="Arial"/>
          <w:sz w:val="18"/>
          <w:szCs w:val="18"/>
        </w:rPr>
        <w:t>merespons</w:t>
      </w:r>
      <w:proofErr w:type="spellEnd"/>
      <w:r w:rsidR="0022562B"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2562B" w:rsidRPr="00092B7C">
        <w:rPr>
          <w:rFonts w:ascii="Arial" w:hAnsi="Arial" w:cs="Arial"/>
          <w:sz w:val="18"/>
          <w:szCs w:val="18"/>
        </w:rPr>
        <w:t>secara</w:t>
      </w:r>
      <w:proofErr w:type="spellEnd"/>
      <w:r w:rsidR="0022562B"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2562B" w:rsidRPr="00092B7C">
        <w:rPr>
          <w:rFonts w:ascii="Arial" w:hAnsi="Arial" w:cs="Arial"/>
          <w:sz w:val="18"/>
          <w:szCs w:val="18"/>
        </w:rPr>
        <w:t>efektif</w:t>
      </w:r>
      <w:proofErr w:type="spellEnd"/>
      <w:r w:rsidR="0022562B"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2562B" w:rsidRPr="00092B7C">
        <w:rPr>
          <w:rFonts w:ascii="Arial" w:hAnsi="Arial" w:cs="Arial"/>
          <w:sz w:val="18"/>
          <w:szCs w:val="18"/>
        </w:rPr>
        <w:t>ke</w:t>
      </w:r>
      <w:proofErr w:type="spellEnd"/>
      <w:r w:rsidR="0022562B"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2562B" w:rsidRPr="00092B7C">
        <w:rPr>
          <w:rFonts w:ascii="Arial" w:hAnsi="Arial" w:cs="Arial"/>
          <w:sz w:val="18"/>
          <w:szCs w:val="18"/>
        </w:rPr>
        <w:t>tantangan</w:t>
      </w:r>
      <w:proofErr w:type="spellEnd"/>
      <w:r w:rsidR="0022562B"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2562B" w:rsidRPr="00092B7C">
        <w:rPr>
          <w:rFonts w:ascii="Arial" w:hAnsi="Arial" w:cs="Arial"/>
          <w:sz w:val="18"/>
          <w:szCs w:val="18"/>
        </w:rPr>
        <w:t>kultural</w:t>
      </w:r>
      <w:proofErr w:type="spellEnd"/>
      <w:r w:rsidR="0022562B" w:rsidRPr="00092B7C">
        <w:rPr>
          <w:rFonts w:ascii="Arial" w:hAnsi="Arial" w:cs="Arial"/>
          <w:sz w:val="18"/>
          <w:szCs w:val="18"/>
        </w:rPr>
        <w:t xml:space="preserve"> yang </w:t>
      </w:r>
      <w:proofErr w:type="spellStart"/>
      <w:r w:rsidR="0022562B" w:rsidRPr="00092B7C">
        <w:rPr>
          <w:rFonts w:ascii="Arial" w:hAnsi="Arial" w:cs="Arial"/>
          <w:sz w:val="18"/>
          <w:szCs w:val="18"/>
        </w:rPr>
        <w:t>spesifik</w:t>
      </w:r>
      <w:proofErr w:type="spellEnd"/>
      <w:r w:rsidR="0022562B"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9B1A43" w:rsidRPr="00092B7C">
        <w:rPr>
          <w:rFonts w:ascii="Arial" w:hAnsi="Arial" w:cs="Arial"/>
          <w:sz w:val="18"/>
          <w:szCs w:val="18"/>
        </w:rPr>
        <w:t>tergantung</w:t>
      </w:r>
      <w:proofErr w:type="spellEnd"/>
      <w:r w:rsidR="0022562B" w:rsidRPr="00092B7C">
        <w:rPr>
          <w:rFonts w:ascii="Arial" w:hAnsi="Arial" w:cs="Arial"/>
          <w:sz w:val="18"/>
          <w:szCs w:val="18"/>
        </w:rPr>
        <w:t xml:space="preserve"> pada </w:t>
      </w:r>
      <w:proofErr w:type="spellStart"/>
      <w:r w:rsidR="0022562B" w:rsidRPr="00092B7C">
        <w:rPr>
          <w:rFonts w:ascii="Arial" w:hAnsi="Arial" w:cs="Arial"/>
          <w:sz w:val="18"/>
          <w:szCs w:val="18"/>
        </w:rPr>
        <w:t>beberapa</w:t>
      </w:r>
      <w:proofErr w:type="spellEnd"/>
      <w:r w:rsidR="0022562B"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2562B" w:rsidRPr="00092B7C">
        <w:rPr>
          <w:rFonts w:ascii="Arial" w:hAnsi="Arial" w:cs="Arial"/>
          <w:sz w:val="18"/>
          <w:szCs w:val="18"/>
        </w:rPr>
        <w:t>pengertian</w:t>
      </w:r>
      <w:proofErr w:type="spellEnd"/>
      <w:r w:rsidR="0022562B"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2562B" w:rsidRPr="00092B7C">
        <w:rPr>
          <w:rFonts w:ascii="Arial" w:hAnsi="Arial" w:cs="Arial"/>
          <w:sz w:val="18"/>
          <w:szCs w:val="18"/>
        </w:rPr>
        <w:t>dari</w:t>
      </w:r>
      <w:proofErr w:type="spellEnd"/>
      <w:r w:rsidR="0022562B"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2562B" w:rsidRPr="00092B7C">
        <w:rPr>
          <w:rFonts w:ascii="Arial" w:hAnsi="Arial" w:cs="Arial"/>
          <w:sz w:val="18"/>
          <w:szCs w:val="18"/>
        </w:rPr>
        <w:t>filsafat</w:t>
      </w:r>
      <w:proofErr w:type="spellEnd"/>
      <w:r w:rsidR="0022562B" w:rsidRPr="00092B7C">
        <w:rPr>
          <w:rFonts w:ascii="Arial" w:hAnsi="Arial" w:cs="Arial"/>
          <w:sz w:val="18"/>
          <w:szCs w:val="18"/>
        </w:rPr>
        <w:t xml:space="preserve"> moral. </w:t>
      </w:r>
      <w:proofErr w:type="spellStart"/>
      <w:r w:rsidR="0022562B" w:rsidRPr="00092B7C">
        <w:rPr>
          <w:rFonts w:ascii="Arial" w:hAnsi="Arial" w:cs="Arial"/>
          <w:sz w:val="18"/>
          <w:szCs w:val="18"/>
        </w:rPr>
        <w:t>Studi</w:t>
      </w:r>
      <w:proofErr w:type="spellEnd"/>
      <w:r w:rsidR="0022562B"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C73F1" w:rsidRPr="00092B7C">
        <w:rPr>
          <w:rFonts w:ascii="Arial" w:hAnsi="Arial" w:cs="Arial"/>
          <w:sz w:val="18"/>
          <w:szCs w:val="18"/>
        </w:rPr>
        <w:t>ini</w:t>
      </w:r>
      <w:proofErr w:type="spellEnd"/>
      <w:r w:rsidR="0022562B"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2562B" w:rsidRPr="00092B7C">
        <w:rPr>
          <w:rFonts w:ascii="Arial" w:hAnsi="Arial" w:cs="Arial"/>
          <w:sz w:val="18"/>
          <w:szCs w:val="18"/>
        </w:rPr>
        <w:t>menyajikan</w:t>
      </w:r>
      <w:proofErr w:type="spellEnd"/>
      <w:r w:rsidR="0022562B"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2562B" w:rsidRPr="00092B7C">
        <w:rPr>
          <w:rFonts w:ascii="Arial" w:hAnsi="Arial" w:cs="Arial"/>
          <w:sz w:val="18"/>
          <w:szCs w:val="18"/>
        </w:rPr>
        <w:t>kita</w:t>
      </w:r>
      <w:proofErr w:type="spellEnd"/>
      <w:r w:rsidR="0022562B"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2562B" w:rsidRPr="00092B7C">
        <w:rPr>
          <w:rFonts w:ascii="Arial" w:hAnsi="Arial" w:cs="Arial"/>
          <w:sz w:val="18"/>
          <w:szCs w:val="18"/>
        </w:rPr>
        <w:t>dengan</w:t>
      </w:r>
      <w:proofErr w:type="spellEnd"/>
      <w:r w:rsidR="0022562B"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2562B" w:rsidRPr="00092B7C">
        <w:rPr>
          <w:rFonts w:ascii="Arial" w:hAnsi="Arial" w:cs="Arial"/>
          <w:sz w:val="18"/>
          <w:szCs w:val="18"/>
        </w:rPr>
        <w:t>sudut</w:t>
      </w:r>
      <w:proofErr w:type="spellEnd"/>
      <w:r w:rsidR="0022562B"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2562B" w:rsidRPr="00092B7C">
        <w:rPr>
          <w:rFonts w:ascii="Arial" w:hAnsi="Arial" w:cs="Arial"/>
          <w:sz w:val="18"/>
          <w:szCs w:val="18"/>
        </w:rPr>
        <w:t>pandang</w:t>
      </w:r>
      <w:proofErr w:type="spellEnd"/>
      <w:r w:rsidR="0022562B"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2562B" w:rsidRPr="00092B7C">
        <w:rPr>
          <w:rFonts w:ascii="Arial" w:hAnsi="Arial" w:cs="Arial"/>
          <w:sz w:val="18"/>
          <w:szCs w:val="18"/>
        </w:rPr>
        <w:t>untuk</w:t>
      </w:r>
      <w:proofErr w:type="spellEnd"/>
      <w:r w:rsidR="0022562B"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2562B" w:rsidRPr="00092B7C">
        <w:rPr>
          <w:rFonts w:ascii="Arial" w:hAnsi="Arial" w:cs="Arial"/>
          <w:sz w:val="18"/>
          <w:szCs w:val="18"/>
        </w:rPr>
        <w:t>berempati</w:t>
      </w:r>
      <w:proofErr w:type="spellEnd"/>
      <w:r w:rsidR="0022562B"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2562B" w:rsidRPr="00092B7C">
        <w:rPr>
          <w:rFonts w:ascii="Arial" w:hAnsi="Arial" w:cs="Arial"/>
          <w:sz w:val="18"/>
          <w:szCs w:val="18"/>
        </w:rPr>
        <w:t>dengan</w:t>
      </w:r>
      <w:proofErr w:type="spellEnd"/>
      <w:r w:rsidR="0022562B"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2562B" w:rsidRPr="00092B7C">
        <w:rPr>
          <w:rFonts w:ascii="Arial" w:hAnsi="Arial" w:cs="Arial"/>
          <w:sz w:val="18"/>
          <w:szCs w:val="18"/>
        </w:rPr>
        <w:t>pergumulan</w:t>
      </w:r>
      <w:proofErr w:type="spellEnd"/>
      <w:r w:rsidR="0022562B" w:rsidRPr="00092B7C">
        <w:rPr>
          <w:rFonts w:ascii="Arial" w:hAnsi="Arial" w:cs="Arial"/>
          <w:sz w:val="18"/>
          <w:szCs w:val="18"/>
        </w:rPr>
        <w:t xml:space="preserve"> orang lain </w:t>
      </w:r>
      <w:proofErr w:type="spellStart"/>
      <w:r w:rsidR="0022562B" w:rsidRPr="00092B7C">
        <w:rPr>
          <w:rFonts w:ascii="Arial" w:hAnsi="Arial" w:cs="Arial"/>
          <w:sz w:val="18"/>
          <w:szCs w:val="18"/>
        </w:rPr>
        <w:t>dengan</w:t>
      </w:r>
      <w:proofErr w:type="spellEnd"/>
      <w:r w:rsidR="0022562B"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2562B" w:rsidRPr="00092B7C">
        <w:rPr>
          <w:rFonts w:ascii="Arial" w:hAnsi="Arial" w:cs="Arial"/>
          <w:sz w:val="18"/>
          <w:szCs w:val="18"/>
        </w:rPr>
        <w:t>isu</w:t>
      </w:r>
      <w:proofErr w:type="spellEnd"/>
      <w:r w:rsidR="0022562B" w:rsidRPr="00092B7C">
        <w:rPr>
          <w:rFonts w:ascii="Arial" w:hAnsi="Arial" w:cs="Arial"/>
          <w:sz w:val="18"/>
          <w:szCs w:val="18"/>
        </w:rPr>
        <w:t xml:space="preserve"> yang </w:t>
      </w:r>
      <w:proofErr w:type="spellStart"/>
      <w:r w:rsidR="0022562B" w:rsidRPr="00092B7C">
        <w:rPr>
          <w:rFonts w:ascii="Arial" w:hAnsi="Arial" w:cs="Arial"/>
          <w:sz w:val="18"/>
          <w:szCs w:val="18"/>
        </w:rPr>
        <w:t>sama</w:t>
      </w:r>
      <w:proofErr w:type="spellEnd"/>
      <w:r w:rsidR="00057B13" w:rsidRPr="00092B7C">
        <w:rPr>
          <w:rFonts w:ascii="Arial" w:hAnsi="Arial" w:cs="Arial"/>
          <w:sz w:val="18"/>
          <w:szCs w:val="18"/>
        </w:rPr>
        <w:t xml:space="preserve">. </w:t>
      </w:r>
      <w:proofErr w:type="spellStart"/>
      <w:r w:rsidR="00057B13" w:rsidRPr="00092B7C">
        <w:rPr>
          <w:rFonts w:ascii="Arial" w:hAnsi="Arial" w:cs="Arial"/>
          <w:sz w:val="18"/>
          <w:szCs w:val="18"/>
        </w:rPr>
        <w:t>Filsafat</w:t>
      </w:r>
      <w:proofErr w:type="spellEnd"/>
      <w:r w:rsidR="00057B13"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57B13" w:rsidRPr="00092B7C">
        <w:rPr>
          <w:rFonts w:ascii="Arial" w:hAnsi="Arial" w:cs="Arial"/>
          <w:sz w:val="18"/>
          <w:szCs w:val="18"/>
        </w:rPr>
        <w:t>menolong</w:t>
      </w:r>
      <w:proofErr w:type="spellEnd"/>
      <w:r w:rsidR="00057B13"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57B13" w:rsidRPr="00092B7C">
        <w:rPr>
          <w:rFonts w:ascii="Arial" w:hAnsi="Arial" w:cs="Arial"/>
          <w:sz w:val="18"/>
          <w:szCs w:val="18"/>
        </w:rPr>
        <w:t>kita</w:t>
      </w:r>
      <w:proofErr w:type="spellEnd"/>
      <w:r w:rsidR="00057B13"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57B13" w:rsidRPr="00092B7C">
        <w:rPr>
          <w:rFonts w:ascii="Arial" w:hAnsi="Arial" w:cs="Arial"/>
          <w:sz w:val="18"/>
          <w:szCs w:val="18"/>
        </w:rPr>
        <w:t>untuk</w:t>
      </w:r>
      <w:proofErr w:type="spellEnd"/>
      <w:r w:rsidR="00057B13"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57B13" w:rsidRPr="00092B7C">
        <w:rPr>
          <w:rFonts w:ascii="Arial" w:hAnsi="Arial" w:cs="Arial"/>
          <w:sz w:val="18"/>
          <w:szCs w:val="18"/>
        </w:rPr>
        <w:t>menyajikan</w:t>
      </w:r>
      <w:proofErr w:type="spellEnd"/>
      <w:r w:rsidR="00057B13"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57B13" w:rsidRPr="00092B7C">
        <w:rPr>
          <w:rFonts w:ascii="Arial" w:hAnsi="Arial" w:cs="Arial"/>
          <w:sz w:val="18"/>
          <w:szCs w:val="18"/>
        </w:rPr>
        <w:t>secara</w:t>
      </w:r>
      <w:proofErr w:type="spellEnd"/>
      <w:r w:rsidR="00057B13"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57B13" w:rsidRPr="00092B7C">
        <w:rPr>
          <w:rFonts w:ascii="Arial" w:hAnsi="Arial" w:cs="Arial"/>
          <w:sz w:val="18"/>
          <w:szCs w:val="18"/>
        </w:rPr>
        <w:t>hati-hati</w:t>
      </w:r>
      <w:proofErr w:type="spellEnd"/>
      <w:r w:rsidR="00057B13"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57B13" w:rsidRPr="00092B7C">
        <w:rPr>
          <w:rFonts w:ascii="Arial" w:hAnsi="Arial" w:cs="Arial"/>
          <w:sz w:val="18"/>
          <w:szCs w:val="18"/>
        </w:rPr>
        <w:t>deskripsi</w:t>
      </w:r>
      <w:proofErr w:type="spellEnd"/>
      <w:r w:rsidR="00057B13" w:rsidRPr="00092B7C">
        <w:rPr>
          <w:rFonts w:ascii="Arial" w:hAnsi="Arial" w:cs="Arial"/>
          <w:sz w:val="18"/>
          <w:szCs w:val="18"/>
        </w:rPr>
        <w:t xml:space="preserve"> dan </w:t>
      </w:r>
      <w:proofErr w:type="spellStart"/>
      <w:r w:rsidR="00057B13" w:rsidRPr="00092B7C">
        <w:rPr>
          <w:rFonts w:ascii="Arial" w:hAnsi="Arial" w:cs="Arial"/>
          <w:sz w:val="18"/>
          <w:szCs w:val="18"/>
        </w:rPr>
        <w:t>argumentasi</w:t>
      </w:r>
      <w:proofErr w:type="spellEnd"/>
      <w:r w:rsidR="00057B13"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57B13" w:rsidRPr="00092B7C">
        <w:rPr>
          <w:rFonts w:ascii="Arial" w:hAnsi="Arial" w:cs="Arial"/>
          <w:sz w:val="18"/>
          <w:szCs w:val="18"/>
        </w:rPr>
        <w:t>bagi</w:t>
      </w:r>
      <w:proofErr w:type="spellEnd"/>
      <w:r w:rsidR="00057B13"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57B13" w:rsidRPr="00092B7C">
        <w:rPr>
          <w:rFonts w:ascii="Arial" w:hAnsi="Arial" w:cs="Arial"/>
          <w:sz w:val="18"/>
          <w:szCs w:val="18"/>
        </w:rPr>
        <w:t>pendidikan</w:t>
      </w:r>
      <w:proofErr w:type="spellEnd"/>
      <w:r w:rsidR="00057B13" w:rsidRPr="00092B7C">
        <w:rPr>
          <w:rFonts w:ascii="Arial" w:hAnsi="Arial" w:cs="Arial"/>
          <w:sz w:val="18"/>
          <w:szCs w:val="18"/>
        </w:rPr>
        <w:t xml:space="preserve"> moral Kristen (</w:t>
      </w:r>
      <w:proofErr w:type="spellStart"/>
      <w:r w:rsidR="00057B13" w:rsidRPr="00092B7C">
        <w:rPr>
          <w:rFonts w:ascii="Arial" w:hAnsi="Arial" w:cs="Arial"/>
          <w:sz w:val="18"/>
          <w:szCs w:val="18"/>
        </w:rPr>
        <w:t>Nullens</w:t>
      </w:r>
      <w:proofErr w:type="spellEnd"/>
      <w:r w:rsidR="00057B13" w:rsidRPr="00092B7C">
        <w:rPr>
          <w:rFonts w:ascii="Arial" w:hAnsi="Arial" w:cs="Arial"/>
          <w:sz w:val="18"/>
          <w:szCs w:val="18"/>
        </w:rPr>
        <w:t xml:space="preserve"> dan Michener 2010, 64-65)</w:t>
      </w:r>
      <w:r w:rsidR="00186FEB" w:rsidRPr="00092B7C">
        <w:rPr>
          <w:rFonts w:ascii="Arial" w:hAnsi="Arial" w:cs="Arial"/>
          <w:sz w:val="18"/>
          <w:szCs w:val="18"/>
        </w:rPr>
        <w:t>.</w:t>
      </w:r>
    </w:p>
  </w:footnote>
  <w:footnote w:id="10">
    <w:p w:rsidR="00973B32" w:rsidRPr="00092B7C" w:rsidRDefault="00973B32" w:rsidP="00092B7C">
      <w:pPr>
        <w:pStyle w:val="FootnoteText"/>
        <w:ind w:firstLine="720"/>
        <w:rPr>
          <w:rFonts w:ascii="Arial" w:hAnsi="Arial" w:cs="Arial"/>
          <w:sz w:val="18"/>
          <w:szCs w:val="18"/>
        </w:rPr>
      </w:pPr>
      <w:r w:rsidRPr="00092B7C">
        <w:rPr>
          <w:rStyle w:val="FootnoteReference"/>
          <w:rFonts w:ascii="Arial" w:hAnsi="Arial" w:cs="Arial"/>
          <w:sz w:val="18"/>
          <w:szCs w:val="18"/>
        </w:rPr>
        <w:footnoteRef/>
      </w:r>
      <w:r w:rsidRPr="00092B7C">
        <w:rPr>
          <w:rFonts w:ascii="Arial" w:hAnsi="Arial" w:cs="Arial"/>
          <w:sz w:val="18"/>
          <w:szCs w:val="18"/>
        </w:rPr>
        <w:t xml:space="preserve"> Nigel </w:t>
      </w:r>
      <w:proofErr w:type="spellStart"/>
      <w:r w:rsidRPr="00092B7C">
        <w:rPr>
          <w:rFonts w:ascii="Arial" w:hAnsi="Arial" w:cs="Arial"/>
          <w:sz w:val="18"/>
          <w:szCs w:val="18"/>
        </w:rPr>
        <w:t>Biggar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dan Donald Hay, “The Bible, Christian Ethics </w:t>
      </w:r>
      <w:proofErr w:type="gramStart"/>
      <w:r w:rsidRPr="00092B7C">
        <w:rPr>
          <w:rFonts w:ascii="Arial" w:hAnsi="Arial" w:cs="Arial"/>
          <w:sz w:val="18"/>
          <w:szCs w:val="18"/>
        </w:rPr>
        <w:t>And</w:t>
      </w:r>
      <w:proofErr w:type="gramEnd"/>
      <w:r w:rsidRPr="00092B7C">
        <w:rPr>
          <w:rFonts w:ascii="Arial" w:hAnsi="Arial" w:cs="Arial"/>
          <w:sz w:val="18"/>
          <w:szCs w:val="18"/>
        </w:rPr>
        <w:t xml:space="preserve"> The Provision Of Social Security,” </w:t>
      </w:r>
      <w:r w:rsidRPr="00092B7C">
        <w:rPr>
          <w:rFonts w:ascii="Arial" w:hAnsi="Arial" w:cs="Arial"/>
          <w:i/>
          <w:iCs/>
          <w:sz w:val="18"/>
          <w:szCs w:val="18"/>
        </w:rPr>
        <w:t>Studies in Christian Ethics Purdue University</w:t>
      </w:r>
      <w:r w:rsidRPr="00092B7C">
        <w:rPr>
          <w:rFonts w:ascii="Arial" w:hAnsi="Arial" w:cs="Arial"/>
          <w:sz w:val="18"/>
          <w:szCs w:val="18"/>
        </w:rPr>
        <w:t xml:space="preserve"> (4 June 2015): 64. </w:t>
      </w:r>
    </w:p>
  </w:footnote>
  <w:footnote w:id="11">
    <w:p w:rsidR="00EF0F88" w:rsidRPr="00092B7C" w:rsidRDefault="00EF0F88" w:rsidP="00092B7C">
      <w:pPr>
        <w:pStyle w:val="FootnoteText"/>
        <w:ind w:firstLine="720"/>
        <w:rPr>
          <w:rFonts w:ascii="Arial" w:hAnsi="Arial" w:cs="Arial"/>
          <w:sz w:val="18"/>
          <w:szCs w:val="18"/>
        </w:rPr>
      </w:pPr>
      <w:r w:rsidRPr="00092B7C">
        <w:rPr>
          <w:rStyle w:val="FootnoteReference"/>
          <w:rFonts w:ascii="Arial" w:hAnsi="Arial" w:cs="Arial"/>
          <w:sz w:val="18"/>
          <w:szCs w:val="18"/>
        </w:rPr>
        <w:footnoteRef/>
      </w:r>
      <w:r w:rsidRPr="00092B7C">
        <w:rPr>
          <w:rFonts w:ascii="Arial" w:hAnsi="Arial" w:cs="Arial"/>
          <w:sz w:val="18"/>
          <w:szCs w:val="18"/>
        </w:rPr>
        <w:t xml:space="preserve"> </w:t>
      </w:r>
      <w:r w:rsidR="005428B7" w:rsidRPr="00092B7C">
        <w:rPr>
          <w:rFonts w:ascii="Arial" w:hAnsi="Arial" w:cs="Arial"/>
          <w:sz w:val="18"/>
          <w:szCs w:val="18"/>
        </w:rPr>
        <w:t xml:space="preserve">Malcolm Brownlee, </w:t>
      </w:r>
      <w:proofErr w:type="spellStart"/>
      <w:r w:rsidR="005428B7" w:rsidRPr="00092B7C">
        <w:rPr>
          <w:rFonts w:ascii="Arial" w:hAnsi="Arial" w:cs="Arial"/>
          <w:sz w:val="18"/>
          <w:szCs w:val="18"/>
        </w:rPr>
        <w:t>Pengambilan</w:t>
      </w:r>
      <w:proofErr w:type="spellEnd"/>
      <w:r w:rsidR="005428B7" w:rsidRPr="00092B7C">
        <w:rPr>
          <w:rFonts w:ascii="Arial" w:hAnsi="Arial" w:cs="Arial"/>
          <w:sz w:val="18"/>
          <w:szCs w:val="18"/>
        </w:rPr>
        <w:t xml:space="preserve"> Keputusan </w:t>
      </w:r>
      <w:proofErr w:type="spellStart"/>
      <w:r w:rsidR="005428B7" w:rsidRPr="00092B7C">
        <w:rPr>
          <w:rFonts w:ascii="Arial" w:hAnsi="Arial" w:cs="Arial"/>
          <w:sz w:val="18"/>
          <w:szCs w:val="18"/>
        </w:rPr>
        <w:t>Etis</w:t>
      </w:r>
      <w:proofErr w:type="spellEnd"/>
      <w:r w:rsidR="005428B7" w:rsidRPr="00092B7C">
        <w:rPr>
          <w:rFonts w:ascii="Arial" w:hAnsi="Arial" w:cs="Arial"/>
          <w:sz w:val="18"/>
          <w:szCs w:val="18"/>
        </w:rPr>
        <w:t xml:space="preserve"> dan </w:t>
      </w:r>
      <w:proofErr w:type="spellStart"/>
      <w:r w:rsidR="005428B7" w:rsidRPr="00092B7C">
        <w:rPr>
          <w:rFonts w:ascii="Arial" w:hAnsi="Arial" w:cs="Arial"/>
          <w:sz w:val="18"/>
          <w:szCs w:val="18"/>
        </w:rPr>
        <w:t>Faktor-Faktor</w:t>
      </w:r>
      <w:proofErr w:type="spellEnd"/>
      <w:r w:rsidR="005428B7" w:rsidRPr="00092B7C">
        <w:rPr>
          <w:rFonts w:ascii="Arial" w:hAnsi="Arial" w:cs="Arial"/>
          <w:sz w:val="18"/>
          <w:szCs w:val="18"/>
        </w:rPr>
        <w:t xml:space="preserve"> di </w:t>
      </w:r>
      <w:proofErr w:type="spellStart"/>
      <w:r w:rsidR="005428B7" w:rsidRPr="00092B7C">
        <w:rPr>
          <w:rFonts w:ascii="Arial" w:hAnsi="Arial" w:cs="Arial"/>
          <w:sz w:val="18"/>
          <w:szCs w:val="18"/>
        </w:rPr>
        <w:t>dalamnya</w:t>
      </w:r>
      <w:proofErr w:type="spellEnd"/>
      <w:r w:rsidR="005428B7" w:rsidRPr="00092B7C">
        <w:rPr>
          <w:rFonts w:ascii="Arial" w:hAnsi="Arial" w:cs="Arial"/>
          <w:sz w:val="18"/>
          <w:szCs w:val="18"/>
        </w:rPr>
        <w:t xml:space="preserve"> (Jakarta: BPK </w:t>
      </w:r>
      <w:proofErr w:type="spellStart"/>
      <w:r w:rsidR="005428B7" w:rsidRPr="00092B7C">
        <w:rPr>
          <w:rFonts w:ascii="Arial" w:hAnsi="Arial" w:cs="Arial"/>
          <w:sz w:val="18"/>
          <w:szCs w:val="18"/>
        </w:rPr>
        <w:t>Gunung</w:t>
      </w:r>
      <w:proofErr w:type="spellEnd"/>
      <w:r w:rsidR="005428B7"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428B7" w:rsidRPr="00092B7C">
        <w:rPr>
          <w:rFonts w:ascii="Arial" w:hAnsi="Arial" w:cs="Arial"/>
          <w:sz w:val="18"/>
          <w:szCs w:val="18"/>
        </w:rPr>
        <w:t>Mulia</w:t>
      </w:r>
      <w:proofErr w:type="spellEnd"/>
      <w:r w:rsidR="005428B7" w:rsidRPr="00092B7C">
        <w:rPr>
          <w:rFonts w:ascii="Arial" w:hAnsi="Arial" w:cs="Arial"/>
          <w:sz w:val="18"/>
          <w:szCs w:val="18"/>
        </w:rPr>
        <w:t>, 1981, 25.</w:t>
      </w:r>
    </w:p>
  </w:footnote>
  <w:footnote w:id="12">
    <w:p w:rsidR="00976F53" w:rsidRPr="00092B7C" w:rsidRDefault="00976F53" w:rsidP="002E7994">
      <w:pPr>
        <w:pStyle w:val="FootnoteText"/>
        <w:ind w:firstLine="720"/>
        <w:rPr>
          <w:rFonts w:ascii="Arial" w:hAnsi="Arial" w:cs="Arial"/>
          <w:sz w:val="18"/>
          <w:szCs w:val="18"/>
        </w:rPr>
      </w:pPr>
      <w:r w:rsidRPr="00092B7C">
        <w:rPr>
          <w:rStyle w:val="FootnoteReference"/>
          <w:rFonts w:ascii="Arial" w:hAnsi="Arial" w:cs="Arial"/>
          <w:sz w:val="18"/>
          <w:szCs w:val="18"/>
        </w:rPr>
        <w:footnoteRef/>
      </w:r>
      <w:r w:rsidRPr="00092B7C">
        <w:rPr>
          <w:rFonts w:ascii="Arial" w:hAnsi="Arial" w:cs="Arial"/>
          <w:sz w:val="18"/>
          <w:szCs w:val="18"/>
        </w:rPr>
        <w:t xml:space="preserve"> "Moral Dilemmas," </w:t>
      </w:r>
      <w:proofErr w:type="spellStart"/>
      <w:r w:rsidRPr="00092B7C">
        <w:rPr>
          <w:rFonts w:ascii="Arial" w:hAnsi="Arial" w:cs="Arial"/>
          <w:sz w:val="18"/>
          <w:szCs w:val="18"/>
        </w:rPr>
        <w:t>Standford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Encyclopedia of Philosophy, 15 </w:t>
      </w:r>
      <w:proofErr w:type="spellStart"/>
      <w:r w:rsidRPr="00092B7C">
        <w:rPr>
          <w:rFonts w:ascii="Arial" w:hAnsi="Arial" w:cs="Arial"/>
          <w:sz w:val="18"/>
          <w:szCs w:val="18"/>
        </w:rPr>
        <w:t>Oktober</w:t>
      </w:r>
      <w:proofErr w:type="spellEnd"/>
      <w:r w:rsidRPr="00092B7C">
        <w:rPr>
          <w:rFonts w:ascii="Arial" w:hAnsi="Arial" w:cs="Arial"/>
          <w:sz w:val="18"/>
          <w:szCs w:val="18"/>
        </w:rPr>
        <w:t xml:space="preserve"> 2019, https://plato.stanford.edu/entries/moral-dilemmas/</w:t>
      </w:r>
    </w:p>
  </w:footnote>
  <w:footnote w:id="13">
    <w:p w:rsidR="002E7994" w:rsidRPr="00092B7C" w:rsidRDefault="002E7994" w:rsidP="002E7994">
      <w:pPr>
        <w:pStyle w:val="FootnoteText"/>
        <w:ind w:firstLine="720"/>
        <w:rPr>
          <w:rFonts w:ascii="Arial" w:hAnsi="Arial" w:cs="Arial"/>
          <w:sz w:val="18"/>
          <w:szCs w:val="18"/>
        </w:rPr>
      </w:pPr>
      <w:r w:rsidRPr="00092B7C">
        <w:rPr>
          <w:rStyle w:val="FootnoteReference"/>
          <w:rFonts w:ascii="Arial" w:hAnsi="Arial" w:cs="Arial"/>
          <w:sz w:val="18"/>
          <w:szCs w:val="18"/>
        </w:rPr>
        <w:footnoteRef/>
      </w:r>
      <w:r w:rsidRPr="00092B7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92B7C">
        <w:rPr>
          <w:rFonts w:ascii="Arial" w:hAnsi="Arial" w:cs="Arial"/>
          <w:sz w:val="18"/>
          <w:szCs w:val="18"/>
        </w:rPr>
        <w:t>Zexi</w:t>
      </w:r>
      <w:proofErr w:type="spellEnd"/>
      <w:r w:rsidRPr="00092B7C">
        <w:rPr>
          <w:rFonts w:ascii="Arial" w:hAnsi="Arial" w:cs="Arial"/>
          <w:sz w:val="18"/>
          <w:szCs w:val="18"/>
        </w:rPr>
        <w:t>, Sun, "Translating the Christian Moral Message: Reading Liang Fa’s Good Words to Admonish the Age in the Tradition of Morality Books" Studies in World Christianity 24.2 (2018): 110–111.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27859142"/>
      <w:docPartObj>
        <w:docPartGallery w:val="Page Numbers (Top of Page)"/>
        <w:docPartUnique/>
      </w:docPartObj>
    </w:sdtPr>
    <w:sdtEndPr>
      <w:rPr>
        <w:noProof/>
        <w:sz w:val="24"/>
        <w:szCs w:val="24"/>
      </w:rPr>
    </w:sdtEndPr>
    <w:sdtContent>
      <w:p w:rsidR="006D647F" w:rsidRPr="006D647F" w:rsidRDefault="006D647F">
        <w:pPr>
          <w:pStyle w:val="Header"/>
          <w:jc w:val="right"/>
          <w:rPr>
            <w:sz w:val="24"/>
            <w:szCs w:val="24"/>
          </w:rPr>
        </w:pPr>
        <w:r w:rsidRPr="006D647F">
          <w:rPr>
            <w:sz w:val="24"/>
            <w:szCs w:val="24"/>
          </w:rPr>
          <w:fldChar w:fldCharType="begin"/>
        </w:r>
        <w:r w:rsidRPr="006D647F">
          <w:rPr>
            <w:sz w:val="24"/>
            <w:szCs w:val="24"/>
          </w:rPr>
          <w:instrText xml:space="preserve"> PAGE   \* MERGEFORMAT </w:instrText>
        </w:r>
        <w:r w:rsidRPr="006D647F">
          <w:rPr>
            <w:sz w:val="24"/>
            <w:szCs w:val="24"/>
          </w:rPr>
          <w:fldChar w:fldCharType="separate"/>
        </w:r>
        <w:r w:rsidR="00FE6358">
          <w:rPr>
            <w:noProof/>
            <w:sz w:val="24"/>
            <w:szCs w:val="24"/>
          </w:rPr>
          <w:t>10</w:t>
        </w:r>
        <w:r w:rsidRPr="006D647F">
          <w:rPr>
            <w:noProof/>
            <w:sz w:val="24"/>
            <w:szCs w:val="24"/>
          </w:rPr>
          <w:fldChar w:fldCharType="end"/>
        </w:r>
      </w:p>
    </w:sdtContent>
  </w:sdt>
  <w:p w:rsidR="006D647F" w:rsidRDefault="006D64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B02CB"/>
    <w:multiLevelType w:val="hybridMultilevel"/>
    <w:tmpl w:val="5F9C7EE8"/>
    <w:lvl w:ilvl="0" w:tplc="D382BE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1C2B7A"/>
    <w:multiLevelType w:val="hybridMultilevel"/>
    <w:tmpl w:val="56DCC3F6"/>
    <w:lvl w:ilvl="0" w:tplc="3050BE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ED0A84"/>
    <w:multiLevelType w:val="hybridMultilevel"/>
    <w:tmpl w:val="06A42AA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66352C"/>
    <w:multiLevelType w:val="hybridMultilevel"/>
    <w:tmpl w:val="B2C019C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8F2A01"/>
    <w:multiLevelType w:val="hybridMultilevel"/>
    <w:tmpl w:val="2BC6932A"/>
    <w:lvl w:ilvl="0" w:tplc="4B820A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2B027A"/>
    <w:multiLevelType w:val="hybridMultilevel"/>
    <w:tmpl w:val="D0865DF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AD1"/>
    <w:rsid w:val="0000134D"/>
    <w:rsid w:val="00001D89"/>
    <w:rsid w:val="000034F9"/>
    <w:rsid w:val="00003A7C"/>
    <w:rsid w:val="00003C6E"/>
    <w:rsid w:val="0000662F"/>
    <w:rsid w:val="0001030A"/>
    <w:rsid w:val="00010B1D"/>
    <w:rsid w:val="0001230B"/>
    <w:rsid w:val="000127A3"/>
    <w:rsid w:val="00015351"/>
    <w:rsid w:val="00015ECA"/>
    <w:rsid w:val="00016D61"/>
    <w:rsid w:val="00020181"/>
    <w:rsid w:val="00020261"/>
    <w:rsid w:val="00021755"/>
    <w:rsid w:val="000232AA"/>
    <w:rsid w:val="000244A9"/>
    <w:rsid w:val="00024E0B"/>
    <w:rsid w:val="000255F2"/>
    <w:rsid w:val="0002574F"/>
    <w:rsid w:val="000266DC"/>
    <w:rsid w:val="00026C43"/>
    <w:rsid w:val="0003100B"/>
    <w:rsid w:val="00031B6B"/>
    <w:rsid w:val="00031EB1"/>
    <w:rsid w:val="0003236E"/>
    <w:rsid w:val="00036FA3"/>
    <w:rsid w:val="0003793D"/>
    <w:rsid w:val="00040F52"/>
    <w:rsid w:val="00044F4F"/>
    <w:rsid w:val="0004750C"/>
    <w:rsid w:val="000500C4"/>
    <w:rsid w:val="00052D69"/>
    <w:rsid w:val="000554C2"/>
    <w:rsid w:val="000565CB"/>
    <w:rsid w:val="00056F14"/>
    <w:rsid w:val="00057ADB"/>
    <w:rsid w:val="00057B13"/>
    <w:rsid w:val="00060216"/>
    <w:rsid w:val="00060793"/>
    <w:rsid w:val="000619B4"/>
    <w:rsid w:val="0006723E"/>
    <w:rsid w:val="0006795A"/>
    <w:rsid w:val="000710FA"/>
    <w:rsid w:val="000722E4"/>
    <w:rsid w:val="00072FE1"/>
    <w:rsid w:val="00073B82"/>
    <w:rsid w:val="000771D1"/>
    <w:rsid w:val="00077FA3"/>
    <w:rsid w:val="00082B64"/>
    <w:rsid w:val="0008363E"/>
    <w:rsid w:val="000854D7"/>
    <w:rsid w:val="000870B3"/>
    <w:rsid w:val="00087AF0"/>
    <w:rsid w:val="0009025D"/>
    <w:rsid w:val="00090FC6"/>
    <w:rsid w:val="00092A12"/>
    <w:rsid w:val="00092B7C"/>
    <w:rsid w:val="00094213"/>
    <w:rsid w:val="00095268"/>
    <w:rsid w:val="00095CA9"/>
    <w:rsid w:val="000965CC"/>
    <w:rsid w:val="000968DD"/>
    <w:rsid w:val="000A00CE"/>
    <w:rsid w:val="000A0C41"/>
    <w:rsid w:val="000A201A"/>
    <w:rsid w:val="000A4C92"/>
    <w:rsid w:val="000A5C26"/>
    <w:rsid w:val="000A7494"/>
    <w:rsid w:val="000B0B77"/>
    <w:rsid w:val="000B1EDC"/>
    <w:rsid w:val="000B2B79"/>
    <w:rsid w:val="000B2CC0"/>
    <w:rsid w:val="000B315B"/>
    <w:rsid w:val="000B4757"/>
    <w:rsid w:val="000B5486"/>
    <w:rsid w:val="000B64A5"/>
    <w:rsid w:val="000B7AC1"/>
    <w:rsid w:val="000C19E7"/>
    <w:rsid w:val="000C720B"/>
    <w:rsid w:val="000D0977"/>
    <w:rsid w:val="000D42C2"/>
    <w:rsid w:val="000D556A"/>
    <w:rsid w:val="000D6034"/>
    <w:rsid w:val="000D65BB"/>
    <w:rsid w:val="000E005D"/>
    <w:rsid w:val="000E0C8A"/>
    <w:rsid w:val="000E1470"/>
    <w:rsid w:val="000E1BFF"/>
    <w:rsid w:val="000E210B"/>
    <w:rsid w:val="000E215A"/>
    <w:rsid w:val="000E2C73"/>
    <w:rsid w:val="000E4CCF"/>
    <w:rsid w:val="000E5F36"/>
    <w:rsid w:val="000E77CA"/>
    <w:rsid w:val="000F0077"/>
    <w:rsid w:val="000F03CA"/>
    <w:rsid w:val="000F166F"/>
    <w:rsid w:val="000F4F97"/>
    <w:rsid w:val="000F52CD"/>
    <w:rsid w:val="000F6308"/>
    <w:rsid w:val="000F643A"/>
    <w:rsid w:val="000F674A"/>
    <w:rsid w:val="00100BD0"/>
    <w:rsid w:val="00100D1B"/>
    <w:rsid w:val="00102095"/>
    <w:rsid w:val="00103E7A"/>
    <w:rsid w:val="00104886"/>
    <w:rsid w:val="00105773"/>
    <w:rsid w:val="00105A8D"/>
    <w:rsid w:val="001064B4"/>
    <w:rsid w:val="00107520"/>
    <w:rsid w:val="00112E3B"/>
    <w:rsid w:val="0011449B"/>
    <w:rsid w:val="00114684"/>
    <w:rsid w:val="00115C90"/>
    <w:rsid w:val="0011606C"/>
    <w:rsid w:val="001166DE"/>
    <w:rsid w:val="00117A6D"/>
    <w:rsid w:val="00120B07"/>
    <w:rsid w:val="00121226"/>
    <w:rsid w:val="00121B0E"/>
    <w:rsid w:val="00122355"/>
    <w:rsid w:val="001243A6"/>
    <w:rsid w:val="00125230"/>
    <w:rsid w:val="00125248"/>
    <w:rsid w:val="00126781"/>
    <w:rsid w:val="001272CC"/>
    <w:rsid w:val="001310AB"/>
    <w:rsid w:val="00131A4F"/>
    <w:rsid w:val="00133D81"/>
    <w:rsid w:val="0013533F"/>
    <w:rsid w:val="00135522"/>
    <w:rsid w:val="00135836"/>
    <w:rsid w:val="00137C0F"/>
    <w:rsid w:val="00144A21"/>
    <w:rsid w:val="00144F37"/>
    <w:rsid w:val="00150278"/>
    <w:rsid w:val="00151644"/>
    <w:rsid w:val="00152660"/>
    <w:rsid w:val="0015273F"/>
    <w:rsid w:val="00152B8B"/>
    <w:rsid w:val="00155822"/>
    <w:rsid w:val="00155E60"/>
    <w:rsid w:val="00156F7C"/>
    <w:rsid w:val="00160798"/>
    <w:rsid w:val="00162C53"/>
    <w:rsid w:val="001636E1"/>
    <w:rsid w:val="00164ECB"/>
    <w:rsid w:val="00166635"/>
    <w:rsid w:val="001674FA"/>
    <w:rsid w:val="00170368"/>
    <w:rsid w:val="00170DE1"/>
    <w:rsid w:val="00171B62"/>
    <w:rsid w:val="00172891"/>
    <w:rsid w:val="00174355"/>
    <w:rsid w:val="001752DF"/>
    <w:rsid w:val="00176F74"/>
    <w:rsid w:val="00177DE6"/>
    <w:rsid w:val="00177FEE"/>
    <w:rsid w:val="00180A9D"/>
    <w:rsid w:val="0018109F"/>
    <w:rsid w:val="00186FEB"/>
    <w:rsid w:val="00187E93"/>
    <w:rsid w:val="0019259E"/>
    <w:rsid w:val="00193CF7"/>
    <w:rsid w:val="00195D43"/>
    <w:rsid w:val="00195E91"/>
    <w:rsid w:val="001A003D"/>
    <w:rsid w:val="001A15F3"/>
    <w:rsid w:val="001A5584"/>
    <w:rsid w:val="001A5993"/>
    <w:rsid w:val="001A60F5"/>
    <w:rsid w:val="001A7CED"/>
    <w:rsid w:val="001B1619"/>
    <w:rsid w:val="001B212F"/>
    <w:rsid w:val="001B2C3E"/>
    <w:rsid w:val="001B2FE7"/>
    <w:rsid w:val="001B30C9"/>
    <w:rsid w:val="001B4366"/>
    <w:rsid w:val="001B488A"/>
    <w:rsid w:val="001B493E"/>
    <w:rsid w:val="001B4EA1"/>
    <w:rsid w:val="001B7CDF"/>
    <w:rsid w:val="001C0DFD"/>
    <w:rsid w:val="001C1E91"/>
    <w:rsid w:val="001C35D5"/>
    <w:rsid w:val="001C4C3C"/>
    <w:rsid w:val="001C5876"/>
    <w:rsid w:val="001C5DA0"/>
    <w:rsid w:val="001C6244"/>
    <w:rsid w:val="001C624C"/>
    <w:rsid w:val="001C7DCD"/>
    <w:rsid w:val="001D0948"/>
    <w:rsid w:val="001D2461"/>
    <w:rsid w:val="001D4639"/>
    <w:rsid w:val="001E2647"/>
    <w:rsid w:val="001E74CE"/>
    <w:rsid w:val="001F289C"/>
    <w:rsid w:val="001F43D7"/>
    <w:rsid w:val="001F643F"/>
    <w:rsid w:val="001F69A7"/>
    <w:rsid w:val="001F7DD7"/>
    <w:rsid w:val="00202777"/>
    <w:rsid w:val="00203B3D"/>
    <w:rsid w:val="00204849"/>
    <w:rsid w:val="00205C28"/>
    <w:rsid w:val="0020764A"/>
    <w:rsid w:val="00211ECE"/>
    <w:rsid w:val="00212F94"/>
    <w:rsid w:val="00215037"/>
    <w:rsid w:val="002209BB"/>
    <w:rsid w:val="00222148"/>
    <w:rsid w:val="0022286C"/>
    <w:rsid w:val="002229CC"/>
    <w:rsid w:val="002245AE"/>
    <w:rsid w:val="002253DB"/>
    <w:rsid w:val="0022562B"/>
    <w:rsid w:val="002263E8"/>
    <w:rsid w:val="00226B7E"/>
    <w:rsid w:val="00230F73"/>
    <w:rsid w:val="00232756"/>
    <w:rsid w:val="0023594B"/>
    <w:rsid w:val="00235B6D"/>
    <w:rsid w:val="002370A8"/>
    <w:rsid w:val="00240256"/>
    <w:rsid w:val="002413A3"/>
    <w:rsid w:val="00245DAE"/>
    <w:rsid w:val="0024627A"/>
    <w:rsid w:val="0024711F"/>
    <w:rsid w:val="00247862"/>
    <w:rsid w:val="00247BE4"/>
    <w:rsid w:val="00247E0E"/>
    <w:rsid w:val="00247FED"/>
    <w:rsid w:val="0025010C"/>
    <w:rsid w:val="00251788"/>
    <w:rsid w:val="0025375C"/>
    <w:rsid w:val="00255C4A"/>
    <w:rsid w:val="0025735F"/>
    <w:rsid w:val="0026029C"/>
    <w:rsid w:val="002608D6"/>
    <w:rsid w:val="002613B4"/>
    <w:rsid w:val="00261D77"/>
    <w:rsid w:val="00262679"/>
    <w:rsid w:val="002630B8"/>
    <w:rsid w:val="00263852"/>
    <w:rsid w:val="0026444E"/>
    <w:rsid w:val="00264D86"/>
    <w:rsid w:val="00264FF4"/>
    <w:rsid w:val="00265A32"/>
    <w:rsid w:val="00266030"/>
    <w:rsid w:val="00270939"/>
    <w:rsid w:val="0027094F"/>
    <w:rsid w:val="00273662"/>
    <w:rsid w:val="00277824"/>
    <w:rsid w:val="00280DD9"/>
    <w:rsid w:val="00282002"/>
    <w:rsid w:val="0028436A"/>
    <w:rsid w:val="00285917"/>
    <w:rsid w:val="00285BE6"/>
    <w:rsid w:val="00286BBD"/>
    <w:rsid w:val="00287956"/>
    <w:rsid w:val="00290E43"/>
    <w:rsid w:val="00291CC4"/>
    <w:rsid w:val="00292472"/>
    <w:rsid w:val="00293B67"/>
    <w:rsid w:val="00294133"/>
    <w:rsid w:val="00294D00"/>
    <w:rsid w:val="00296A98"/>
    <w:rsid w:val="00296AD5"/>
    <w:rsid w:val="00296FA4"/>
    <w:rsid w:val="002A01FB"/>
    <w:rsid w:val="002A0219"/>
    <w:rsid w:val="002A1FE0"/>
    <w:rsid w:val="002A247F"/>
    <w:rsid w:val="002A33B8"/>
    <w:rsid w:val="002A65A5"/>
    <w:rsid w:val="002B376A"/>
    <w:rsid w:val="002B4A1C"/>
    <w:rsid w:val="002B5B2A"/>
    <w:rsid w:val="002B5BBB"/>
    <w:rsid w:val="002B5DF3"/>
    <w:rsid w:val="002C13F7"/>
    <w:rsid w:val="002C19A9"/>
    <w:rsid w:val="002C1F69"/>
    <w:rsid w:val="002C2244"/>
    <w:rsid w:val="002C6476"/>
    <w:rsid w:val="002D17E8"/>
    <w:rsid w:val="002D2D26"/>
    <w:rsid w:val="002D34AB"/>
    <w:rsid w:val="002D4273"/>
    <w:rsid w:val="002D43B4"/>
    <w:rsid w:val="002D4A0F"/>
    <w:rsid w:val="002D77B7"/>
    <w:rsid w:val="002E39B3"/>
    <w:rsid w:val="002E43F1"/>
    <w:rsid w:val="002E623A"/>
    <w:rsid w:val="002E7994"/>
    <w:rsid w:val="002E7EC2"/>
    <w:rsid w:val="002F005B"/>
    <w:rsid w:val="002F504F"/>
    <w:rsid w:val="002F52F9"/>
    <w:rsid w:val="002F64B7"/>
    <w:rsid w:val="002F6FF1"/>
    <w:rsid w:val="002F786D"/>
    <w:rsid w:val="00300AC0"/>
    <w:rsid w:val="003010CA"/>
    <w:rsid w:val="003034F1"/>
    <w:rsid w:val="00304167"/>
    <w:rsid w:val="0030457E"/>
    <w:rsid w:val="00305A83"/>
    <w:rsid w:val="00306BD8"/>
    <w:rsid w:val="003110D5"/>
    <w:rsid w:val="00311193"/>
    <w:rsid w:val="003119B9"/>
    <w:rsid w:val="00314131"/>
    <w:rsid w:val="003165DF"/>
    <w:rsid w:val="003174BE"/>
    <w:rsid w:val="00317618"/>
    <w:rsid w:val="003206A7"/>
    <w:rsid w:val="003209DC"/>
    <w:rsid w:val="003236E5"/>
    <w:rsid w:val="00323D93"/>
    <w:rsid w:val="0032576E"/>
    <w:rsid w:val="003272A3"/>
    <w:rsid w:val="0032735A"/>
    <w:rsid w:val="003273D7"/>
    <w:rsid w:val="00330518"/>
    <w:rsid w:val="0033065B"/>
    <w:rsid w:val="00330746"/>
    <w:rsid w:val="00330C80"/>
    <w:rsid w:val="0033176E"/>
    <w:rsid w:val="00333DBA"/>
    <w:rsid w:val="00334309"/>
    <w:rsid w:val="003360CB"/>
    <w:rsid w:val="00337958"/>
    <w:rsid w:val="00340DAA"/>
    <w:rsid w:val="003417C1"/>
    <w:rsid w:val="00345F2E"/>
    <w:rsid w:val="003464BE"/>
    <w:rsid w:val="003465BC"/>
    <w:rsid w:val="0035217B"/>
    <w:rsid w:val="00353468"/>
    <w:rsid w:val="00353C95"/>
    <w:rsid w:val="00354429"/>
    <w:rsid w:val="003552A5"/>
    <w:rsid w:val="00355EE9"/>
    <w:rsid w:val="00357478"/>
    <w:rsid w:val="003604F5"/>
    <w:rsid w:val="003608C1"/>
    <w:rsid w:val="00360A75"/>
    <w:rsid w:val="0036178F"/>
    <w:rsid w:val="00363245"/>
    <w:rsid w:val="0036344A"/>
    <w:rsid w:val="00363B52"/>
    <w:rsid w:val="003640F7"/>
    <w:rsid w:val="00364354"/>
    <w:rsid w:val="0036467D"/>
    <w:rsid w:val="00364785"/>
    <w:rsid w:val="00365DB2"/>
    <w:rsid w:val="00365FF2"/>
    <w:rsid w:val="0036608D"/>
    <w:rsid w:val="00367BBE"/>
    <w:rsid w:val="003719AE"/>
    <w:rsid w:val="003738C9"/>
    <w:rsid w:val="00374AA5"/>
    <w:rsid w:val="00375DB4"/>
    <w:rsid w:val="00376A45"/>
    <w:rsid w:val="003839B7"/>
    <w:rsid w:val="0038442F"/>
    <w:rsid w:val="00386098"/>
    <w:rsid w:val="00387280"/>
    <w:rsid w:val="00390C99"/>
    <w:rsid w:val="00392EA8"/>
    <w:rsid w:val="00394E60"/>
    <w:rsid w:val="00395531"/>
    <w:rsid w:val="003976B8"/>
    <w:rsid w:val="003A0278"/>
    <w:rsid w:val="003A2E99"/>
    <w:rsid w:val="003A3DE9"/>
    <w:rsid w:val="003A4870"/>
    <w:rsid w:val="003A66DD"/>
    <w:rsid w:val="003A720F"/>
    <w:rsid w:val="003A7E80"/>
    <w:rsid w:val="003B0BFE"/>
    <w:rsid w:val="003B2093"/>
    <w:rsid w:val="003B4D82"/>
    <w:rsid w:val="003B4E14"/>
    <w:rsid w:val="003B510D"/>
    <w:rsid w:val="003B5D8D"/>
    <w:rsid w:val="003C0D5F"/>
    <w:rsid w:val="003C0EBD"/>
    <w:rsid w:val="003C1245"/>
    <w:rsid w:val="003C2C72"/>
    <w:rsid w:val="003C33D0"/>
    <w:rsid w:val="003C6A29"/>
    <w:rsid w:val="003D08F3"/>
    <w:rsid w:val="003D1FA8"/>
    <w:rsid w:val="003D442F"/>
    <w:rsid w:val="003D4C09"/>
    <w:rsid w:val="003D574A"/>
    <w:rsid w:val="003D610B"/>
    <w:rsid w:val="003D6E85"/>
    <w:rsid w:val="003E13A2"/>
    <w:rsid w:val="003E14AD"/>
    <w:rsid w:val="003E1BE5"/>
    <w:rsid w:val="003E2778"/>
    <w:rsid w:val="003E2893"/>
    <w:rsid w:val="003E424F"/>
    <w:rsid w:val="003E55BB"/>
    <w:rsid w:val="003E59A6"/>
    <w:rsid w:val="003E605B"/>
    <w:rsid w:val="003F2E67"/>
    <w:rsid w:val="003F2FE8"/>
    <w:rsid w:val="003F3123"/>
    <w:rsid w:val="003F32F7"/>
    <w:rsid w:val="003F536A"/>
    <w:rsid w:val="003F577C"/>
    <w:rsid w:val="003F5D1C"/>
    <w:rsid w:val="003F6FDC"/>
    <w:rsid w:val="00400937"/>
    <w:rsid w:val="00400B77"/>
    <w:rsid w:val="00401D9B"/>
    <w:rsid w:val="0040379D"/>
    <w:rsid w:val="00404614"/>
    <w:rsid w:val="00404A94"/>
    <w:rsid w:val="0040558E"/>
    <w:rsid w:val="00405E1D"/>
    <w:rsid w:val="00406484"/>
    <w:rsid w:val="00406838"/>
    <w:rsid w:val="00410857"/>
    <w:rsid w:val="00410C6B"/>
    <w:rsid w:val="00410E62"/>
    <w:rsid w:val="00411F67"/>
    <w:rsid w:val="0041424C"/>
    <w:rsid w:val="00414798"/>
    <w:rsid w:val="004218E1"/>
    <w:rsid w:val="00422296"/>
    <w:rsid w:val="00427325"/>
    <w:rsid w:val="004314F9"/>
    <w:rsid w:val="00431C76"/>
    <w:rsid w:val="00433F45"/>
    <w:rsid w:val="00434874"/>
    <w:rsid w:val="00434E67"/>
    <w:rsid w:val="00435D77"/>
    <w:rsid w:val="0043789A"/>
    <w:rsid w:val="00440553"/>
    <w:rsid w:val="004435F8"/>
    <w:rsid w:val="004457D2"/>
    <w:rsid w:val="00446AD2"/>
    <w:rsid w:val="004527B3"/>
    <w:rsid w:val="00452A00"/>
    <w:rsid w:val="00452B58"/>
    <w:rsid w:val="00452D86"/>
    <w:rsid w:val="00452F59"/>
    <w:rsid w:val="00453C4B"/>
    <w:rsid w:val="0045466B"/>
    <w:rsid w:val="00455185"/>
    <w:rsid w:val="004551A9"/>
    <w:rsid w:val="00456CC6"/>
    <w:rsid w:val="0045706A"/>
    <w:rsid w:val="004575EE"/>
    <w:rsid w:val="00461D5B"/>
    <w:rsid w:val="00465DA9"/>
    <w:rsid w:val="004827C4"/>
    <w:rsid w:val="00484EAE"/>
    <w:rsid w:val="0048520D"/>
    <w:rsid w:val="004852CA"/>
    <w:rsid w:val="004868A3"/>
    <w:rsid w:val="00490033"/>
    <w:rsid w:val="004926EB"/>
    <w:rsid w:val="00495595"/>
    <w:rsid w:val="00495920"/>
    <w:rsid w:val="00496EE1"/>
    <w:rsid w:val="00497909"/>
    <w:rsid w:val="004A02FC"/>
    <w:rsid w:val="004A1423"/>
    <w:rsid w:val="004A30EB"/>
    <w:rsid w:val="004A30FC"/>
    <w:rsid w:val="004A38D9"/>
    <w:rsid w:val="004A3F50"/>
    <w:rsid w:val="004A3F5A"/>
    <w:rsid w:val="004A42C7"/>
    <w:rsid w:val="004A58BB"/>
    <w:rsid w:val="004A6673"/>
    <w:rsid w:val="004A6A82"/>
    <w:rsid w:val="004B10A4"/>
    <w:rsid w:val="004B1A0F"/>
    <w:rsid w:val="004B5216"/>
    <w:rsid w:val="004B6E66"/>
    <w:rsid w:val="004C0504"/>
    <w:rsid w:val="004C07B4"/>
    <w:rsid w:val="004C469F"/>
    <w:rsid w:val="004C51B6"/>
    <w:rsid w:val="004C531A"/>
    <w:rsid w:val="004C767B"/>
    <w:rsid w:val="004C7F1B"/>
    <w:rsid w:val="004D1C99"/>
    <w:rsid w:val="004D307D"/>
    <w:rsid w:val="004D3AD0"/>
    <w:rsid w:val="004D53C5"/>
    <w:rsid w:val="004D7A35"/>
    <w:rsid w:val="004E0177"/>
    <w:rsid w:val="004E13E9"/>
    <w:rsid w:val="004E41A0"/>
    <w:rsid w:val="004E52B6"/>
    <w:rsid w:val="004E5A11"/>
    <w:rsid w:val="004E6476"/>
    <w:rsid w:val="004F000B"/>
    <w:rsid w:val="004F117A"/>
    <w:rsid w:val="004F217A"/>
    <w:rsid w:val="004F29D8"/>
    <w:rsid w:val="004F62D4"/>
    <w:rsid w:val="004F6535"/>
    <w:rsid w:val="004F72AB"/>
    <w:rsid w:val="004F7F7A"/>
    <w:rsid w:val="005025B8"/>
    <w:rsid w:val="00504DBC"/>
    <w:rsid w:val="005104B8"/>
    <w:rsid w:val="00510C20"/>
    <w:rsid w:val="005122CD"/>
    <w:rsid w:val="00514A23"/>
    <w:rsid w:val="005153DC"/>
    <w:rsid w:val="00515AED"/>
    <w:rsid w:val="00515BF7"/>
    <w:rsid w:val="00516468"/>
    <w:rsid w:val="00517C6F"/>
    <w:rsid w:val="00520B26"/>
    <w:rsid w:val="005213F8"/>
    <w:rsid w:val="0052282E"/>
    <w:rsid w:val="00523B95"/>
    <w:rsid w:val="00524059"/>
    <w:rsid w:val="00525333"/>
    <w:rsid w:val="00525400"/>
    <w:rsid w:val="00526887"/>
    <w:rsid w:val="00526D63"/>
    <w:rsid w:val="005275B3"/>
    <w:rsid w:val="00527E16"/>
    <w:rsid w:val="005321AD"/>
    <w:rsid w:val="00533123"/>
    <w:rsid w:val="00534AFB"/>
    <w:rsid w:val="00537DB2"/>
    <w:rsid w:val="00540DC7"/>
    <w:rsid w:val="00540ED7"/>
    <w:rsid w:val="005428B7"/>
    <w:rsid w:val="00544A23"/>
    <w:rsid w:val="00544E0A"/>
    <w:rsid w:val="005452FF"/>
    <w:rsid w:val="00545D77"/>
    <w:rsid w:val="0054669B"/>
    <w:rsid w:val="0054673E"/>
    <w:rsid w:val="005477ED"/>
    <w:rsid w:val="00551369"/>
    <w:rsid w:val="0055140D"/>
    <w:rsid w:val="00551F06"/>
    <w:rsid w:val="005521A5"/>
    <w:rsid w:val="00552658"/>
    <w:rsid w:val="005534A3"/>
    <w:rsid w:val="00556B1B"/>
    <w:rsid w:val="00557BD0"/>
    <w:rsid w:val="00560053"/>
    <w:rsid w:val="005607A3"/>
    <w:rsid w:val="005650F0"/>
    <w:rsid w:val="0056580D"/>
    <w:rsid w:val="00565D19"/>
    <w:rsid w:val="00565DBD"/>
    <w:rsid w:val="005660C2"/>
    <w:rsid w:val="005662AA"/>
    <w:rsid w:val="0056685A"/>
    <w:rsid w:val="00567D8D"/>
    <w:rsid w:val="005733F3"/>
    <w:rsid w:val="005754EC"/>
    <w:rsid w:val="00576E8E"/>
    <w:rsid w:val="005773E2"/>
    <w:rsid w:val="0058048E"/>
    <w:rsid w:val="00581904"/>
    <w:rsid w:val="005832A9"/>
    <w:rsid w:val="00583454"/>
    <w:rsid w:val="005835F2"/>
    <w:rsid w:val="005836AB"/>
    <w:rsid w:val="0058386B"/>
    <w:rsid w:val="00584032"/>
    <w:rsid w:val="00584B57"/>
    <w:rsid w:val="005853F7"/>
    <w:rsid w:val="00585578"/>
    <w:rsid w:val="005859FC"/>
    <w:rsid w:val="00591928"/>
    <w:rsid w:val="005928B5"/>
    <w:rsid w:val="00593001"/>
    <w:rsid w:val="005959CB"/>
    <w:rsid w:val="005A180E"/>
    <w:rsid w:val="005A43FA"/>
    <w:rsid w:val="005A4A65"/>
    <w:rsid w:val="005A647A"/>
    <w:rsid w:val="005A6669"/>
    <w:rsid w:val="005A68C8"/>
    <w:rsid w:val="005A6971"/>
    <w:rsid w:val="005A7EEB"/>
    <w:rsid w:val="005B0045"/>
    <w:rsid w:val="005B0415"/>
    <w:rsid w:val="005B2D71"/>
    <w:rsid w:val="005B2D8F"/>
    <w:rsid w:val="005B3DB2"/>
    <w:rsid w:val="005B5BCD"/>
    <w:rsid w:val="005B6551"/>
    <w:rsid w:val="005C185B"/>
    <w:rsid w:val="005C2723"/>
    <w:rsid w:val="005C586B"/>
    <w:rsid w:val="005C5FAB"/>
    <w:rsid w:val="005C7427"/>
    <w:rsid w:val="005D009F"/>
    <w:rsid w:val="005D0869"/>
    <w:rsid w:val="005D098F"/>
    <w:rsid w:val="005D27B3"/>
    <w:rsid w:val="005D598B"/>
    <w:rsid w:val="005D6778"/>
    <w:rsid w:val="005D6A23"/>
    <w:rsid w:val="005E0F5F"/>
    <w:rsid w:val="005E1468"/>
    <w:rsid w:val="005E1AC1"/>
    <w:rsid w:val="005E3FE9"/>
    <w:rsid w:val="005E4110"/>
    <w:rsid w:val="005E4A06"/>
    <w:rsid w:val="005E6583"/>
    <w:rsid w:val="005E7DE2"/>
    <w:rsid w:val="005F3308"/>
    <w:rsid w:val="005F41B6"/>
    <w:rsid w:val="005F5163"/>
    <w:rsid w:val="005F5992"/>
    <w:rsid w:val="005F6B6F"/>
    <w:rsid w:val="005F6C8C"/>
    <w:rsid w:val="0060033B"/>
    <w:rsid w:val="00602482"/>
    <w:rsid w:val="00602B96"/>
    <w:rsid w:val="006040A9"/>
    <w:rsid w:val="00606C4E"/>
    <w:rsid w:val="0061079D"/>
    <w:rsid w:val="006115F2"/>
    <w:rsid w:val="00611D9E"/>
    <w:rsid w:val="00611F77"/>
    <w:rsid w:val="00613BDD"/>
    <w:rsid w:val="00614DDC"/>
    <w:rsid w:val="0061766E"/>
    <w:rsid w:val="00617A9D"/>
    <w:rsid w:val="00620014"/>
    <w:rsid w:val="00620349"/>
    <w:rsid w:val="00622C3E"/>
    <w:rsid w:val="00623992"/>
    <w:rsid w:val="0062572E"/>
    <w:rsid w:val="00626CBC"/>
    <w:rsid w:val="00630089"/>
    <w:rsid w:val="00631F85"/>
    <w:rsid w:val="00633958"/>
    <w:rsid w:val="00634C2E"/>
    <w:rsid w:val="006358BA"/>
    <w:rsid w:val="00636C2D"/>
    <w:rsid w:val="00637CEC"/>
    <w:rsid w:val="00637E4D"/>
    <w:rsid w:val="00642AAA"/>
    <w:rsid w:val="00642F50"/>
    <w:rsid w:val="006436BE"/>
    <w:rsid w:val="00643CEC"/>
    <w:rsid w:val="0064649F"/>
    <w:rsid w:val="00646C2B"/>
    <w:rsid w:val="00647C53"/>
    <w:rsid w:val="00652861"/>
    <w:rsid w:val="00652C28"/>
    <w:rsid w:val="00653FCC"/>
    <w:rsid w:val="006540A6"/>
    <w:rsid w:val="0065683F"/>
    <w:rsid w:val="006616AF"/>
    <w:rsid w:val="00663402"/>
    <w:rsid w:val="00663C1B"/>
    <w:rsid w:val="0066577E"/>
    <w:rsid w:val="0067220E"/>
    <w:rsid w:val="00677796"/>
    <w:rsid w:val="00681D9F"/>
    <w:rsid w:val="00682A10"/>
    <w:rsid w:val="00684B23"/>
    <w:rsid w:val="006868AE"/>
    <w:rsid w:val="00693014"/>
    <w:rsid w:val="00693DA0"/>
    <w:rsid w:val="00694F0D"/>
    <w:rsid w:val="00696312"/>
    <w:rsid w:val="006A04ED"/>
    <w:rsid w:val="006A0951"/>
    <w:rsid w:val="006A09BB"/>
    <w:rsid w:val="006A13FB"/>
    <w:rsid w:val="006A4069"/>
    <w:rsid w:val="006A53DC"/>
    <w:rsid w:val="006B0116"/>
    <w:rsid w:val="006B2E71"/>
    <w:rsid w:val="006B4C67"/>
    <w:rsid w:val="006B62C8"/>
    <w:rsid w:val="006B642D"/>
    <w:rsid w:val="006C1683"/>
    <w:rsid w:val="006C1713"/>
    <w:rsid w:val="006C2CA9"/>
    <w:rsid w:val="006C4383"/>
    <w:rsid w:val="006C4EC1"/>
    <w:rsid w:val="006C5183"/>
    <w:rsid w:val="006C55F0"/>
    <w:rsid w:val="006C5DE8"/>
    <w:rsid w:val="006C61DE"/>
    <w:rsid w:val="006C7A89"/>
    <w:rsid w:val="006D256B"/>
    <w:rsid w:val="006D3B04"/>
    <w:rsid w:val="006D44B9"/>
    <w:rsid w:val="006D4B76"/>
    <w:rsid w:val="006D5DAB"/>
    <w:rsid w:val="006D647F"/>
    <w:rsid w:val="006D6606"/>
    <w:rsid w:val="006D6B9A"/>
    <w:rsid w:val="006E21E6"/>
    <w:rsid w:val="006E2446"/>
    <w:rsid w:val="006E43C4"/>
    <w:rsid w:val="006F0EB6"/>
    <w:rsid w:val="006F2757"/>
    <w:rsid w:val="006F2B96"/>
    <w:rsid w:val="006F3068"/>
    <w:rsid w:val="006F3E03"/>
    <w:rsid w:val="006F4B2B"/>
    <w:rsid w:val="006F5B45"/>
    <w:rsid w:val="00702AEC"/>
    <w:rsid w:val="00704464"/>
    <w:rsid w:val="0070724C"/>
    <w:rsid w:val="0070782D"/>
    <w:rsid w:val="00711C33"/>
    <w:rsid w:val="0071273C"/>
    <w:rsid w:val="0071391D"/>
    <w:rsid w:val="00722DFC"/>
    <w:rsid w:val="00722F6D"/>
    <w:rsid w:val="00724AD5"/>
    <w:rsid w:val="007269EC"/>
    <w:rsid w:val="0072788F"/>
    <w:rsid w:val="00731DDF"/>
    <w:rsid w:val="00733190"/>
    <w:rsid w:val="007359A3"/>
    <w:rsid w:val="00735FC6"/>
    <w:rsid w:val="0073681B"/>
    <w:rsid w:val="00736FBC"/>
    <w:rsid w:val="00740D82"/>
    <w:rsid w:val="00741838"/>
    <w:rsid w:val="00742048"/>
    <w:rsid w:val="007434F0"/>
    <w:rsid w:val="007442ED"/>
    <w:rsid w:val="00744910"/>
    <w:rsid w:val="00750B7E"/>
    <w:rsid w:val="00752531"/>
    <w:rsid w:val="00752DB2"/>
    <w:rsid w:val="0075309B"/>
    <w:rsid w:val="0075448D"/>
    <w:rsid w:val="00754D68"/>
    <w:rsid w:val="0075508A"/>
    <w:rsid w:val="00755598"/>
    <w:rsid w:val="00757502"/>
    <w:rsid w:val="007600C8"/>
    <w:rsid w:val="00761619"/>
    <w:rsid w:val="007674BB"/>
    <w:rsid w:val="00771925"/>
    <w:rsid w:val="00772A81"/>
    <w:rsid w:val="00772F00"/>
    <w:rsid w:val="0077343F"/>
    <w:rsid w:val="007736E1"/>
    <w:rsid w:val="00774B57"/>
    <w:rsid w:val="007755EF"/>
    <w:rsid w:val="00776EC5"/>
    <w:rsid w:val="00780305"/>
    <w:rsid w:val="0078198E"/>
    <w:rsid w:val="00784583"/>
    <w:rsid w:val="007861D5"/>
    <w:rsid w:val="007870B4"/>
    <w:rsid w:val="007874BC"/>
    <w:rsid w:val="00793C38"/>
    <w:rsid w:val="00794D49"/>
    <w:rsid w:val="0079614B"/>
    <w:rsid w:val="007968A7"/>
    <w:rsid w:val="007A0934"/>
    <w:rsid w:val="007A0ADE"/>
    <w:rsid w:val="007A0E86"/>
    <w:rsid w:val="007A16B9"/>
    <w:rsid w:val="007A44F3"/>
    <w:rsid w:val="007A5344"/>
    <w:rsid w:val="007A5C25"/>
    <w:rsid w:val="007B12D2"/>
    <w:rsid w:val="007B1736"/>
    <w:rsid w:val="007B2C49"/>
    <w:rsid w:val="007B4437"/>
    <w:rsid w:val="007B4500"/>
    <w:rsid w:val="007B62F7"/>
    <w:rsid w:val="007B6850"/>
    <w:rsid w:val="007B697B"/>
    <w:rsid w:val="007C1429"/>
    <w:rsid w:val="007C273D"/>
    <w:rsid w:val="007C6E06"/>
    <w:rsid w:val="007C75BE"/>
    <w:rsid w:val="007C7648"/>
    <w:rsid w:val="007C7FA3"/>
    <w:rsid w:val="007D013E"/>
    <w:rsid w:val="007D0E18"/>
    <w:rsid w:val="007D12FA"/>
    <w:rsid w:val="007D409A"/>
    <w:rsid w:val="007D4500"/>
    <w:rsid w:val="007D48FF"/>
    <w:rsid w:val="007D4EEB"/>
    <w:rsid w:val="007D6DE5"/>
    <w:rsid w:val="007D7EE2"/>
    <w:rsid w:val="007E0395"/>
    <w:rsid w:val="007E16D8"/>
    <w:rsid w:val="007E1754"/>
    <w:rsid w:val="007E3782"/>
    <w:rsid w:val="007E5AC8"/>
    <w:rsid w:val="007E6934"/>
    <w:rsid w:val="007F205A"/>
    <w:rsid w:val="007F2E03"/>
    <w:rsid w:val="007F43DB"/>
    <w:rsid w:val="007F4C5C"/>
    <w:rsid w:val="007F52F8"/>
    <w:rsid w:val="007F577C"/>
    <w:rsid w:val="007F58FE"/>
    <w:rsid w:val="007F59A1"/>
    <w:rsid w:val="007F5D7D"/>
    <w:rsid w:val="007F6C26"/>
    <w:rsid w:val="008002E1"/>
    <w:rsid w:val="00800355"/>
    <w:rsid w:val="00801090"/>
    <w:rsid w:val="00801C01"/>
    <w:rsid w:val="00802CEC"/>
    <w:rsid w:val="008076C5"/>
    <w:rsid w:val="00811253"/>
    <w:rsid w:val="00811EFC"/>
    <w:rsid w:val="008122F4"/>
    <w:rsid w:val="0081582F"/>
    <w:rsid w:val="00815A7C"/>
    <w:rsid w:val="00815D60"/>
    <w:rsid w:val="008162E7"/>
    <w:rsid w:val="00816816"/>
    <w:rsid w:val="00816DAB"/>
    <w:rsid w:val="00817AC3"/>
    <w:rsid w:val="008240E4"/>
    <w:rsid w:val="008258AC"/>
    <w:rsid w:val="0082604A"/>
    <w:rsid w:val="00830731"/>
    <w:rsid w:val="00831733"/>
    <w:rsid w:val="008333E4"/>
    <w:rsid w:val="0083488F"/>
    <w:rsid w:val="00834A00"/>
    <w:rsid w:val="00837226"/>
    <w:rsid w:val="00840C20"/>
    <w:rsid w:val="0084219D"/>
    <w:rsid w:val="00844393"/>
    <w:rsid w:val="0084720C"/>
    <w:rsid w:val="008508C1"/>
    <w:rsid w:val="00850E40"/>
    <w:rsid w:val="00855618"/>
    <w:rsid w:val="00855F79"/>
    <w:rsid w:val="00860494"/>
    <w:rsid w:val="008613DC"/>
    <w:rsid w:val="00870059"/>
    <w:rsid w:val="008700A4"/>
    <w:rsid w:val="008742A0"/>
    <w:rsid w:val="0087652D"/>
    <w:rsid w:val="00880355"/>
    <w:rsid w:val="008808F8"/>
    <w:rsid w:val="00886AEF"/>
    <w:rsid w:val="008905B8"/>
    <w:rsid w:val="00890696"/>
    <w:rsid w:val="00890F1C"/>
    <w:rsid w:val="0089231E"/>
    <w:rsid w:val="00892940"/>
    <w:rsid w:val="0089380E"/>
    <w:rsid w:val="00896C59"/>
    <w:rsid w:val="00897CE4"/>
    <w:rsid w:val="008A1A72"/>
    <w:rsid w:val="008A1A92"/>
    <w:rsid w:val="008A3553"/>
    <w:rsid w:val="008A3D13"/>
    <w:rsid w:val="008A403B"/>
    <w:rsid w:val="008A44CB"/>
    <w:rsid w:val="008A44F4"/>
    <w:rsid w:val="008A4C4D"/>
    <w:rsid w:val="008A509A"/>
    <w:rsid w:val="008A7797"/>
    <w:rsid w:val="008A7B83"/>
    <w:rsid w:val="008B19E6"/>
    <w:rsid w:val="008B3A2B"/>
    <w:rsid w:val="008B3C40"/>
    <w:rsid w:val="008B46D2"/>
    <w:rsid w:val="008B61CE"/>
    <w:rsid w:val="008C1131"/>
    <w:rsid w:val="008C2A35"/>
    <w:rsid w:val="008C56EC"/>
    <w:rsid w:val="008C6905"/>
    <w:rsid w:val="008C72F2"/>
    <w:rsid w:val="008C73F1"/>
    <w:rsid w:val="008D0947"/>
    <w:rsid w:val="008D21BA"/>
    <w:rsid w:val="008D220B"/>
    <w:rsid w:val="008D5323"/>
    <w:rsid w:val="008D64DC"/>
    <w:rsid w:val="008D6E41"/>
    <w:rsid w:val="008E228A"/>
    <w:rsid w:val="008E3A40"/>
    <w:rsid w:val="008E3EF8"/>
    <w:rsid w:val="008E408D"/>
    <w:rsid w:val="008F0D84"/>
    <w:rsid w:val="008F53D6"/>
    <w:rsid w:val="008F581C"/>
    <w:rsid w:val="008F5DE0"/>
    <w:rsid w:val="008F6B12"/>
    <w:rsid w:val="009006C8"/>
    <w:rsid w:val="00900F7C"/>
    <w:rsid w:val="009032ED"/>
    <w:rsid w:val="00904C42"/>
    <w:rsid w:val="00906965"/>
    <w:rsid w:val="00906AEC"/>
    <w:rsid w:val="00906DB4"/>
    <w:rsid w:val="00910492"/>
    <w:rsid w:val="00913B64"/>
    <w:rsid w:val="0091400A"/>
    <w:rsid w:val="0091439B"/>
    <w:rsid w:val="00915346"/>
    <w:rsid w:val="00915AEF"/>
    <w:rsid w:val="00917152"/>
    <w:rsid w:val="00926CD6"/>
    <w:rsid w:val="0093029A"/>
    <w:rsid w:val="0093054A"/>
    <w:rsid w:val="00930AF2"/>
    <w:rsid w:val="00931499"/>
    <w:rsid w:val="00931548"/>
    <w:rsid w:val="00931E8A"/>
    <w:rsid w:val="00933E19"/>
    <w:rsid w:val="0093557D"/>
    <w:rsid w:val="00935E46"/>
    <w:rsid w:val="00941362"/>
    <w:rsid w:val="00941A46"/>
    <w:rsid w:val="009456C6"/>
    <w:rsid w:val="0095418C"/>
    <w:rsid w:val="0095564C"/>
    <w:rsid w:val="0096072D"/>
    <w:rsid w:val="009618F8"/>
    <w:rsid w:val="009626A3"/>
    <w:rsid w:val="00962887"/>
    <w:rsid w:val="00963039"/>
    <w:rsid w:val="0096377F"/>
    <w:rsid w:val="00963C6C"/>
    <w:rsid w:val="00963DAC"/>
    <w:rsid w:val="00965846"/>
    <w:rsid w:val="0097202C"/>
    <w:rsid w:val="00972248"/>
    <w:rsid w:val="0097375E"/>
    <w:rsid w:val="00973B32"/>
    <w:rsid w:val="009750E6"/>
    <w:rsid w:val="00975CC5"/>
    <w:rsid w:val="00976F53"/>
    <w:rsid w:val="00977E4E"/>
    <w:rsid w:val="00981325"/>
    <w:rsid w:val="009815DA"/>
    <w:rsid w:val="00985345"/>
    <w:rsid w:val="00985688"/>
    <w:rsid w:val="00990675"/>
    <w:rsid w:val="0099070A"/>
    <w:rsid w:val="0099071A"/>
    <w:rsid w:val="0099181A"/>
    <w:rsid w:val="00992DF4"/>
    <w:rsid w:val="00993104"/>
    <w:rsid w:val="00993D6F"/>
    <w:rsid w:val="00996A0E"/>
    <w:rsid w:val="009A1757"/>
    <w:rsid w:val="009A416D"/>
    <w:rsid w:val="009A506E"/>
    <w:rsid w:val="009B0ED6"/>
    <w:rsid w:val="009B1A43"/>
    <w:rsid w:val="009B2923"/>
    <w:rsid w:val="009B407A"/>
    <w:rsid w:val="009B4E20"/>
    <w:rsid w:val="009B561E"/>
    <w:rsid w:val="009B58A0"/>
    <w:rsid w:val="009B66A3"/>
    <w:rsid w:val="009B67BF"/>
    <w:rsid w:val="009C0C0E"/>
    <w:rsid w:val="009C0FF4"/>
    <w:rsid w:val="009C28C6"/>
    <w:rsid w:val="009C40CF"/>
    <w:rsid w:val="009C4764"/>
    <w:rsid w:val="009C5DA1"/>
    <w:rsid w:val="009C69E5"/>
    <w:rsid w:val="009C71B4"/>
    <w:rsid w:val="009C7879"/>
    <w:rsid w:val="009C7DEF"/>
    <w:rsid w:val="009D3034"/>
    <w:rsid w:val="009D35C1"/>
    <w:rsid w:val="009E0D7A"/>
    <w:rsid w:val="009E0FEB"/>
    <w:rsid w:val="009E1908"/>
    <w:rsid w:val="009E1DFA"/>
    <w:rsid w:val="009E2A61"/>
    <w:rsid w:val="009E2BD9"/>
    <w:rsid w:val="009E2E09"/>
    <w:rsid w:val="009E4F3F"/>
    <w:rsid w:val="009E6137"/>
    <w:rsid w:val="009E6A86"/>
    <w:rsid w:val="009F144F"/>
    <w:rsid w:val="009F1E91"/>
    <w:rsid w:val="009F2758"/>
    <w:rsid w:val="009F3112"/>
    <w:rsid w:val="009F3C93"/>
    <w:rsid w:val="009F6476"/>
    <w:rsid w:val="00A01826"/>
    <w:rsid w:val="00A028AB"/>
    <w:rsid w:val="00A0444D"/>
    <w:rsid w:val="00A07051"/>
    <w:rsid w:val="00A120F6"/>
    <w:rsid w:val="00A122E6"/>
    <w:rsid w:val="00A12B00"/>
    <w:rsid w:val="00A12DBA"/>
    <w:rsid w:val="00A132BF"/>
    <w:rsid w:val="00A152F2"/>
    <w:rsid w:val="00A167F2"/>
    <w:rsid w:val="00A16EC1"/>
    <w:rsid w:val="00A22FB1"/>
    <w:rsid w:val="00A23884"/>
    <w:rsid w:val="00A243DF"/>
    <w:rsid w:val="00A30625"/>
    <w:rsid w:val="00A3441E"/>
    <w:rsid w:val="00A366AE"/>
    <w:rsid w:val="00A36735"/>
    <w:rsid w:val="00A37017"/>
    <w:rsid w:val="00A41F06"/>
    <w:rsid w:val="00A435C7"/>
    <w:rsid w:val="00A4467A"/>
    <w:rsid w:val="00A44A07"/>
    <w:rsid w:val="00A45068"/>
    <w:rsid w:val="00A45C0B"/>
    <w:rsid w:val="00A45C87"/>
    <w:rsid w:val="00A4684F"/>
    <w:rsid w:val="00A46C45"/>
    <w:rsid w:val="00A46E8F"/>
    <w:rsid w:val="00A47883"/>
    <w:rsid w:val="00A47BF6"/>
    <w:rsid w:val="00A47C23"/>
    <w:rsid w:val="00A51610"/>
    <w:rsid w:val="00A519E3"/>
    <w:rsid w:val="00A5224A"/>
    <w:rsid w:val="00A53CB7"/>
    <w:rsid w:val="00A54D6F"/>
    <w:rsid w:val="00A56385"/>
    <w:rsid w:val="00A61C5B"/>
    <w:rsid w:val="00A62031"/>
    <w:rsid w:val="00A63895"/>
    <w:rsid w:val="00A642CD"/>
    <w:rsid w:val="00A64A25"/>
    <w:rsid w:val="00A651FC"/>
    <w:rsid w:val="00A65363"/>
    <w:rsid w:val="00A66890"/>
    <w:rsid w:val="00A67768"/>
    <w:rsid w:val="00A70DB4"/>
    <w:rsid w:val="00A70DFF"/>
    <w:rsid w:val="00A715B5"/>
    <w:rsid w:val="00A72463"/>
    <w:rsid w:val="00A72E00"/>
    <w:rsid w:val="00A739B3"/>
    <w:rsid w:val="00A80BA4"/>
    <w:rsid w:val="00A80D2F"/>
    <w:rsid w:val="00A84809"/>
    <w:rsid w:val="00A854B6"/>
    <w:rsid w:val="00A86CD8"/>
    <w:rsid w:val="00A912DC"/>
    <w:rsid w:val="00A91C1B"/>
    <w:rsid w:val="00A921EE"/>
    <w:rsid w:val="00A925BE"/>
    <w:rsid w:val="00A92ED9"/>
    <w:rsid w:val="00A930C2"/>
    <w:rsid w:val="00A945E0"/>
    <w:rsid w:val="00A96123"/>
    <w:rsid w:val="00A97DAF"/>
    <w:rsid w:val="00AA2B0A"/>
    <w:rsid w:val="00AA3FA5"/>
    <w:rsid w:val="00AA4FCD"/>
    <w:rsid w:val="00AB0656"/>
    <w:rsid w:val="00AB0F9B"/>
    <w:rsid w:val="00AB2E7F"/>
    <w:rsid w:val="00AB3158"/>
    <w:rsid w:val="00AB634C"/>
    <w:rsid w:val="00AC13BD"/>
    <w:rsid w:val="00AC1C93"/>
    <w:rsid w:val="00AC1D55"/>
    <w:rsid w:val="00AC2CE9"/>
    <w:rsid w:val="00AC35BC"/>
    <w:rsid w:val="00AC4093"/>
    <w:rsid w:val="00AC4A42"/>
    <w:rsid w:val="00AC5C6E"/>
    <w:rsid w:val="00AD025E"/>
    <w:rsid w:val="00AD10BF"/>
    <w:rsid w:val="00AD26DB"/>
    <w:rsid w:val="00AD286D"/>
    <w:rsid w:val="00AD2EF9"/>
    <w:rsid w:val="00AD3476"/>
    <w:rsid w:val="00AD53D7"/>
    <w:rsid w:val="00AD5AA3"/>
    <w:rsid w:val="00AD5DE0"/>
    <w:rsid w:val="00AD5F74"/>
    <w:rsid w:val="00AE5331"/>
    <w:rsid w:val="00AE764A"/>
    <w:rsid w:val="00AF3BD1"/>
    <w:rsid w:val="00AF4720"/>
    <w:rsid w:val="00AF5FA1"/>
    <w:rsid w:val="00AF6FEE"/>
    <w:rsid w:val="00B0051D"/>
    <w:rsid w:val="00B017AB"/>
    <w:rsid w:val="00B01A7B"/>
    <w:rsid w:val="00B06310"/>
    <w:rsid w:val="00B07B22"/>
    <w:rsid w:val="00B105D2"/>
    <w:rsid w:val="00B11F2B"/>
    <w:rsid w:val="00B139F6"/>
    <w:rsid w:val="00B140AA"/>
    <w:rsid w:val="00B14F86"/>
    <w:rsid w:val="00B1567E"/>
    <w:rsid w:val="00B17BC3"/>
    <w:rsid w:val="00B23283"/>
    <w:rsid w:val="00B24F48"/>
    <w:rsid w:val="00B26B76"/>
    <w:rsid w:val="00B26D2D"/>
    <w:rsid w:val="00B31007"/>
    <w:rsid w:val="00B3219F"/>
    <w:rsid w:val="00B32829"/>
    <w:rsid w:val="00B354A7"/>
    <w:rsid w:val="00B35B92"/>
    <w:rsid w:val="00B40597"/>
    <w:rsid w:val="00B40FCA"/>
    <w:rsid w:val="00B422DE"/>
    <w:rsid w:val="00B42D38"/>
    <w:rsid w:val="00B443EC"/>
    <w:rsid w:val="00B5321D"/>
    <w:rsid w:val="00B537AD"/>
    <w:rsid w:val="00B552B9"/>
    <w:rsid w:val="00B55316"/>
    <w:rsid w:val="00B55D7B"/>
    <w:rsid w:val="00B60014"/>
    <w:rsid w:val="00B6006A"/>
    <w:rsid w:val="00B60614"/>
    <w:rsid w:val="00B62F25"/>
    <w:rsid w:val="00B637C6"/>
    <w:rsid w:val="00B63A40"/>
    <w:rsid w:val="00B6557E"/>
    <w:rsid w:val="00B65819"/>
    <w:rsid w:val="00B7082D"/>
    <w:rsid w:val="00B70892"/>
    <w:rsid w:val="00B714F3"/>
    <w:rsid w:val="00B730CE"/>
    <w:rsid w:val="00B73E13"/>
    <w:rsid w:val="00B75D6F"/>
    <w:rsid w:val="00B83721"/>
    <w:rsid w:val="00B83E3A"/>
    <w:rsid w:val="00B84E49"/>
    <w:rsid w:val="00B85342"/>
    <w:rsid w:val="00B85D71"/>
    <w:rsid w:val="00B85DED"/>
    <w:rsid w:val="00B86099"/>
    <w:rsid w:val="00B866AF"/>
    <w:rsid w:val="00B8786E"/>
    <w:rsid w:val="00B90203"/>
    <w:rsid w:val="00B9037B"/>
    <w:rsid w:val="00B90574"/>
    <w:rsid w:val="00B906D2"/>
    <w:rsid w:val="00B907C8"/>
    <w:rsid w:val="00B90AD1"/>
    <w:rsid w:val="00B90DEB"/>
    <w:rsid w:val="00B914B1"/>
    <w:rsid w:val="00B9199F"/>
    <w:rsid w:val="00B92F9B"/>
    <w:rsid w:val="00B93297"/>
    <w:rsid w:val="00B9439D"/>
    <w:rsid w:val="00B95A8A"/>
    <w:rsid w:val="00BA1478"/>
    <w:rsid w:val="00BA1EBA"/>
    <w:rsid w:val="00BA1FA3"/>
    <w:rsid w:val="00BA57B2"/>
    <w:rsid w:val="00BA649A"/>
    <w:rsid w:val="00BA7EC0"/>
    <w:rsid w:val="00BB14B5"/>
    <w:rsid w:val="00BB1A29"/>
    <w:rsid w:val="00BB22BA"/>
    <w:rsid w:val="00BB3341"/>
    <w:rsid w:val="00BB3F48"/>
    <w:rsid w:val="00BC1727"/>
    <w:rsid w:val="00BC3D02"/>
    <w:rsid w:val="00BC4200"/>
    <w:rsid w:val="00BC550F"/>
    <w:rsid w:val="00BC79DB"/>
    <w:rsid w:val="00BD24B9"/>
    <w:rsid w:val="00BD3A1A"/>
    <w:rsid w:val="00BD5EB2"/>
    <w:rsid w:val="00BD7EA1"/>
    <w:rsid w:val="00BE0DB0"/>
    <w:rsid w:val="00BE0E25"/>
    <w:rsid w:val="00BE12FE"/>
    <w:rsid w:val="00BE201C"/>
    <w:rsid w:val="00BE3A78"/>
    <w:rsid w:val="00BE42E6"/>
    <w:rsid w:val="00BE44C1"/>
    <w:rsid w:val="00BE4563"/>
    <w:rsid w:val="00BE4906"/>
    <w:rsid w:val="00BE4A7B"/>
    <w:rsid w:val="00BE4DC3"/>
    <w:rsid w:val="00BE7FF4"/>
    <w:rsid w:val="00BF0D2A"/>
    <w:rsid w:val="00BF1BEE"/>
    <w:rsid w:val="00BF41BD"/>
    <w:rsid w:val="00BF45B6"/>
    <w:rsid w:val="00BF49C9"/>
    <w:rsid w:val="00BF5897"/>
    <w:rsid w:val="00BF6471"/>
    <w:rsid w:val="00BF6E0E"/>
    <w:rsid w:val="00BF7871"/>
    <w:rsid w:val="00C0034A"/>
    <w:rsid w:val="00C013DC"/>
    <w:rsid w:val="00C0360A"/>
    <w:rsid w:val="00C045C7"/>
    <w:rsid w:val="00C0542F"/>
    <w:rsid w:val="00C064C4"/>
    <w:rsid w:val="00C13F88"/>
    <w:rsid w:val="00C17574"/>
    <w:rsid w:val="00C17F98"/>
    <w:rsid w:val="00C20709"/>
    <w:rsid w:val="00C21FFC"/>
    <w:rsid w:val="00C23B58"/>
    <w:rsid w:val="00C256DC"/>
    <w:rsid w:val="00C25A05"/>
    <w:rsid w:val="00C25CC8"/>
    <w:rsid w:val="00C304ED"/>
    <w:rsid w:val="00C32DD6"/>
    <w:rsid w:val="00C33EF7"/>
    <w:rsid w:val="00C34ECE"/>
    <w:rsid w:val="00C36C0E"/>
    <w:rsid w:val="00C37EF9"/>
    <w:rsid w:val="00C40051"/>
    <w:rsid w:val="00C416F5"/>
    <w:rsid w:val="00C43FCE"/>
    <w:rsid w:val="00C47FD4"/>
    <w:rsid w:val="00C5001D"/>
    <w:rsid w:val="00C502C0"/>
    <w:rsid w:val="00C50334"/>
    <w:rsid w:val="00C50D0E"/>
    <w:rsid w:val="00C51F94"/>
    <w:rsid w:val="00C52BAF"/>
    <w:rsid w:val="00C56CDF"/>
    <w:rsid w:val="00C57263"/>
    <w:rsid w:val="00C6234E"/>
    <w:rsid w:val="00C659D8"/>
    <w:rsid w:val="00C664FA"/>
    <w:rsid w:val="00C6798B"/>
    <w:rsid w:val="00C70E92"/>
    <w:rsid w:val="00C7469B"/>
    <w:rsid w:val="00C74A1D"/>
    <w:rsid w:val="00C77DD9"/>
    <w:rsid w:val="00C80454"/>
    <w:rsid w:val="00C8091D"/>
    <w:rsid w:val="00C80BC7"/>
    <w:rsid w:val="00C818E5"/>
    <w:rsid w:val="00C826A1"/>
    <w:rsid w:val="00C8409B"/>
    <w:rsid w:val="00C86198"/>
    <w:rsid w:val="00C87997"/>
    <w:rsid w:val="00C90D2F"/>
    <w:rsid w:val="00C913C5"/>
    <w:rsid w:val="00C91C51"/>
    <w:rsid w:val="00C94461"/>
    <w:rsid w:val="00C94B70"/>
    <w:rsid w:val="00C95E89"/>
    <w:rsid w:val="00C96ACC"/>
    <w:rsid w:val="00CA327D"/>
    <w:rsid w:val="00CA42F8"/>
    <w:rsid w:val="00CA4E7F"/>
    <w:rsid w:val="00CA5F56"/>
    <w:rsid w:val="00CA6311"/>
    <w:rsid w:val="00CA75DB"/>
    <w:rsid w:val="00CB2433"/>
    <w:rsid w:val="00CB415E"/>
    <w:rsid w:val="00CB4370"/>
    <w:rsid w:val="00CB4DB4"/>
    <w:rsid w:val="00CB64D9"/>
    <w:rsid w:val="00CC1748"/>
    <w:rsid w:val="00CC1FB5"/>
    <w:rsid w:val="00CC2D1D"/>
    <w:rsid w:val="00CC32E7"/>
    <w:rsid w:val="00CC3CB7"/>
    <w:rsid w:val="00CC46ED"/>
    <w:rsid w:val="00CC7528"/>
    <w:rsid w:val="00CC7C44"/>
    <w:rsid w:val="00CD1C8F"/>
    <w:rsid w:val="00CD2C66"/>
    <w:rsid w:val="00CD4934"/>
    <w:rsid w:val="00CD6904"/>
    <w:rsid w:val="00CD75F8"/>
    <w:rsid w:val="00CD7BAF"/>
    <w:rsid w:val="00CD7FF7"/>
    <w:rsid w:val="00CE02CD"/>
    <w:rsid w:val="00CE1799"/>
    <w:rsid w:val="00CE2511"/>
    <w:rsid w:val="00CE41C3"/>
    <w:rsid w:val="00CE476F"/>
    <w:rsid w:val="00CE570D"/>
    <w:rsid w:val="00CE5A3D"/>
    <w:rsid w:val="00CE6200"/>
    <w:rsid w:val="00CE6819"/>
    <w:rsid w:val="00CE71FE"/>
    <w:rsid w:val="00CF107D"/>
    <w:rsid w:val="00CF208A"/>
    <w:rsid w:val="00CF3E7F"/>
    <w:rsid w:val="00CF4B4D"/>
    <w:rsid w:val="00CF6AB4"/>
    <w:rsid w:val="00CF6B05"/>
    <w:rsid w:val="00CF7E52"/>
    <w:rsid w:val="00D0034B"/>
    <w:rsid w:val="00D00FE5"/>
    <w:rsid w:val="00D019A8"/>
    <w:rsid w:val="00D04FF9"/>
    <w:rsid w:val="00D06B3D"/>
    <w:rsid w:val="00D076FA"/>
    <w:rsid w:val="00D1021E"/>
    <w:rsid w:val="00D10B75"/>
    <w:rsid w:val="00D125CA"/>
    <w:rsid w:val="00D12A4E"/>
    <w:rsid w:val="00D14004"/>
    <w:rsid w:val="00D17A19"/>
    <w:rsid w:val="00D21339"/>
    <w:rsid w:val="00D22BDC"/>
    <w:rsid w:val="00D25223"/>
    <w:rsid w:val="00D2595C"/>
    <w:rsid w:val="00D25D91"/>
    <w:rsid w:val="00D2684D"/>
    <w:rsid w:val="00D304D4"/>
    <w:rsid w:val="00D32E79"/>
    <w:rsid w:val="00D332BF"/>
    <w:rsid w:val="00D3344B"/>
    <w:rsid w:val="00D33CCB"/>
    <w:rsid w:val="00D35C5F"/>
    <w:rsid w:val="00D40D75"/>
    <w:rsid w:val="00D4190C"/>
    <w:rsid w:val="00D42E3F"/>
    <w:rsid w:val="00D45800"/>
    <w:rsid w:val="00D45DAB"/>
    <w:rsid w:val="00D47656"/>
    <w:rsid w:val="00D47745"/>
    <w:rsid w:val="00D50217"/>
    <w:rsid w:val="00D51EFC"/>
    <w:rsid w:val="00D55624"/>
    <w:rsid w:val="00D56FF2"/>
    <w:rsid w:val="00D60633"/>
    <w:rsid w:val="00D6186E"/>
    <w:rsid w:val="00D626F2"/>
    <w:rsid w:val="00D66BBF"/>
    <w:rsid w:val="00D705B7"/>
    <w:rsid w:val="00D7242A"/>
    <w:rsid w:val="00D73216"/>
    <w:rsid w:val="00D73760"/>
    <w:rsid w:val="00D73E6A"/>
    <w:rsid w:val="00D7628F"/>
    <w:rsid w:val="00D76DDC"/>
    <w:rsid w:val="00D77591"/>
    <w:rsid w:val="00D81D27"/>
    <w:rsid w:val="00D82127"/>
    <w:rsid w:val="00D823C3"/>
    <w:rsid w:val="00D82E9C"/>
    <w:rsid w:val="00D84AF7"/>
    <w:rsid w:val="00D8717F"/>
    <w:rsid w:val="00D877B2"/>
    <w:rsid w:val="00D87D46"/>
    <w:rsid w:val="00D9023B"/>
    <w:rsid w:val="00D93088"/>
    <w:rsid w:val="00D94262"/>
    <w:rsid w:val="00D95925"/>
    <w:rsid w:val="00D9677B"/>
    <w:rsid w:val="00D96D2B"/>
    <w:rsid w:val="00D9729D"/>
    <w:rsid w:val="00D979F5"/>
    <w:rsid w:val="00D97DD1"/>
    <w:rsid w:val="00DA0B5C"/>
    <w:rsid w:val="00DA2766"/>
    <w:rsid w:val="00DA382A"/>
    <w:rsid w:val="00DA49D2"/>
    <w:rsid w:val="00DA7498"/>
    <w:rsid w:val="00DA7B0A"/>
    <w:rsid w:val="00DB19E1"/>
    <w:rsid w:val="00DB1B88"/>
    <w:rsid w:val="00DB1BC7"/>
    <w:rsid w:val="00DB34F5"/>
    <w:rsid w:val="00DB5091"/>
    <w:rsid w:val="00DB7F0B"/>
    <w:rsid w:val="00DC0DF1"/>
    <w:rsid w:val="00DC3C81"/>
    <w:rsid w:val="00DC3FF4"/>
    <w:rsid w:val="00DC4530"/>
    <w:rsid w:val="00DC5E58"/>
    <w:rsid w:val="00DC5F05"/>
    <w:rsid w:val="00DD03EF"/>
    <w:rsid w:val="00DD1430"/>
    <w:rsid w:val="00DD35E4"/>
    <w:rsid w:val="00DD443A"/>
    <w:rsid w:val="00DD62A5"/>
    <w:rsid w:val="00DE30E2"/>
    <w:rsid w:val="00DE3490"/>
    <w:rsid w:val="00DE374B"/>
    <w:rsid w:val="00DE38B1"/>
    <w:rsid w:val="00DE3BB9"/>
    <w:rsid w:val="00DE43E7"/>
    <w:rsid w:val="00DE56B7"/>
    <w:rsid w:val="00DE5EDB"/>
    <w:rsid w:val="00DE66AF"/>
    <w:rsid w:val="00E00C12"/>
    <w:rsid w:val="00E00CEA"/>
    <w:rsid w:val="00E0483E"/>
    <w:rsid w:val="00E048AE"/>
    <w:rsid w:val="00E05A5C"/>
    <w:rsid w:val="00E07297"/>
    <w:rsid w:val="00E07542"/>
    <w:rsid w:val="00E0759F"/>
    <w:rsid w:val="00E076B6"/>
    <w:rsid w:val="00E115E7"/>
    <w:rsid w:val="00E129C6"/>
    <w:rsid w:val="00E14458"/>
    <w:rsid w:val="00E14DBA"/>
    <w:rsid w:val="00E16162"/>
    <w:rsid w:val="00E173ED"/>
    <w:rsid w:val="00E17713"/>
    <w:rsid w:val="00E202E6"/>
    <w:rsid w:val="00E20B0D"/>
    <w:rsid w:val="00E21C50"/>
    <w:rsid w:val="00E220AE"/>
    <w:rsid w:val="00E22F3E"/>
    <w:rsid w:val="00E23050"/>
    <w:rsid w:val="00E25CEB"/>
    <w:rsid w:val="00E2612B"/>
    <w:rsid w:val="00E2619C"/>
    <w:rsid w:val="00E270EB"/>
    <w:rsid w:val="00E34670"/>
    <w:rsid w:val="00E402BF"/>
    <w:rsid w:val="00E40B81"/>
    <w:rsid w:val="00E40FDD"/>
    <w:rsid w:val="00E4220A"/>
    <w:rsid w:val="00E42DDD"/>
    <w:rsid w:val="00E43CDC"/>
    <w:rsid w:val="00E46E96"/>
    <w:rsid w:val="00E5271E"/>
    <w:rsid w:val="00E527FB"/>
    <w:rsid w:val="00E5358D"/>
    <w:rsid w:val="00E55C25"/>
    <w:rsid w:val="00E56947"/>
    <w:rsid w:val="00E56E4A"/>
    <w:rsid w:val="00E617CF"/>
    <w:rsid w:val="00E61970"/>
    <w:rsid w:val="00E6243C"/>
    <w:rsid w:val="00E62AD0"/>
    <w:rsid w:val="00E64873"/>
    <w:rsid w:val="00E6578F"/>
    <w:rsid w:val="00E65B8A"/>
    <w:rsid w:val="00E65C63"/>
    <w:rsid w:val="00E6681E"/>
    <w:rsid w:val="00E7461A"/>
    <w:rsid w:val="00E7557D"/>
    <w:rsid w:val="00E75A30"/>
    <w:rsid w:val="00E7600F"/>
    <w:rsid w:val="00E772C9"/>
    <w:rsid w:val="00E80AA0"/>
    <w:rsid w:val="00E83BA4"/>
    <w:rsid w:val="00E83F35"/>
    <w:rsid w:val="00E8509A"/>
    <w:rsid w:val="00E851DD"/>
    <w:rsid w:val="00E90C74"/>
    <w:rsid w:val="00E93A22"/>
    <w:rsid w:val="00E971EE"/>
    <w:rsid w:val="00EA2C4A"/>
    <w:rsid w:val="00EA2D36"/>
    <w:rsid w:val="00EA38CB"/>
    <w:rsid w:val="00EA4483"/>
    <w:rsid w:val="00EA7845"/>
    <w:rsid w:val="00EB18C5"/>
    <w:rsid w:val="00EB1C56"/>
    <w:rsid w:val="00EB2EF9"/>
    <w:rsid w:val="00EB44B5"/>
    <w:rsid w:val="00EB5BF3"/>
    <w:rsid w:val="00EB6182"/>
    <w:rsid w:val="00EB69B6"/>
    <w:rsid w:val="00EB6AB2"/>
    <w:rsid w:val="00EB6DB2"/>
    <w:rsid w:val="00EB7AA9"/>
    <w:rsid w:val="00EB7C7A"/>
    <w:rsid w:val="00EC0210"/>
    <w:rsid w:val="00EC1506"/>
    <w:rsid w:val="00EC15F0"/>
    <w:rsid w:val="00EC2787"/>
    <w:rsid w:val="00EC3A03"/>
    <w:rsid w:val="00EC51E0"/>
    <w:rsid w:val="00EC6543"/>
    <w:rsid w:val="00EC66BC"/>
    <w:rsid w:val="00ED3DE9"/>
    <w:rsid w:val="00ED4579"/>
    <w:rsid w:val="00ED48B0"/>
    <w:rsid w:val="00ED4DB5"/>
    <w:rsid w:val="00ED573A"/>
    <w:rsid w:val="00ED639A"/>
    <w:rsid w:val="00ED6CF9"/>
    <w:rsid w:val="00ED6DEE"/>
    <w:rsid w:val="00ED6ECB"/>
    <w:rsid w:val="00ED7419"/>
    <w:rsid w:val="00ED7603"/>
    <w:rsid w:val="00EE0117"/>
    <w:rsid w:val="00EE0C4F"/>
    <w:rsid w:val="00EE2067"/>
    <w:rsid w:val="00EE20A9"/>
    <w:rsid w:val="00EE3D4D"/>
    <w:rsid w:val="00EE7DD3"/>
    <w:rsid w:val="00EF0F88"/>
    <w:rsid w:val="00EF1449"/>
    <w:rsid w:val="00EF3FC0"/>
    <w:rsid w:val="00EF60EF"/>
    <w:rsid w:val="00EF6594"/>
    <w:rsid w:val="00EF6FD9"/>
    <w:rsid w:val="00EF777C"/>
    <w:rsid w:val="00EF7C5F"/>
    <w:rsid w:val="00EF7D60"/>
    <w:rsid w:val="00F0047E"/>
    <w:rsid w:val="00F00B5B"/>
    <w:rsid w:val="00F011AD"/>
    <w:rsid w:val="00F0122C"/>
    <w:rsid w:val="00F0495D"/>
    <w:rsid w:val="00F05442"/>
    <w:rsid w:val="00F05641"/>
    <w:rsid w:val="00F06E8F"/>
    <w:rsid w:val="00F06F5C"/>
    <w:rsid w:val="00F11CE7"/>
    <w:rsid w:val="00F128A0"/>
    <w:rsid w:val="00F12AA1"/>
    <w:rsid w:val="00F1343D"/>
    <w:rsid w:val="00F136FE"/>
    <w:rsid w:val="00F141BA"/>
    <w:rsid w:val="00F15FD2"/>
    <w:rsid w:val="00F22DD8"/>
    <w:rsid w:val="00F23FFE"/>
    <w:rsid w:val="00F266E5"/>
    <w:rsid w:val="00F2773E"/>
    <w:rsid w:val="00F27B6C"/>
    <w:rsid w:val="00F31EBE"/>
    <w:rsid w:val="00F342FA"/>
    <w:rsid w:val="00F34506"/>
    <w:rsid w:val="00F34656"/>
    <w:rsid w:val="00F35934"/>
    <w:rsid w:val="00F35CF0"/>
    <w:rsid w:val="00F361FD"/>
    <w:rsid w:val="00F411F1"/>
    <w:rsid w:val="00F425D7"/>
    <w:rsid w:val="00F45022"/>
    <w:rsid w:val="00F468F4"/>
    <w:rsid w:val="00F47340"/>
    <w:rsid w:val="00F501DD"/>
    <w:rsid w:val="00F51A2D"/>
    <w:rsid w:val="00F532F1"/>
    <w:rsid w:val="00F54818"/>
    <w:rsid w:val="00F54AEE"/>
    <w:rsid w:val="00F56098"/>
    <w:rsid w:val="00F56EF3"/>
    <w:rsid w:val="00F61508"/>
    <w:rsid w:val="00F626E3"/>
    <w:rsid w:val="00F64B49"/>
    <w:rsid w:val="00F6588D"/>
    <w:rsid w:val="00F66355"/>
    <w:rsid w:val="00F66D6A"/>
    <w:rsid w:val="00F67878"/>
    <w:rsid w:val="00F70420"/>
    <w:rsid w:val="00F7176D"/>
    <w:rsid w:val="00F7445B"/>
    <w:rsid w:val="00F74B76"/>
    <w:rsid w:val="00F75776"/>
    <w:rsid w:val="00F76D14"/>
    <w:rsid w:val="00F80F09"/>
    <w:rsid w:val="00F812F7"/>
    <w:rsid w:val="00F81BBA"/>
    <w:rsid w:val="00F83502"/>
    <w:rsid w:val="00F86466"/>
    <w:rsid w:val="00F8729B"/>
    <w:rsid w:val="00F87D4A"/>
    <w:rsid w:val="00F903E8"/>
    <w:rsid w:val="00F925F2"/>
    <w:rsid w:val="00F9508E"/>
    <w:rsid w:val="00FA34B1"/>
    <w:rsid w:val="00FA35F5"/>
    <w:rsid w:val="00FA3BF3"/>
    <w:rsid w:val="00FA3C18"/>
    <w:rsid w:val="00FA3ED4"/>
    <w:rsid w:val="00FA401D"/>
    <w:rsid w:val="00FA4739"/>
    <w:rsid w:val="00FA5859"/>
    <w:rsid w:val="00FA5FB7"/>
    <w:rsid w:val="00FA7E64"/>
    <w:rsid w:val="00FB3073"/>
    <w:rsid w:val="00FB394C"/>
    <w:rsid w:val="00FB5A4D"/>
    <w:rsid w:val="00FC0982"/>
    <w:rsid w:val="00FC1415"/>
    <w:rsid w:val="00FC14FB"/>
    <w:rsid w:val="00FC1E5E"/>
    <w:rsid w:val="00FC3443"/>
    <w:rsid w:val="00FC34E8"/>
    <w:rsid w:val="00FC387F"/>
    <w:rsid w:val="00FC7555"/>
    <w:rsid w:val="00FD102A"/>
    <w:rsid w:val="00FD2A07"/>
    <w:rsid w:val="00FD2D00"/>
    <w:rsid w:val="00FD449D"/>
    <w:rsid w:val="00FD5AAE"/>
    <w:rsid w:val="00FD6DC7"/>
    <w:rsid w:val="00FD7D8F"/>
    <w:rsid w:val="00FE207A"/>
    <w:rsid w:val="00FE23A8"/>
    <w:rsid w:val="00FE4A7D"/>
    <w:rsid w:val="00FE6358"/>
    <w:rsid w:val="00FE6C76"/>
    <w:rsid w:val="00FF1988"/>
    <w:rsid w:val="00FF292A"/>
    <w:rsid w:val="00FF35E7"/>
    <w:rsid w:val="00FF4383"/>
    <w:rsid w:val="00FF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8AEF8"/>
  <w15:chartTrackingRefBased/>
  <w15:docId w15:val="{9179626B-428F-4A26-B899-6B48B62BB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9A506E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B10A4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10A4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B10A4"/>
    <w:rPr>
      <w:vertAlign w:val="superscript"/>
    </w:rPr>
  </w:style>
  <w:style w:type="paragraph" w:styleId="ListParagraph">
    <w:name w:val="List Paragraph"/>
    <w:basedOn w:val="Normal"/>
    <w:uiPriority w:val="34"/>
    <w:qFormat/>
    <w:rsid w:val="00073B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64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647F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D64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647F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23CE9-A185-468F-A129-0D6C61587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8234</TotalTime>
  <Pages>12</Pages>
  <Words>4147</Words>
  <Characters>23643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Alvian Apriano</dc:creator>
  <cp:keywords/>
  <dc:description/>
  <cp:lastModifiedBy>AlvianApriano</cp:lastModifiedBy>
  <cp:revision>1571</cp:revision>
  <dcterms:created xsi:type="dcterms:W3CDTF">2016-06-02T11:03:00Z</dcterms:created>
  <dcterms:modified xsi:type="dcterms:W3CDTF">2019-10-19T03:30:00Z</dcterms:modified>
</cp:coreProperties>
</file>